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78" w:rsidRPr="004B7578" w:rsidRDefault="004B7578">
      <w:pPr>
        <w:rPr>
          <w:rFonts w:ascii="Algerian" w:hAnsi="Algerian"/>
          <w:b/>
          <w:sz w:val="36"/>
          <w:szCs w:val="36"/>
          <w:u w:val="single"/>
          <w:lang w:val="en-US"/>
        </w:rPr>
      </w:pPr>
      <w:r w:rsidRPr="004B7578">
        <w:rPr>
          <w:rFonts w:ascii="Algerian" w:hAnsi="Algerian"/>
          <w:b/>
          <w:sz w:val="36"/>
          <w:szCs w:val="36"/>
          <w:lang w:val="en-US"/>
        </w:rPr>
        <w:t xml:space="preserve">                   </w:t>
      </w:r>
      <w:r>
        <w:rPr>
          <w:rFonts w:ascii="Algerian" w:hAnsi="Algerian"/>
          <w:b/>
          <w:sz w:val="36"/>
          <w:szCs w:val="36"/>
          <w:lang w:val="en-US"/>
        </w:rPr>
        <w:t xml:space="preserve">   </w:t>
      </w:r>
      <w:r w:rsidRPr="004B7578">
        <w:rPr>
          <w:rFonts w:ascii="Algerian" w:hAnsi="Algerian"/>
          <w:b/>
          <w:sz w:val="36"/>
          <w:szCs w:val="36"/>
          <w:u w:val="single"/>
          <w:lang w:val="en-US"/>
        </w:rPr>
        <w:t xml:space="preserve"> DBMS (ORACLE ACADEMY)</w:t>
      </w:r>
    </w:p>
    <w:p w:rsidR="00654579" w:rsidRDefault="004B7578">
      <w:pPr>
        <w:rPr>
          <w:rFonts w:ascii="Algerian" w:hAnsi="Algerian"/>
          <w:b/>
          <w:sz w:val="36"/>
          <w:szCs w:val="36"/>
          <w:u w:val="dotted"/>
          <w:lang w:val="en-US"/>
        </w:rPr>
      </w:pPr>
      <w:r w:rsidRPr="004B7578">
        <w:rPr>
          <w:sz w:val="36"/>
          <w:szCs w:val="36"/>
          <w:lang w:val="en-US"/>
        </w:rPr>
        <w:t xml:space="preserve">                             </w:t>
      </w:r>
      <w:r>
        <w:rPr>
          <w:sz w:val="36"/>
          <w:szCs w:val="36"/>
          <w:lang w:val="en-US"/>
        </w:rPr>
        <w:t xml:space="preserve">    </w:t>
      </w:r>
      <w:r w:rsidRPr="004B7578">
        <w:rPr>
          <w:rFonts w:ascii="Algerian" w:hAnsi="Algerian"/>
          <w:b/>
          <w:sz w:val="36"/>
          <w:szCs w:val="36"/>
          <w:u w:val="dotted"/>
          <w:lang w:val="en-US"/>
        </w:rPr>
        <w:t xml:space="preserve">ASSIGNMENT </w:t>
      </w:r>
      <w:proofErr w:type="gramStart"/>
      <w:r w:rsidRPr="004B7578">
        <w:rPr>
          <w:rFonts w:ascii="Algerian" w:hAnsi="Algerian"/>
          <w:b/>
          <w:sz w:val="36"/>
          <w:szCs w:val="36"/>
          <w:u w:val="dotted"/>
          <w:lang w:val="en-US"/>
        </w:rPr>
        <w:t>-  01</w:t>
      </w:r>
      <w:proofErr w:type="gramEnd"/>
      <w:r w:rsidRPr="004B7578">
        <w:rPr>
          <w:rFonts w:ascii="Algerian" w:hAnsi="Algerian"/>
          <w:b/>
          <w:sz w:val="36"/>
          <w:szCs w:val="36"/>
          <w:u w:val="dotted"/>
          <w:lang w:val="en-US"/>
        </w:rPr>
        <w:t xml:space="preserve"> </w:t>
      </w:r>
    </w:p>
    <w:p w:rsidR="004B7578" w:rsidRDefault="004B7578">
      <w:pPr>
        <w:rPr>
          <w:rFonts w:ascii="Algerian" w:hAnsi="Algerian"/>
          <w:b/>
          <w:sz w:val="36"/>
          <w:szCs w:val="36"/>
          <w:u w:val="dotted"/>
          <w:lang w:val="en-US"/>
        </w:rPr>
      </w:pPr>
      <w:r w:rsidRPr="004B7578">
        <w:rPr>
          <w:rFonts w:ascii="Algerian" w:hAnsi="Algerian"/>
          <w:b/>
          <w:sz w:val="36"/>
          <w:szCs w:val="36"/>
          <w:lang w:val="en-US"/>
        </w:rPr>
        <w:t xml:space="preserve">      </w:t>
      </w:r>
      <w:r>
        <w:rPr>
          <w:rFonts w:ascii="Algerian" w:hAnsi="Algerian"/>
          <w:b/>
          <w:sz w:val="36"/>
          <w:szCs w:val="36"/>
          <w:lang w:val="en-US"/>
        </w:rPr>
        <w:t xml:space="preserve">            </w:t>
      </w:r>
      <w:r>
        <w:rPr>
          <w:rFonts w:ascii="Algerian" w:hAnsi="Algerian"/>
          <w:b/>
          <w:sz w:val="36"/>
          <w:szCs w:val="36"/>
          <w:u w:val="dotted"/>
          <w:lang w:val="en-US"/>
        </w:rPr>
        <w:t>TRAFFIC   FLOW   MANAGEMENT</w:t>
      </w:r>
    </w:p>
    <w:p w:rsidR="004B7578" w:rsidRDefault="004B7578">
      <w:pPr>
        <w:rPr>
          <w:rFonts w:ascii="Berlin Sans FB Demi" w:hAnsi="Berlin Sans FB Demi"/>
          <w:b/>
          <w:sz w:val="36"/>
          <w:szCs w:val="36"/>
          <w:u w:val="double"/>
          <w:lang w:val="en-US"/>
        </w:rPr>
      </w:pPr>
      <w:r w:rsidRPr="004B7578">
        <w:rPr>
          <w:rFonts w:ascii="Berlin Sans FB Demi" w:hAnsi="Berlin Sans FB Demi"/>
          <w:b/>
          <w:sz w:val="36"/>
          <w:szCs w:val="36"/>
          <w:u w:val="double"/>
          <w:lang w:val="en-US"/>
        </w:rPr>
        <w:t>INTRODUCTION:</w:t>
      </w:r>
    </w:p>
    <w:p w:rsidR="004B7578" w:rsidRDefault="004B7578" w:rsidP="004B75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erlin Sans FB Demi" w:hAnsi="Berlin Sans FB Demi"/>
          <w:b/>
          <w:sz w:val="36"/>
          <w:szCs w:val="36"/>
          <w:lang w:val="en-US"/>
        </w:rPr>
        <w:t xml:space="preserve">     </w:t>
      </w:r>
      <w:r w:rsidRPr="004B7578">
        <w:rPr>
          <w:rStyle w:val="Strong"/>
          <w:rFonts w:ascii="Times New Roman" w:hAnsi="Times New Roman" w:cs="Times New Roman"/>
          <w:sz w:val="28"/>
          <w:szCs w:val="28"/>
        </w:rPr>
        <w:t>Traffic Flow Management Systems (TFMS)</w:t>
      </w:r>
      <w:r w:rsidRPr="004B7578">
        <w:rPr>
          <w:rFonts w:ascii="Times New Roman" w:hAnsi="Times New Roman" w:cs="Times New Roman"/>
          <w:sz w:val="28"/>
          <w:szCs w:val="28"/>
        </w:rPr>
        <w:t xml:space="preserve"> are designed to enhance the efficiency of transportation networks in urban areas. These systems utilize real-time data from various sources, such as sensors and cameras, combined with historical traffic patterns, to optimize traffic routes, manage intersections, and control traffic signals. The primary goals of a TFMS include reducing congestion, improving safety, and minimizing travel times.</w:t>
      </w:r>
    </w:p>
    <w:p w:rsidR="004B7578" w:rsidRPr="004B7578" w:rsidRDefault="004B7578" w:rsidP="004B757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color w:val="984806" w:themeColor="accent6" w:themeShade="80"/>
          <w:sz w:val="40"/>
          <w:szCs w:val="40"/>
          <w:u w:val="dotDash"/>
          <w:lang w:eastAsia="en-IN"/>
        </w:rPr>
      </w:pPr>
      <w:bookmarkStart w:id="0" w:name="_GoBack"/>
      <w:bookmarkEnd w:id="0"/>
      <w:r w:rsidRPr="004B7578">
        <w:rPr>
          <w:rFonts w:ascii="Berlin Sans FB Demi" w:eastAsia="Times New Roman" w:hAnsi="Berlin Sans FB Demi" w:cs="Times New Roman"/>
          <w:b/>
          <w:bCs/>
          <w:color w:val="984806" w:themeColor="accent6" w:themeShade="80"/>
          <w:sz w:val="40"/>
          <w:szCs w:val="40"/>
          <w:u w:val="dotDash"/>
          <w:lang w:eastAsia="en-IN"/>
        </w:rPr>
        <w:t>Task 1: Entity Identification and Attributes</w:t>
      </w:r>
    </w:p>
    <w:p w:rsidR="004B7578" w:rsidRPr="004B7578" w:rsidRDefault="004B7578" w:rsidP="004B7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Entities and Attributes:</w:t>
      </w:r>
    </w:p>
    <w:p w:rsidR="004B7578" w:rsidRPr="004B7578" w:rsidRDefault="004B7578" w:rsidP="004B757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Roads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RoadID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(PK)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RoadName</w:t>
      </w:r>
      <w:proofErr w:type="spellEnd"/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Length (in meters)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SpeedLimit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(in km/h)</w:t>
      </w:r>
    </w:p>
    <w:p w:rsidR="004B7578" w:rsidRPr="004B7578" w:rsidRDefault="004B7578" w:rsidP="004B757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Intersections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IntersectionID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(PK)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IntersectionName</w:t>
      </w:r>
      <w:proofErr w:type="spellEnd"/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Latitude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Longitude</w:t>
      </w:r>
    </w:p>
    <w:p w:rsidR="004B7578" w:rsidRPr="004B7578" w:rsidRDefault="004B7578" w:rsidP="004B757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Traffic Signals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SignalID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(PK)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SignalStatus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(Green, Yellow, Red)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Timer (countdown to next change)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IntersectionID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(FK) - references </w:t>
      </w: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IntersectionID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Intersections</w:t>
      </w:r>
    </w:p>
    <w:p w:rsidR="004B7578" w:rsidRPr="004B7578" w:rsidRDefault="004B7578" w:rsidP="004B757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Traffic Data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TrafficDataID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(PK)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Timestamp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Speed (average speed on the road)</w:t>
      </w:r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CongestionLevel</w:t>
      </w:r>
      <w:proofErr w:type="spellEnd"/>
    </w:p>
    <w:p w:rsidR="004B7578" w:rsidRPr="004B7578" w:rsidRDefault="004B7578" w:rsidP="004B757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RoadID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(FK) - references </w:t>
      </w:r>
      <w:proofErr w:type="spellStart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>RoadID</w:t>
      </w:r>
      <w:proofErr w:type="spellEnd"/>
      <w:r w:rsidRPr="004B75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Roads</w:t>
      </w:r>
    </w:p>
    <w:p w:rsidR="004B7578" w:rsidRPr="004B7578" w:rsidRDefault="004B7578" w:rsidP="004B757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color w:val="984806" w:themeColor="accent6" w:themeShade="80"/>
          <w:sz w:val="40"/>
          <w:szCs w:val="40"/>
          <w:u w:val="dotDash"/>
          <w:lang w:eastAsia="en-IN"/>
        </w:rPr>
      </w:pPr>
      <w:r w:rsidRPr="004B7578">
        <w:rPr>
          <w:rFonts w:ascii="Berlin Sans FB Demi" w:eastAsia="Times New Roman" w:hAnsi="Berlin Sans FB Demi" w:cs="Times New Roman"/>
          <w:b/>
          <w:bCs/>
          <w:color w:val="984806" w:themeColor="accent6" w:themeShade="80"/>
          <w:sz w:val="40"/>
          <w:szCs w:val="40"/>
          <w:u w:val="dotDash"/>
          <w:lang w:eastAsia="en-IN"/>
        </w:rPr>
        <w:t xml:space="preserve">Task 2: Relationship </w:t>
      </w:r>
      <w:proofErr w:type="spellStart"/>
      <w:r w:rsidRPr="004B7578">
        <w:rPr>
          <w:rFonts w:ascii="Berlin Sans FB Demi" w:eastAsia="Times New Roman" w:hAnsi="Berlin Sans FB Demi" w:cs="Times New Roman"/>
          <w:b/>
          <w:bCs/>
          <w:color w:val="984806" w:themeColor="accent6" w:themeShade="80"/>
          <w:sz w:val="40"/>
          <w:szCs w:val="40"/>
          <w:u w:val="dotDash"/>
          <w:lang w:eastAsia="en-IN"/>
        </w:rPr>
        <w:t>Modeling</w:t>
      </w:r>
      <w:proofErr w:type="spellEnd"/>
    </w:p>
    <w:p w:rsidR="004B7578" w:rsidRPr="004B7578" w:rsidRDefault="004B7578" w:rsidP="004B7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color w:val="1F497D" w:themeColor="text2"/>
          <w:sz w:val="28"/>
          <w:szCs w:val="28"/>
          <w:lang w:eastAsia="en-IN"/>
        </w:rPr>
        <w:t>Relationships:</w:t>
      </w:r>
    </w:p>
    <w:p w:rsidR="004B7578" w:rsidRPr="004B7578" w:rsidRDefault="004B7578" w:rsidP="004B757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Roads to Intersections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Relationship: Roads connect to Intersections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Cardinality: One-to-Many (One road can connect to multiple intersections)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Optionality: Mandatory (A road must connect to at least one intersection)</w:t>
      </w:r>
    </w:p>
    <w:p w:rsidR="004B7578" w:rsidRPr="004B7578" w:rsidRDefault="004B7578" w:rsidP="004B757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Intersections to Traffic Signals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Relationship: Intersections host Traffic Signals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Cardinality: One-to-Many (One intersection can have multiple traffic signals)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Optionality: Optional (An intersection may not have traffic signals)</w:t>
      </w:r>
    </w:p>
    <w:p w:rsidR="004B7578" w:rsidRPr="004B7578" w:rsidRDefault="004B7578" w:rsidP="004B757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Roads to Traffic Data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Relationship: Roads have Traffic Data</w:t>
      </w:r>
    </w:p>
    <w:p w:rsidR="004B7578" w:rsidRP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Cardinality: One-to-Many (One road can have multiple traffic data entries)</w:t>
      </w:r>
    </w:p>
    <w:p w:rsidR="004B7578" w:rsidRDefault="004B7578" w:rsidP="004B757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8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Optionality: Mandatory (Traffic data must be associated with a road)</w:t>
      </w:r>
    </w:p>
    <w:p w:rsidR="004B7578" w:rsidRPr="004B7578" w:rsidRDefault="004B7578" w:rsidP="004B7578">
      <w:pPr>
        <w:pStyle w:val="Heading3"/>
        <w:rPr>
          <w:rFonts w:ascii="Berlin Sans FB Demi" w:hAnsi="Berlin Sans FB Demi"/>
          <w:color w:val="984806" w:themeColor="accent6" w:themeShade="80"/>
          <w:sz w:val="40"/>
          <w:szCs w:val="40"/>
          <w:u w:val="dotDash"/>
        </w:rPr>
      </w:pPr>
      <w:r w:rsidRPr="004B7578">
        <w:rPr>
          <w:rFonts w:ascii="Berlin Sans FB Demi" w:hAnsi="Berlin Sans FB Demi"/>
          <w:color w:val="984806" w:themeColor="accent6" w:themeShade="80"/>
          <w:sz w:val="40"/>
          <w:szCs w:val="40"/>
          <w:u w:val="dotDash"/>
        </w:rPr>
        <w:t>Task 3: ER Diagram Design</w:t>
      </w:r>
    </w:p>
    <w:p w:rsidR="004B7578" w:rsidRDefault="004B7578" w:rsidP="004B7578">
      <w:pPr>
        <w:pStyle w:val="NormalWeb"/>
        <w:rPr>
          <w:rStyle w:val="Strong"/>
          <w:color w:val="1F497D" w:themeColor="text2"/>
          <w:sz w:val="36"/>
          <w:szCs w:val="36"/>
        </w:rPr>
      </w:pPr>
      <w:r w:rsidRPr="004B7578">
        <w:rPr>
          <w:rStyle w:val="Strong"/>
          <w:color w:val="1F497D" w:themeColor="text2"/>
          <w:sz w:val="36"/>
          <w:szCs w:val="36"/>
        </w:rPr>
        <w:t>ER Diagram:</w:t>
      </w:r>
    </w:p>
    <w:p w:rsidR="004B7578" w:rsidRDefault="003D7EB0" w:rsidP="004B7578">
      <w:pPr>
        <w:pStyle w:val="NormalWeb"/>
        <w:rPr>
          <w:color w:val="1F497D" w:themeColor="text2"/>
          <w:sz w:val="36"/>
          <w:szCs w:val="36"/>
        </w:rPr>
      </w:pPr>
      <w:r w:rsidRPr="003D7EB0">
        <w:rPr>
          <w:color w:val="1F497D" w:themeColor="text2"/>
          <w:sz w:val="36"/>
          <w:szCs w:val="36"/>
        </w:rPr>
        <w:lastRenderedPageBreak/>
        <w:drawing>
          <wp:inline distT="0" distB="0" distL="0" distR="0" wp14:anchorId="0E38F031" wp14:editId="59A48989">
            <wp:extent cx="5731510" cy="293005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B0" w:rsidRPr="003D7EB0" w:rsidRDefault="003D7EB0" w:rsidP="003D7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0"/>
          <w:szCs w:val="40"/>
          <w:u w:val="dotDotDash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0"/>
          <w:szCs w:val="40"/>
          <w:u w:val="dotDotDash"/>
          <w:lang w:eastAsia="en-IN"/>
        </w:rPr>
        <w:t>Task 4: Justification and Normalization</w:t>
      </w:r>
    </w:p>
    <w:p w:rsidR="003D7EB0" w:rsidRPr="003D7EB0" w:rsidRDefault="003D7EB0" w:rsidP="003D7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Justification of Design Choices:</w:t>
      </w:r>
    </w:p>
    <w:p w:rsidR="003D7EB0" w:rsidRPr="003D7EB0" w:rsidRDefault="003D7EB0" w:rsidP="003D7EB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</w:p>
    <w:p w:rsidR="003D7EB0" w:rsidRPr="003D7EB0" w:rsidRDefault="003D7EB0" w:rsidP="003D7EB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design is modular, allowing for easy addition of new roads, intersections, and traffic signals without altering existing structures.</w:t>
      </w:r>
    </w:p>
    <w:p w:rsidR="003D7EB0" w:rsidRPr="003D7EB0" w:rsidRDefault="003D7EB0" w:rsidP="003D7EB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traffic data can be continuously added, supporting scalability in data volume.</w:t>
      </w:r>
    </w:p>
    <w:p w:rsidR="003D7EB0" w:rsidRPr="003D7EB0" w:rsidRDefault="003D7EB0" w:rsidP="003D7EB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Data Processing:</w:t>
      </w:r>
    </w:p>
    <w:p w:rsidR="003D7EB0" w:rsidRPr="003D7EB0" w:rsidRDefault="003D7EB0" w:rsidP="003D7EB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Traffic Data entity is designed to handle real-time updates with a Timestamp attribute, enabling real-time traffic management and historical analysis.</w:t>
      </w:r>
    </w:p>
    <w:p w:rsidR="003D7EB0" w:rsidRPr="003D7EB0" w:rsidRDefault="003D7EB0" w:rsidP="003D7EB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Traffic Management:</w:t>
      </w:r>
    </w:p>
    <w:p w:rsidR="003D7EB0" w:rsidRPr="003D7EB0" w:rsidRDefault="003D7EB0" w:rsidP="003D7EB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relationships between Roads, Intersections, and Traffic Signals allow for effective route optimization and adaptive traffic signal control.</w:t>
      </w:r>
    </w:p>
    <w:p w:rsidR="003D7EB0" w:rsidRPr="003D7EB0" w:rsidRDefault="003D7EB0" w:rsidP="003D7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Normalization Considerations:</w:t>
      </w:r>
    </w:p>
    <w:p w:rsidR="003D7EB0" w:rsidRPr="003D7EB0" w:rsidRDefault="003D7EB0" w:rsidP="003D7EB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Normal Form (1NF):</w:t>
      </w:r>
    </w:p>
    <w:p w:rsidR="003D7EB0" w:rsidRPr="003D7EB0" w:rsidRDefault="003D7EB0" w:rsidP="003D7EB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All attributes are atomic, ensuring no repeating groups or arrays within an entity.</w:t>
      </w:r>
    </w:p>
    <w:p w:rsidR="003D7EB0" w:rsidRPr="003D7EB0" w:rsidRDefault="003D7EB0" w:rsidP="003D7EB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Normal Form (2NF):</w:t>
      </w:r>
    </w:p>
    <w:p w:rsidR="003D7EB0" w:rsidRPr="003D7EB0" w:rsidRDefault="003D7EB0" w:rsidP="003D7EB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All non-key attributes are fully functionally dependent on the primary key. For example, in the Traffic Data entity, Speed and </w:t>
      </w:r>
      <w:proofErr w:type="spellStart"/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CongestionLevel</w:t>
      </w:r>
      <w:proofErr w:type="spellEnd"/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 on </w:t>
      </w:r>
      <w:proofErr w:type="spellStart"/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TrafficDataID</w:t>
      </w:r>
      <w:proofErr w:type="spellEnd"/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7EB0" w:rsidRPr="003D7EB0" w:rsidRDefault="003D7EB0" w:rsidP="003D7EB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Normal Form (3NF):</w:t>
      </w:r>
    </w:p>
    <w:p w:rsidR="003D7EB0" w:rsidRPr="003D7EB0" w:rsidRDefault="003D7EB0" w:rsidP="003D7EB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No transitive dependencies exist. Each non-key attribute is only dependent on the primary key, ensuring data integrity and minimizing redundancy.</w:t>
      </w:r>
    </w:p>
    <w:p w:rsidR="003D7EB0" w:rsidRPr="003D7EB0" w:rsidRDefault="003D7EB0" w:rsidP="003D7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Deliverables</w:t>
      </w:r>
    </w:p>
    <w:p w:rsidR="003D7EB0" w:rsidRPr="003D7EB0" w:rsidRDefault="003D7EB0" w:rsidP="003D7EB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Diagram:</w:t>
      </w:r>
    </w:p>
    <w:p w:rsidR="003D7EB0" w:rsidRPr="003D7EB0" w:rsidRDefault="003D7EB0" w:rsidP="003D7EB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A well-drawn ER diagram reflecting the structure and relationships of the TFMS database as illustrated above.</w:t>
      </w:r>
    </w:p>
    <w:p w:rsidR="003D7EB0" w:rsidRPr="003D7EB0" w:rsidRDefault="003D7EB0" w:rsidP="003D7EB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Definitions:</w:t>
      </w:r>
    </w:p>
    <w:p w:rsidR="003D7EB0" w:rsidRPr="003D7EB0" w:rsidRDefault="003D7EB0" w:rsidP="003D7EB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Clearly defined entities and attributes supporting the ER diagram.</w:t>
      </w:r>
    </w:p>
    <w:p w:rsidR="003D7EB0" w:rsidRPr="003D7EB0" w:rsidRDefault="003D7EB0" w:rsidP="003D7EB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 Descriptions:</w:t>
      </w:r>
    </w:p>
    <w:p w:rsidR="003D7EB0" w:rsidRPr="003D7EB0" w:rsidRDefault="003D7EB0" w:rsidP="003D7EB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descriptions of relationships with cardinality and optionality constraints as outlined above.</w:t>
      </w:r>
    </w:p>
    <w:p w:rsidR="003D7EB0" w:rsidRPr="003D7EB0" w:rsidRDefault="003D7EB0" w:rsidP="003D7EB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 Document:</w:t>
      </w:r>
    </w:p>
    <w:p w:rsidR="003D7EB0" w:rsidRPr="003D7EB0" w:rsidRDefault="003D7EB0" w:rsidP="003D7EB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EB0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 of design choices, normalization considerations, and how the ER diagram supports TFMS functionalities.</w:t>
      </w:r>
    </w:p>
    <w:p w:rsidR="003D7EB0" w:rsidRPr="003D7EB0" w:rsidRDefault="003D7EB0" w:rsidP="003D7EB0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color w:val="984806" w:themeColor="accent6" w:themeShade="80"/>
          <w:sz w:val="40"/>
          <w:szCs w:val="40"/>
          <w:lang w:eastAsia="en-IN"/>
        </w:rPr>
      </w:pPr>
      <w:r w:rsidRPr="003D7EB0">
        <w:rPr>
          <w:rFonts w:ascii="Berlin Sans FB Demi" w:eastAsia="Times New Roman" w:hAnsi="Berlin Sans FB Demi" w:cs="Times New Roman"/>
          <w:b/>
          <w:bCs/>
          <w:color w:val="984806" w:themeColor="accent6" w:themeShade="80"/>
          <w:sz w:val="40"/>
          <w:szCs w:val="40"/>
          <w:lang w:eastAsia="en-IN"/>
        </w:rPr>
        <w:t>Summary</w:t>
      </w:r>
    </w:p>
    <w:p w:rsidR="003D7EB0" w:rsidRPr="003D7EB0" w:rsidRDefault="003D7EB0" w:rsidP="003D7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Conceptual Understanding:</w:t>
      </w:r>
    </w:p>
    <w:p w:rsidR="003D7EB0" w:rsidRPr="003D7EB0" w:rsidRDefault="003D7EB0" w:rsidP="003D7EB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EB0">
        <w:rPr>
          <w:rFonts w:ascii="Times New Roman" w:eastAsia="Times New Roman" w:hAnsi="Times New Roman" w:cs="Times New Roman"/>
          <w:sz w:val="28"/>
          <w:szCs w:val="28"/>
          <w:lang w:eastAsia="en-IN"/>
        </w:rPr>
        <w:t>The TFMS ER diagram accurately models the key entities and relationships needed to manage and optimize traffic flow in a city, integrating real-time and historical traffic data.</w:t>
      </w:r>
    </w:p>
    <w:p w:rsidR="003D7EB0" w:rsidRPr="003D7EB0" w:rsidRDefault="003D7EB0" w:rsidP="003D7E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Technical Accuracy:</w:t>
      </w:r>
    </w:p>
    <w:p w:rsidR="003D7EB0" w:rsidRPr="003D7EB0" w:rsidRDefault="003D7EB0" w:rsidP="003D7EB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EB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entities and attributes are correctly defined, and the relationships are accurately </w:t>
      </w:r>
      <w:proofErr w:type="spellStart"/>
      <w:r w:rsidRPr="003D7EB0">
        <w:rPr>
          <w:rFonts w:ascii="Times New Roman" w:eastAsia="Times New Roman" w:hAnsi="Times New Roman" w:cs="Times New Roman"/>
          <w:sz w:val="28"/>
          <w:szCs w:val="28"/>
          <w:lang w:eastAsia="en-IN"/>
        </w:rPr>
        <w:t>modeled</w:t>
      </w:r>
      <w:proofErr w:type="spellEnd"/>
      <w:r w:rsidRPr="003D7EB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appropriate cardinality and optionality constraints.</w:t>
      </w:r>
    </w:p>
    <w:p w:rsidR="003D7EB0" w:rsidRPr="003D7EB0" w:rsidRDefault="003D7EB0" w:rsidP="003D7E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lastRenderedPageBreak/>
        <w:t>Documentation and Clarity:</w:t>
      </w:r>
    </w:p>
    <w:p w:rsidR="003D7EB0" w:rsidRPr="003D7EB0" w:rsidRDefault="003D7EB0" w:rsidP="003D7EB0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EB0">
        <w:rPr>
          <w:rFonts w:ascii="Times New Roman" w:eastAsia="Times New Roman" w:hAnsi="Times New Roman" w:cs="Times New Roman"/>
          <w:sz w:val="28"/>
          <w:szCs w:val="28"/>
          <w:lang w:eastAsia="en-IN"/>
        </w:rPr>
        <w:t>Clear documentation of entities, attributes, and relationships ensures that the ER diagram is understandable and maintainable.</w:t>
      </w:r>
    </w:p>
    <w:p w:rsidR="003D7EB0" w:rsidRPr="003D7EB0" w:rsidRDefault="003D7EB0" w:rsidP="003D7E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eastAsia="en-IN"/>
        </w:rPr>
      </w:pPr>
      <w:r w:rsidRPr="003D7EB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Design and Solution Justification:</w:t>
      </w:r>
    </w:p>
    <w:p w:rsidR="003D7EB0" w:rsidRPr="003D7EB0" w:rsidRDefault="003D7EB0" w:rsidP="003D7EB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D7EB0">
        <w:rPr>
          <w:rFonts w:ascii="Times New Roman" w:eastAsia="Times New Roman" w:hAnsi="Times New Roman" w:cs="Times New Roman"/>
          <w:sz w:val="28"/>
          <w:szCs w:val="28"/>
          <w:lang w:eastAsia="en-IN"/>
        </w:rPr>
        <w:t>The design choices are well-justified, with considerations for scalability, real-time data processing, and adherence to normalization principles ensuring data integrity and efficiency.</w:t>
      </w:r>
    </w:p>
    <w:p w:rsidR="003D7EB0" w:rsidRPr="003D7EB0" w:rsidRDefault="003D7EB0" w:rsidP="003D7EB0">
      <w:pPr>
        <w:pStyle w:val="NormalWeb"/>
        <w:spacing w:line="360" w:lineRule="auto"/>
        <w:jc w:val="both"/>
        <w:rPr>
          <w:color w:val="1F497D" w:themeColor="text2"/>
          <w:sz w:val="36"/>
          <w:szCs w:val="36"/>
        </w:rPr>
      </w:pPr>
    </w:p>
    <w:p w:rsidR="004B7578" w:rsidRPr="004B7578" w:rsidRDefault="004B7578" w:rsidP="003D7E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B7578" w:rsidRPr="003D7EB0" w:rsidRDefault="004B7578" w:rsidP="003D7EB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double"/>
          <w:lang w:val="en-US"/>
        </w:rPr>
      </w:pPr>
    </w:p>
    <w:p w:rsidR="004B7578" w:rsidRPr="004B7578" w:rsidRDefault="004B7578">
      <w:pPr>
        <w:rPr>
          <w:rFonts w:ascii="Algerian" w:hAnsi="Algerian"/>
          <w:b/>
          <w:sz w:val="36"/>
          <w:szCs w:val="36"/>
          <w:u w:val="dotted"/>
          <w:lang w:val="en-US"/>
        </w:rPr>
      </w:pPr>
    </w:p>
    <w:sectPr w:rsidR="004B7578" w:rsidRPr="004B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929"/>
    <w:multiLevelType w:val="multilevel"/>
    <w:tmpl w:val="7A68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665D0"/>
    <w:multiLevelType w:val="multilevel"/>
    <w:tmpl w:val="541E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9478A"/>
    <w:multiLevelType w:val="multilevel"/>
    <w:tmpl w:val="642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C3173"/>
    <w:multiLevelType w:val="multilevel"/>
    <w:tmpl w:val="8C38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8474B"/>
    <w:multiLevelType w:val="multilevel"/>
    <w:tmpl w:val="73CE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F6946"/>
    <w:multiLevelType w:val="multilevel"/>
    <w:tmpl w:val="FDDE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B370F2"/>
    <w:multiLevelType w:val="multilevel"/>
    <w:tmpl w:val="A8D2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7B5B7C"/>
    <w:multiLevelType w:val="multilevel"/>
    <w:tmpl w:val="CB6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A5285"/>
    <w:multiLevelType w:val="multilevel"/>
    <w:tmpl w:val="1E4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78"/>
    <w:rsid w:val="003D7EB0"/>
    <w:rsid w:val="004B7578"/>
    <w:rsid w:val="00536640"/>
    <w:rsid w:val="00654579"/>
    <w:rsid w:val="00993FEE"/>
    <w:rsid w:val="00D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7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75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7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75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2024-07-21T12:10:00Z</dcterms:created>
  <dcterms:modified xsi:type="dcterms:W3CDTF">2024-07-21T13:05:00Z</dcterms:modified>
</cp:coreProperties>
</file>