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Technical Specifications: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given is as follows which was provided through online file sharing. One of the data sets (shipping data) was given as a .json file and the other 2 (customers and orders) were .xls and .csv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- Giving information on the customers - their Name, Age, and Country along with the ID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- Giving information on the items purchased by the Customers along with Order IDs and Amount spent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Shipping </w:t>
      </w:r>
      <w:r w:rsidDel="00000000" w:rsidR="00000000" w:rsidRPr="00000000">
        <w:rPr>
          <w:rtl w:val="0"/>
        </w:rPr>
        <w:t xml:space="preserve">- Giving information on the status for the orders and the shipping 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Schema Overview: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contains 5 columns giving the details of customers,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unique IDs,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Name,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Age and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Country they stay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data types of each of them are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- Integrer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- String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- String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- Integrer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 - 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contains 4 columns showing the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Order IDs placed by each customer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ID showing which customer placed the order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Item for which the order was placed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Amount of Order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data types are as follows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 - Integer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- Integer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- String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-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Shipping contains 3 columns showing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Shipping_ID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Custoner_IDs whose orders have been shipped/pending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showing the position of the order - Pending or Delivered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data types of them are as follows: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Shipping_ID - Integer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Customer_ID - Integer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-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Flow and Data Model: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86188" cy="1419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5650" y="1335300"/>
                          <a:ext cx="3786188" cy="1419225"/>
                          <a:chOff x="695650" y="1335300"/>
                          <a:chExt cx="3481375" cy="1684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0425" y="1735825"/>
                            <a:ext cx="1502400" cy="56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69850" y="1340075"/>
                            <a:ext cx="1502400" cy="56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69850" y="2446650"/>
                            <a:ext cx="1502400" cy="56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Shipping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02825" y="1624375"/>
                            <a:ext cx="467100" cy="39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02825" y="2020075"/>
                            <a:ext cx="456600" cy="4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6188" cy="14192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6188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2041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824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data sets have been made using MySQL Workbench.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can see the data model here where the 3 datasets are linked to each other. Customers is the data set which maps with both Shipping and Orders through Customer ID - they have 1:1 mapping in both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