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5A2" w:rsidRDefault="004C05A2" w:rsidP="004C05A2">
      <w:pPr>
        <w:ind w:left="720" w:hanging="360"/>
        <w:rPr>
          <w:rFonts w:ascii="Calibri" w:eastAsia="Calibri" w:hAnsi="Calibri" w:cs="Calibri"/>
        </w:rPr>
      </w:pPr>
      <w:r>
        <w:rPr>
          <w:rFonts w:ascii="Calibri" w:eastAsia="Calibri" w:hAnsi="Calibri" w:cs="Calibri"/>
        </w:rPr>
        <w:t>Market Prospects</w:t>
      </w:r>
    </w:p>
    <w:p w:rsidR="004C05A2" w:rsidRDefault="004C05A2" w:rsidP="004C05A2">
      <w:pPr>
        <w:ind w:left="720" w:hanging="360"/>
        <w:rPr>
          <w:rFonts w:ascii="Calibri" w:eastAsia="Calibri" w:hAnsi="Calibri" w:cs="Calibri"/>
        </w:rPr>
      </w:pPr>
      <w:r>
        <w:rPr>
          <w:rFonts w:ascii="Calibri" w:eastAsia="Calibri" w:hAnsi="Calibri" w:cs="Calibri"/>
        </w:rPr>
        <w:t xml:space="preserve">      Various processing plants require academically qualified and technically </w:t>
      </w:r>
      <w:proofErr w:type="spellStart"/>
      <w:r>
        <w:rPr>
          <w:rFonts w:ascii="Calibri" w:eastAsia="Calibri" w:hAnsi="Calibri" w:cs="Calibri"/>
        </w:rPr>
        <w:t>experinced</w:t>
      </w:r>
      <w:proofErr w:type="spellEnd"/>
      <w:r>
        <w:rPr>
          <w:rFonts w:ascii="Calibri" w:eastAsia="Calibri" w:hAnsi="Calibri" w:cs="Calibri"/>
        </w:rPr>
        <w:t xml:space="preserve"> personnel in the field of Condition monitoring and more </w:t>
      </w:r>
      <w:proofErr w:type="spellStart"/>
      <w:r>
        <w:rPr>
          <w:rFonts w:ascii="Calibri" w:eastAsia="Calibri" w:hAnsi="Calibri" w:cs="Calibri"/>
        </w:rPr>
        <w:t>specifially</w:t>
      </w:r>
      <w:proofErr w:type="spellEnd"/>
      <w:r>
        <w:rPr>
          <w:rFonts w:ascii="Calibri" w:eastAsia="Calibri" w:hAnsi="Calibri" w:cs="Calibri"/>
        </w:rPr>
        <w:t xml:space="preserve"> related to Vibration measurements and analysis. </w:t>
      </w:r>
    </w:p>
    <w:p w:rsidR="004C05A2" w:rsidRDefault="004C05A2" w:rsidP="004C05A2">
      <w:pPr>
        <w:ind w:left="720" w:hanging="360"/>
        <w:rPr>
          <w:rFonts w:ascii="Calibri" w:eastAsia="Calibri" w:hAnsi="Calibri" w:cs="Calibri"/>
        </w:rPr>
      </w:pPr>
      <w:r>
        <w:rPr>
          <w:rFonts w:ascii="Calibri" w:eastAsia="Calibri" w:hAnsi="Calibri" w:cs="Calibri"/>
        </w:rPr>
        <w:tab/>
        <w:t>Also, with the changing requirements of industries and awareness in the predictive maintenance philosophies, many industries have started to feel the importance of hiring adequately trained and internationally certified personnel in this specialized area of analysis.</w:t>
      </w:r>
    </w:p>
    <w:p w:rsidR="004C05A2" w:rsidRDefault="004C05A2" w:rsidP="004C05A2">
      <w:pPr>
        <w:ind w:left="720" w:hanging="360"/>
        <w:rPr>
          <w:rFonts w:ascii="Calibri" w:eastAsia="Calibri" w:hAnsi="Calibri" w:cs="Calibri"/>
        </w:rPr>
      </w:pPr>
      <w:r>
        <w:rPr>
          <w:rFonts w:ascii="Calibri" w:eastAsia="Calibri" w:hAnsi="Calibri" w:cs="Calibri"/>
        </w:rPr>
        <w:tab/>
        <w:t xml:space="preserve">It is very evident these days that many reputed industries have started to demand CERTIFIED VIBRATION ANALYST as being a part of their recruitment process in ensuring that a </w:t>
      </w:r>
      <w:proofErr w:type="spellStart"/>
      <w:r>
        <w:rPr>
          <w:rFonts w:ascii="Calibri" w:eastAsia="Calibri" w:hAnsi="Calibri" w:cs="Calibri"/>
        </w:rPr>
        <w:t>well qualified</w:t>
      </w:r>
      <w:proofErr w:type="spellEnd"/>
      <w:r>
        <w:rPr>
          <w:rFonts w:ascii="Calibri" w:eastAsia="Calibri" w:hAnsi="Calibri" w:cs="Calibri"/>
        </w:rPr>
        <w:t>, technically experienced and internationally certified personnel are being hired and deployed.</w:t>
      </w:r>
    </w:p>
    <w:p w:rsidR="004C05A2" w:rsidRDefault="004C05A2" w:rsidP="004C05A2">
      <w:pPr>
        <w:ind w:left="720" w:hanging="360"/>
        <w:rPr>
          <w:rFonts w:ascii="Calibri" w:eastAsia="Calibri" w:hAnsi="Calibri" w:cs="Calibri"/>
        </w:rPr>
      </w:pPr>
      <w:r>
        <w:rPr>
          <w:rFonts w:ascii="Calibri" w:eastAsia="Calibri" w:hAnsi="Calibri" w:cs="Calibri"/>
        </w:rPr>
        <w:tab/>
        <w:t xml:space="preserve">Also, the technical personnel improve their knowledge and after they pass the certification examination they get a better chance to get noticed and placed better in areas of condition monitoring at various industries. </w:t>
      </w:r>
    </w:p>
    <w:p w:rsidR="00EB74DD" w:rsidRDefault="00EB74DD" w:rsidP="00EB74DD">
      <w:r>
        <w:t xml:space="preserve">We strongly believe that even the experienced technical </w:t>
      </w:r>
      <w:proofErr w:type="gramStart"/>
      <w:r>
        <w:t>staff</w:t>
      </w:r>
      <w:proofErr w:type="gramEnd"/>
      <w:r>
        <w:t xml:space="preserve"> needs to be continuously trained.</w:t>
      </w:r>
    </w:p>
    <w:p w:rsidR="00EB74DD" w:rsidRDefault="00EB74DD" w:rsidP="004C05A2">
      <w:pPr>
        <w:ind w:left="720" w:hanging="360"/>
        <w:rPr>
          <w:rFonts w:ascii="Calibri" w:eastAsia="Calibri" w:hAnsi="Calibri" w:cs="Calibri"/>
        </w:rPr>
      </w:pPr>
    </w:p>
    <w:p w:rsidR="00650CF7" w:rsidRDefault="00650CF7" w:rsidP="00650CF7">
      <w:pPr>
        <w:pStyle w:val="Title"/>
      </w:pPr>
      <w:r>
        <w:t>About us</w:t>
      </w:r>
    </w:p>
    <w:p w:rsidR="00650CF7" w:rsidRPr="00834D3B" w:rsidRDefault="00C54572" w:rsidP="00650CF7">
      <w:r w:rsidRPr="00C54572">
        <w:t>Our Team involves Engineers with rich experience in oil and gas, manufacturing and various process industries. We have developed a number of technical training courses for Technicians,</w:t>
      </w:r>
      <w:r w:rsidR="006B1E4A">
        <w:t xml:space="preserve"> </w:t>
      </w:r>
      <w:r w:rsidRPr="00C54572">
        <w:t>Supervisors and Engineers. Our courses can be tailored to suit your specific requirements.</w:t>
      </w:r>
    </w:p>
    <w:p w:rsidR="00650CF7" w:rsidRDefault="006B1E4A" w:rsidP="00650CF7">
      <w:r>
        <w:t xml:space="preserve">Our trainer is Category IV Certified Vibration Analyst </w:t>
      </w:r>
      <w:r w:rsidR="00EB74DD">
        <w:t xml:space="preserve">and a Certified Reliability Professional. He has a rich experience of </w:t>
      </w:r>
      <w:r>
        <w:t>27</w:t>
      </w:r>
      <w:r w:rsidR="00650CF7">
        <w:t xml:space="preserve"> years in Oil and Gas industry with specialization in rotating machinery diagnostics, balancing of rotors, installation and commissioning of balancing machines and online vibration monitoring systems.</w:t>
      </w:r>
    </w:p>
    <w:p w:rsidR="00650CF7" w:rsidRDefault="00650CF7" w:rsidP="00650CF7">
      <w:r>
        <w:t>He has also undergone various courses conducted by vibration Institute viz., Basic Machinery Vibrations, Machinery Vibration Analysis, Advanced Vibration Analysis, Advanced Vibration Control, Rotor Dynamics and Balancing to name a few</w:t>
      </w:r>
      <w:r w:rsidR="00EB74DD">
        <w:t>.</w:t>
      </w:r>
    </w:p>
    <w:p w:rsidR="00650CF7" w:rsidRDefault="00650CF7" w:rsidP="00650CF7">
      <w:r>
        <w:t xml:space="preserve">He has successfully completed courses conducted by </w:t>
      </w:r>
      <w:proofErr w:type="spellStart"/>
      <w:r>
        <w:t>Bently</w:t>
      </w:r>
      <w:proofErr w:type="spellEnd"/>
      <w:r>
        <w:t xml:space="preserve"> Nevada Corporation - System 1 Fundamentals, </w:t>
      </w:r>
      <w:proofErr w:type="spellStart"/>
      <w:r>
        <w:t>Bently</w:t>
      </w:r>
      <w:proofErr w:type="spellEnd"/>
      <w:r>
        <w:t xml:space="preserve"> Performance, ADRE (Advance Diagnostics of Rotating Equipment) and Machinery Diagnostics course.</w:t>
      </w:r>
    </w:p>
    <w:p w:rsidR="00650CF7" w:rsidRDefault="00650CF7" w:rsidP="00650CF7">
      <w:r>
        <w:t xml:space="preserve">Also a feather in his cap is the completion of courses conducted by CSI Computational Systems Incorporated - CSI 2130 Machinery Health </w:t>
      </w:r>
      <w:proofErr w:type="spellStart"/>
      <w:r>
        <w:t>Analyzer</w:t>
      </w:r>
      <w:proofErr w:type="spellEnd"/>
      <w:r>
        <w:t>, Advance Peak Technology, Data base optimization using AMS Suite, Ultrasonic based Steam trap Monitoring using UE Ultra probe.</w:t>
      </w:r>
    </w:p>
    <w:p w:rsidR="00650CF7" w:rsidRDefault="00650CF7" w:rsidP="00650CF7"/>
    <w:p w:rsidR="00A4131D" w:rsidRDefault="00A4131D" w:rsidP="00650CF7"/>
    <w:p w:rsidR="00A4131D" w:rsidRDefault="00A4131D" w:rsidP="00650CF7">
      <w:r>
        <w:lastRenderedPageBreak/>
        <w:t xml:space="preserve">Training </w:t>
      </w:r>
    </w:p>
    <w:p w:rsidR="00A4131D" w:rsidRDefault="00A34F4B" w:rsidP="00650CF7">
      <w:r>
        <w:t>Introductory</w:t>
      </w:r>
      <w:r w:rsidR="00A36487">
        <w:t xml:space="preserve"> Course of Machinery</w:t>
      </w:r>
      <w:r w:rsidR="00A4131D">
        <w:t xml:space="preserve"> Vibration</w:t>
      </w:r>
      <w:r w:rsidR="00A36487">
        <w:t xml:space="preserve"> </w:t>
      </w:r>
    </w:p>
    <w:p w:rsidR="0061057B" w:rsidRDefault="0061057B" w:rsidP="00650CF7"/>
    <w:p w:rsidR="0061057B" w:rsidRPr="0061057B" w:rsidRDefault="0061057B" w:rsidP="0061057B">
      <w:pPr>
        <w:shd w:val="clear" w:color="auto" w:fill="FFFFFF"/>
        <w:spacing w:after="0" w:line="300" w:lineRule="atLeast"/>
        <w:outlineLvl w:val="2"/>
        <w:rPr>
          <w:rFonts w:ascii="Arial" w:eastAsia="Times New Roman" w:hAnsi="Arial" w:cs="Arial"/>
          <w:b/>
          <w:bCs/>
          <w:color w:val="417092"/>
          <w:sz w:val="33"/>
          <w:szCs w:val="33"/>
        </w:rPr>
      </w:pPr>
      <w:r w:rsidRPr="0061057B">
        <w:rPr>
          <w:rFonts w:ascii="Arial" w:eastAsia="Times New Roman" w:hAnsi="Arial" w:cs="Arial"/>
          <w:b/>
          <w:bCs/>
          <w:color w:val="417092"/>
          <w:sz w:val="33"/>
          <w:szCs w:val="33"/>
        </w:rPr>
        <w:t>Overview:</w:t>
      </w:r>
    </w:p>
    <w:p w:rsidR="0092038E" w:rsidRPr="0092038E" w:rsidRDefault="0061057B" w:rsidP="0092038E">
      <w:pPr>
        <w:pStyle w:val="ListParagraph"/>
        <w:numPr>
          <w:ilvl w:val="0"/>
          <w:numId w:val="3"/>
        </w:numPr>
        <w:shd w:val="clear" w:color="auto" w:fill="FFFFFF"/>
        <w:spacing w:after="0" w:line="240" w:lineRule="auto"/>
        <w:rPr>
          <w:rFonts w:ascii="Helvetica" w:eastAsia="Times New Roman" w:hAnsi="Helvetica" w:cs="Times New Roman"/>
          <w:color w:val="333333"/>
          <w:sz w:val="18"/>
          <w:szCs w:val="18"/>
        </w:rPr>
      </w:pPr>
      <w:r w:rsidRPr="0092038E">
        <w:rPr>
          <w:rFonts w:ascii="Helvetica" w:eastAsia="Times New Roman" w:hAnsi="Helvetica" w:cs="Times New Roman"/>
          <w:color w:val="333333"/>
          <w:sz w:val="18"/>
          <w:szCs w:val="18"/>
        </w:rPr>
        <w:t xml:space="preserve">This course prepares </w:t>
      </w:r>
      <w:r w:rsidR="0092038E" w:rsidRPr="0092038E">
        <w:rPr>
          <w:rFonts w:ascii="Helvetica" w:eastAsia="Times New Roman" w:hAnsi="Helvetica" w:cs="Times New Roman"/>
          <w:color w:val="333333"/>
          <w:sz w:val="18"/>
          <w:szCs w:val="18"/>
        </w:rPr>
        <w:t>candidates</w:t>
      </w:r>
      <w:r w:rsidRPr="0092038E">
        <w:rPr>
          <w:rFonts w:ascii="Helvetica" w:eastAsia="Times New Roman" w:hAnsi="Helvetica" w:cs="Times New Roman"/>
          <w:color w:val="333333"/>
          <w:sz w:val="18"/>
          <w:szCs w:val="18"/>
        </w:rPr>
        <w:t xml:space="preserve"> to perform </w:t>
      </w:r>
      <w:r w:rsidR="0092038E" w:rsidRPr="0092038E">
        <w:rPr>
          <w:rFonts w:ascii="Helvetica" w:eastAsia="Times New Roman" w:hAnsi="Helvetica" w:cs="Times New Roman"/>
          <w:color w:val="333333"/>
          <w:sz w:val="18"/>
          <w:szCs w:val="18"/>
        </w:rPr>
        <w:t xml:space="preserve">basic machinery vibration </w:t>
      </w:r>
      <w:r w:rsidRPr="0092038E">
        <w:rPr>
          <w:rFonts w:ascii="Helvetica" w:eastAsia="Times New Roman" w:hAnsi="Helvetica" w:cs="Times New Roman"/>
          <w:color w:val="333333"/>
          <w:sz w:val="18"/>
          <w:szCs w:val="18"/>
        </w:rPr>
        <w:t>monitoring and diagnostic activities</w:t>
      </w:r>
      <w:r w:rsidR="0092038E" w:rsidRPr="0092038E">
        <w:rPr>
          <w:rFonts w:ascii="Helvetica" w:eastAsia="Times New Roman" w:hAnsi="Helvetica" w:cs="Times New Roman"/>
          <w:color w:val="333333"/>
          <w:sz w:val="18"/>
          <w:szCs w:val="18"/>
        </w:rPr>
        <w:t>.</w:t>
      </w:r>
    </w:p>
    <w:p w:rsidR="0061057B" w:rsidRPr="0092038E" w:rsidRDefault="0092038E" w:rsidP="00650CF7">
      <w:pPr>
        <w:pStyle w:val="ListParagraph"/>
        <w:numPr>
          <w:ilvl w:val="0"/>
          <w:numId w:val="3"/>
        </w:numPr>
        <w:shd w:val="clear" w:color="auto" w:fill="FFFFFF"/>
        <w:spacing w:after="0" w:line="240" w:lineRule="auto"/>
      </w:pPr>
      <w:r w:rsidRPr="0092038E">
        <w:rPr>
          <w:rFonts w:ascii="Helvetica" w:eastAsia="Times New Roman" w:hAnsi="Helvetica" w:cs="Times New Roman"/>
          <w:color w:val="333333"/>
          <w:sz w:val="18"/>
          <w:szCs w:val="18"/>
        </w:rPr>
        <w:t>R</w:t>
      </w:r>
      <w:r w:rsidR="0061057B" w:rsidRPr="0092038E">
        <w:rPr>
          <w:rFonts w:ascii="Helvetica" w:eastAsia="Times New Roman" w:hAnsi="Helvetica" w:cs="Times New Roman"/>
          <w:color w:val="333333"/>
          <w:sz w:val="18"/>
          <w:szCs w:val="18"/>
        </w:rPr>
        <w:t xml:space="preserve">ecommended </w:t>
      </w:r>
      <w:r w:rsidRPr="0092038E">
        <w:rPr>
          <w:rFonts w:ascii="Helvetica" w:eastAsia="Times New Roman" w:hAnsi="Helvetica" w:cs="Times New Roman"/>
          <w:color w:val="333333"/>
          <w:sz w:val="18"/>
          <w:szCs w:val="18"/>
        </w:rPr>
        <w:t>for partial preparation</w:t>
      </w:r>
      <w:r>
        <w:rPr>
          <w:rFonts w:ascii="Helvetica" w:eastAsia="Times New Roman" w:hAnsi="Helvetica" w:cs="Times New Roman"/>
          <w:color w:val="333333"/>
          <w:sz w:val="18"/>
          <w:szCs w:val="18"/>
        </w:rPr>
        <w:t xml:space="preserve"> </w:t>
      </w:r>
      <w:r w:rsidR="0061057B" w:rsidRPr="0092038E">
        <w:rPr>
          <w:rFonts w:ascii="Helvetica" w:eastAsia="Times New Roman" w:hAnsi="Helvetica" w:cs="Times New Roman"/>
          <w:color w:val="333333"/>
          <w:sz w:val="18"/>
          <w:szCs w:val="18"/>
        </w:rPr>
        <w:t xml:space="preserve">for the Vibration Analyst Category I Certification Exam. </w:t>
      </w:r>
    </w:p>
    <w:p w:rsidR="0092038E" w:rsidRDefault="0092038E" w:rsidP="0092038E">
      <w:pPr>
        <w:shd w:val="clear" w:color="auto" w:fill="FFFFFF"/>
        <w:spacing w:after="0" w:line="240" w:lineRule="auto"/>
      </w:pPr>
    </w:p>
    <w:p w:rsidR="0092038E" w:rsidRDefault="0092038E" w:rsidP="0092038E">
      <w:pPr>
        <w:shd w:val="clear" w:color="auto" w:fill="FFFFFF"/>
        <w:spacing w:after="0" w:line="240" w:lineRule="auto"/>
      </w:pPr>
    </w:p>
    <w:p w:rsidR="0092038E" w:rsidRDefault="0092038E" w:rsidP="0061057B">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color w:val="333333"/>
          <w:sz w:val="18"/>
          <w:szCs w:val="18"/>
        </w:rPr>
        <w:t>Deliverables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t>:</w:t>
      </w:r>
    </w:p>
    <w:p w:rsidR="0061057B" w:rsidRDefault="0061057B" w:rsidP="0061057B">
      <w:pPr>
        <w:shd w:val="clear" w:color="auto" w:fill="FFFFFF"/>
        <w:spacing w:after="0" w:line="240" w:lineRule="auto"/>
        <w:rPr>
          <w:rFonts w:ascii="Helvetica" w:eastAsia="Times New Roman" w:hAnsi="Helvetica" w:cs="Times New Roman"/>
          <w:color w:val="427092"/>
          <w:sz w:val="18"/>
          <w:szCs w:val="18"/>
        </w:rPr>
      </w:pPr>
      <w:r w:rsidRPr="0061057B">
        <w:rPr>
          <w:rFonts w:ascii="Helvetica" w:eastAsia="Times New Roman" w:hAnsi="Helvetica" w:cs="Times New Roman"/>
          <w:color w:val="427092"/>
          <w:sz w:val="18"/>
          <w:szCs w:val="18"/>
        </w:rPr>
        <w:t xml:space="preserve">  </w:t>
      </w:r>
      <w:r>
        <w:rPr>
          <w:rFonts w:ascii="Helvetica" w:eastAsia="Times New Roman" w:hAnsi="Helvetica" w:cs="Times New Roman"/>
          <w:color w:val="427092"/>
          <w:sz w:val="18"/>
          <w:szCs w:val="18"/>
        </w:rPr>
        <w:t xml:space="preserve">Vibrosine </w:t>
      </w:r>
      <w:r w:rsidRPr="0061057B">
        <w:rPr>
          <w:rFonts w:ascii="Helvetica" w:eastAsia="Times New Roman" w:hAnsi="Helvetica" w:cs="Times New Roman"/>
          <w:color w:val="427092"/>
          <w:sz w:val="18"/>
          <w:szCs w:val="18"/>
        </w:rPr>
        <w:t xml:space="preserve">Course </w:t>
      </w:r>
      <w:r>
        <w:rPr>
          <w:rFonts w:ascii="Helvetica" w:eastAsia="Times New Roman" w:hAnsi="Helvetica" w:cs="Times New Roman"/>
          <w:color w:val="427092"/>
          <w:sz w:val="18"/>
          <w:szCs w:val="18"/>
        </w:rPr>
        <w:t xml:space="preserve">Materials </w:t>
      </w:r>
    </w:p>
    <w:p w:rsidR="0061057B" w:rsidRDefault="0061057B" w:rsidP="0061057B">
      <w:pPr>
        <w:shd w:val="clear" w:color="auto" w:fill="FFFFFF"/>
        <w:spacing w:after="0" w:line="240" w:lineRule="auto"/>
        <w:rPr>
          <w:rFonts w:ascii="Helvetica" w:eastAsia="Times New Roman" w:hAnsi="Helvetica" w:cs="Times New Roman"/>
          <w:color w:val="427092"/>
          <w:sz w:val="18"/>
          <w:szCs w:val="18"/>
        </w:rPr>
      </w:pPr>
      <w:r w:rsidRPr="0061057B">
        <w:rPr>
          <w:rFonts w:ascii="Helvetica" w:eastAsia="Times New Roman" w:hAnsi="Helvetica" w:cs="Times New Roman"/>
          <w:color w:val="427092"/>
          <w:sz w:val="18"/>
          <w:szCs w:val="18"/>
        </w:rPr>
        <w:t> </w:t>
      </w:r>
      <w:r w:rsidR="00A34F4B">
        <w:rPr>
          <w:rFonts w:ascii="Helvetica" w:eastAsia="Times New Roman" w:hAnsi="Helvetica" w:cs="Times New Roman"/>
          <w:color w:val="427092"/>
          <w:sz w:val="18"/>
          <w:szCs w:val="18"/>
        </w:rPr>
        <w:t xml:space="preserve"> Workshops containing </w:t>
      </w:r>
      <w:r w:rsidR="0092038E">
        <w:rPr>
          <w:rFonts w:ascii="Helvetica" w:eastAsia="Times New Roman" w:hAnsi="Helvetica" w:cs="Times New Roman"/>
          <w:color w:val="427092"/>
          <w:sz w:val="18"/>
          <w:szCs w:val="18"/>
        </w:rPr>
        <w:t>examples,</w:t>
      </w:r>
      <w:r w:rsidR="0092038E" w:rsidRPr="0061057B">
        <w:rPr>
          <w:rFonts w:ascii="Helvetica" w:eastAsia="Times New Roman" w:hAnsi="Helvetica" w:cs="Times New Roman"/>
          <w:color w:val="427092"/>
          <w:sz w:val="18"/>
          <w:szCs w:val="18"/>
        </w:rPr>
        <w:t xml:space="preserve"> workshop</w:t>
      </w:r>
      <w:r w:rsidRPr="0061057B">
        <w:rPr>
          <w:rFonts w:ascii="Helvetica" w:eastAsia="Times New Roman" w:hAnsi="Helvetica" w:cs="Times New Roman"/>
          <w:color w:val="427092"/>
          <w:sz w:val="18"/>
          <w:szCs w:val="18"/>
        </w:rPr>
        <w:t xml:space="preserve"> problems </w:t>
      </w:r>
    </w:p>
    <w:p w:rsidR="0061057B" w:rsidRPr="0061057B" w:rsidRDefault="004A4FE9" w:rsidP="0061057B">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color w:val="427092"/>
          <w:sz w:val="18"/>
          <w:szCs w:val="18"/>
        </w:rPr>
        <w:t xml:space="preserve"> </w:t>
      </w:r>
      <w:r w:rsidR="0061057B" w:rsidRPr="0061057B">
        <w:rPr>
          <w:rFonts w:ascii="Helvetica" w:eastAsia="Times New Roman" w:hAnsi="Helvetica" w:cs="Times New Roman"/>
          <w:color w:val="427092"/>
          <w:sz w:val="18"/>
          <w:szCs w:val="18"/>
        </w:rPr>
        <w:t xml:space="preserve"> Training course examination </w:t>
      </w:r>
      <w:r w:rsidR="0061057B" w:rsidRPr="0061057B">
        <w:rPr>
          <w:rFonts w:ascii="Helvetica" w:eastAsia="Times New Roman" w:hAnsi="Helvetica" w:cs="Times New Roman"/>
          <w:color w:val="427092"/>
          <w:sz w:val="18"/>
          <w:szCs w:val="18"/>
        </w:rPr>
        <w:br/>
      </w:r>
      <w:r w:rsidR="0061057B">
        <w:rPr>
          <w:rFonts w:ascii="Helvetica" w:eastAsia="Times New Roman" w:hAnsi="Helvetica" w:cs="Times New Roman"/>
          <w:color w:val="427092"/>
          <w:sz w:val="18"/>
          <w:szCs w:val="18"/>
        </w:rPr>
        <w:t xml:space="preserve">  </w:t>
      </w:r>
      <w:proofErr w:type="gramStart"/>
      <w:r w:rsidR="0092038E">
        <w:rPr>
          <w:rFonts w:ascii="Helvetica" w:eastAsia="Times New Roman" w:hAnsi="Helvetica" w:cs="Times New Roman"/>
          <w:color w:val="427092"/>
          <w:sz w:val="18"/>
          <w:szCs w:val="18"/>
        </w:rPr>
        <w:t>All</w:t>
      </w:r>
      <w:proofErr w:type="gramEnd"/>
      <w:r w:rsidR="0092038E">
        <w:rPr>
          <w:rFonts w:ascii="Helvetica" w:eastAsia="Times New Roman" w:hAnsi="Helvetica" w:cs="Times New Roman"/>
          <w:color w:val="427092"/>
          <w:sz w:val="18"/>
          <w:szCs w:val="18"/>
        </w:rPr>
        <w:t xml:space="preserve"> required Stationery</w:t>
      </w:r>
      <w:r w:rsidR="0061057B" w:rsidRPr="0061057B">
        <w:rPr>
          <w:rFonts w:ascii="Helvetica" w:eastAsia="Times New Roman" w:hAnsi="Helvetica" w:cs="Times New Roman"/>
          <w:color w:val="427092"/>
          <w:sz w:val="18"/>
          <w:szCs w:val="18"/>
        </w:rPr>
        <w:br/>
        <w:t xml:space="preserve">  Certificate of </w:t>
      </w:r>
      <w:r w:rsidR="0092038E">
        <w:rPr>
          <w:rFonts w:ascii="Helvetica" w:eastAsia="Times New Roman" w:hAnsi="Helvetica" w:cs="Times New Roman"/>
          <w:color w:val="427092"/>
          <w:sz w:val="18"/>
          <w:szCs w:val="18"/>
        </w:rPr>
        <w:t xml:space="preserve">course </w:t>
      </w:r>
      <w:r w:rsidR="0061057B" w:rsidRPr="0061057B">
        <w:rPr>
          <w:rFonts w:ascii="Helvetica" w:eastAsia="Times New Roman" w:hAnsi="Helvetica" w:cs="Times New Roman"/>
          <w:color w:val="427092"/>
          <w:sz w:val="18"/>
          <w:szCs w:val="18"/>
        </w:rPr>
        <w:t xml:space="preserve">completion </w:t>
      </w:r>
    </w:p>
    <w:p w:rsidR="0061057B" w:rsidRDefault="0061057B" w:rsidP="00650CF7"/>
    <w:p w:rsidR="00A4131D" w:rsidRDefault="00A4131D" w:rsidP="00A4131D">
      <w:pPr>
        <w:shd w:val="clear" w:color="auto" w:fill="FFFFFF"/>
        <w:spacing w:after="0" w:line="300" w:lineRule="atLeast"/>
        <w:outlineLvl w:val="2"/>
        <w:rPr>
          <w:rFonts w:ascii="Arial" w:eastAsia="Times New Roman" w:hAnsi="Arial" w:cs="Arial"/>
          <w:b/>
          <w:bCs/>
          <w:color w:val="417092"/>
          <w:sz w:val="33"/>
          <w:szCs w:val="33"/>
        </w:rPr>
      </w:pPr>
      <w:r w:rsidRPr="00A4131D">
        <w:rPr>
          <w:rFonts w:ascii="Arial" w:eastAsia="Times New Roman" w:hAnsi="Arial" w:cs="Arial"/>
          <w:b/>
          <w:bCs/>
          <w:color w:val="417092"/>
          <w:sz w:val="33"/>
          <w:szCs w:val="33"/>
        </w:rPr>
        <w:t>Course Content Includes:</w:t>
      </w:r>
    </w:p>
    <w:p w:rsidR="00E606A0" w:rsidRDefault="00E606A0" w:rsidP="00E606A0">
      <w:pPr>
        <w:shd w:val="clear" w:color="auto" w:fill="FFFFFF"/>
        <w:spacing w:after="0" w:line="240" w:lineRule="auto"/>
        <w:rPr>
          <w:rFonts w:ascii="Helvetica" w:eastAsia="Times New Roman" w:hAnsi="Helvetica" w:cs="Times New Roman"/>
          <w:b/>
          <w:bCs/>
          <w:color w:val="333333"/>
          <w:sz w:val="18"/>
          <w:szCs w:val="18"/>
        </w:rPr>
      </w:pPr>
    </w:p>
    <w:p w:rsidR="00E606A0" w:rsidRDefault="00E606A0" w:rsidP="00A4131D">
      <w:pPr>
        <w:shd w:val="clear" w:color="auto" w:fill="FFFFFF"/>
        <w:spacing w:after="0" w:line="240" w:lineRule="auto"/>
        <w:rPr>
          <w:rFonts w:ascii="Helvetica" w:eastAsia="Times New Roman" w:hAnsi="Helvetica" w:cs="Times New Roman"/>
          <w:b/>
          <w:bCs/>
          <w:color w:val="333333"/>
          <w:sz w:val="18"/>
          <w:szCs w:val="18"/>
        </w:rPr>
      </w:pPr>
    </w:p>
    <w:p w:rsidR="00615464" w:rsidRDefault="00A4131D" w:rsidP="00A4131D">
      <w:pPr>
        <w:shd w:val="clear" w:color="auto" w:fill="FFFFFF"/>
        <w:spacing w:after="0" w:line="240" w:lineRule="auto"/>
        <w:rPr>
          <w:rFonts w:ascii="Helvetica" w:eastAsia="Times New Roman" w:hAnsi="Helvetica" w:cs="Times New Roman"/>
          <w:b/>
          <w:bCs/>
          <w:color w:val="333333"/>
          <w:sz w:val="18"/>
          <w:szCs w:val="18"/>
        </w:rPr>
      </w:pPr>
      <w:r w:rsidRPr="00A4131D">
        <w:rPr>
          <w:rFonts w:ascii="Helvetica" w:eastAsia="Times New Roman" w:hAnsi="Helvetica" w:cs="Times New Roman"/>
          <w:b/>
          <w:bCs/>
          <w:color w:val="333333"/>
          <w:sz w:val="18"/>
          <w:szCs w:val="18"/>
        </w:rPr>
        <w:t xml:space="preserve">Vibration: </w:t>
      </w:r>
      <w:r w:rsidR="00E606A0">
        <w:rPr>
          <w:rFonts w:ascii="Helvetica" w:eastAsia="Times New Roman" w:hAnsi="Helvetica" w:cs="Times New Roman"/>
          <w:b/>
          <w:bCs/>
          <w:color w:val="333333"/>
          <w:sz w:val="18"/>
          <w:szCs w:val="18"/>
        </w:rPr>
        <w:t>Sources and effects</w:t>
      </w:r>
    </w:p>
    <w:p w:rsidR="00E606A0" w:rsidRDefault="00E606A0" w:rsidP="00A4131D">
      <w:pPr>
        <w:shd w:val="clear" w:color="auto" w:fill="FFFFFF"/>
        <w:spacing w:after="0" w:line="240" w:lineRule="auto"/>
        <w:rPr>
          <w:rFonts w:ascii="Helvetica" w:eastAsia="Times New Roman" w:hAnsi="Helvetica" w:cs="Times New Roman"/>
          <w:b/>
          <w:bCs/>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Characteristics of Vibration, Measurement convention, Properties, Units</w:t>
      </w: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Introduction to Vectors and its significance in Vibration measurements</w:t>
      </w: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Rotational speed and its importance</w:t>
      </w: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p>
    <w:p w:rsidR="00A4131D" w:rsidRDefault="00615464" w:rsidP="00615464">
      <w:pPr>
        <w:shd w:val="clear" w:color="auto" w:fill="FFFFFF"/>
        <w:spacing w:after="0" w:line="240" w:lineRule="auto"/>
        <w:rPr>
          <w:rFonts w:ascii="Helvetica" w:eastAsia="Times New Roman" w:hAnsi="Helvetica" w:cs="Times New Roman"/>
          <w:b/>
          <w:bCs/>
          <w:color w:val="333333"/>
          <w:sz w:val="18"/>
          <w:szCs w:val="18"/>
        </w:rPr>
      </w:pPr>
      <w:proofErr w:type="gramStart"/>
      <w:r w:rsidRPr="00615464">
        <w:rPr>
          <w:rFonts w:ascii="Helvetica" w:eastAsia="Times New Roman" w:hAnsi="Helvetica" w:cs="Times New Roman"/>
          <w:b/>
          <w:bCs/>
          <w:color w:val="333333"/>
          <w:sz w:val="18"/>
          <w:szCs w:val="18"/>
        </w:rPr>
        <w:t xml:space="preserve">Basic units of vibration </w:t>
      </w:r>
      <w:r>
        <w:rPr>
          <w:rFonts w:ascii="Helvetica" w:eastAsia="Times New Roman" w:hAnsi="Helvetica" w:cs="Times New Roman"/>
          <w:b/>
          <w:bCs/>
          <w:color w:val="333333"/>
          <w:sz w:val="18"/>
          <w:szCs w:val="18"/>
        </w:rPr>
        <w:t xml:space="preserve">measures </w:t>
      </w:r>
      <w:r w:rsidRPr="00615464">
        <w:rPr>
          <w:rFonts w:ascii="Helvetica" w:eastAsia="Times New Roman" w:hAnsi="Helvetica" w:cs="Times New Roman"/>
          <w:b/>
          <w:bCs/>
          <w:color w:val="333333"/>
          <w:sz w:val="18"/>
          <w:szCs w:val="18"/>
        </w:rPr>
        <w:t>and conversion - Velocity, Acceleration, Displacement</w:t>
      </w:r>
      <w:r w:rsidR="00A4131D" w:rsidRPr="00615464">
        <w:rPr>
          <w:rFonts w:ascii="Helvetica" w:eastAsia="Times New Roman" w:hAnsi="Helvetica" w:cs="Times New Roman"/>
          <w:b/>
          <w:bCs/>
          <w:color w:val="333333"/>
          <w:sz w:val="18"/>
          <w:szCs w:val="18"/>
        </w:rPr>
        <w:t>.</w:t>
      </w:r>
      <w:proofErr w:type="gramEnd"/>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Choosing the right measure for the application</w:t>
      </w:r>
    </w:p>
    <w:p w:rsidR="00E606A0" w:rsidRDefault="00E606A0" w:rsidP="00615464">
      <w:pPr>
        <w:shd w:val="clear" w:color="auto" w:fill="FFFFFF"/>
        <w:spacing w:after="0" w:line="240" w:lineRule="auto"/>
        <w:rPr>
          <w:rFonts w:ascii="Helvetica" w:eastAsia="Times New Roman" w:hAnsi="Helvetica" w:cs="Times New Roman"/>
          <w:b/>
          <w:bCs/>
          <w:color w:val="333333"/>
          <w:sz w:val="18"/>
          <w:szCs w:val="18"/>
        </w:rPr>
      </w:pPr>
    </w:p>
    <w:p w:rsidR="00E606A0" w:rsidRDefault="00E606A0" w:rsidP="00E606A0">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Digital Signal Processing theory basics</w:t>
      </w:r>
    </w:p>
    <w:p w:rsidR="00B33992" w:rsidRDefault="00B33992" w:rsidP="00E606A0">
      <w:pPr>
        <w:shd w:val="clear" w:color="auto" w:fill="FFFFFF"/>
        <w:spacing w:after="0" w:line="240" w:lineRule="auto"/>
        <w:rPr>
          <w:rFonts w:ascii="Helvetica" w:eastAsia="Times New Roman" w:hAnsi="Helvetica" w:cs="Times New Roman"/>
          <w:b/>
          <w:bCs/>
          <w:color w:val="333333"/>
          <w:sz w:val="18"/>
          <w:szCs w:val="18"/>
        </w:rPr>
      </w:pPr>
    </w:p>
    <w:p w:rsidR="00B33992" w:rsidRDefault="00B33992" w:rsidP="00B33992">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Signals – Basics of Analog and Digital signals </w:t>
      </w:r>
    </w:p>
    <w:p w:rsidR="00B33992" w:rsidRDefault="00B33992" w:rsidP="00B33992">
      <w:pPr>
        <w:shd w:val="clear" w:color="auto" w:fill="FFFFFF"/>
        <w:spacing w:after="0" w:line="240" w:lineRule="auto"/>
        <w:rPr>
          <w:rFonts w:ascii="Helvetica" w:eastAsia="Times New Roman" w:hAnsi="Helvetica" w:cs="Times New Roman"/>
          <w:b/>
          <w:bCs/>
          <w:color w:val="333333"/>
          <w:sz w:val="18"/>
          <w:szCs w:val="18"/>
        </w:rPr>
      </w:pPr>
    </w:p>
    <w:p w:rsidR="00B33992" w:rsidRDefault="00B33992" w:rsidP="00B33992">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Sensors- </w:t>
      </w:r>
      <w:r w:rsidRPr="00615464">
        <w:rPr>
          <w:rFonts w:ascii="Helvetica" w:eastAsia="Times New Roman" w:hAnsi="Helvetica" w:cs="Times New Roman"/>
          <w:b/>
          <w:bCs/>
          <w:color w:val="333333"/>
          <w:sz w:val="18"/>
          <w:szCs w:val="18"/>
        </w:rPr>
        <w:t>Basics of sensor types, features, characteristics, power supply requirements</w:t>
      </w:r>
    </w:p>
    <w:p w:rsidR="00B33992" w:rsidRDefault="00B33992" w:rsidP="00E606A0">
      <w:pPr>
        <w:shd w:val="clear" w:color="auto" w:fill="FFFFFF"/>
        <w:spacing w:after="0" w:line="240" w:lineRule="auto"/>
        <w:rPr>
          <w:rFonts w:ascii="Helvetica" w:eastAsia="Times New Roman" w:hAnsi="Helvetica" w:cs="Times New Roman"/>
          <w:b/>
          <w:bCs/>
          <w:color w:val="333333"/>
          <w:sz w:val="18"/>
          <w:szCs w:val="18"/>
        </w:rPr>
      </w:pPr>
    </w:p>
    <w:p w:rsidR="00B33992" w:rsidRDefault="00B33992" w:rsidP="00B33992">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Sensor mounting methods and limitations</w:t>
      </w:r>
    </w:p>
    <w:p w:rsidR="00B33992" w:rsidRDefault="00B33992" w:rsidP="00B33992">
      <w:pPr>
        <w:shd w:val="clear" w:color="auto" w:fill="FFFFFF"/>
        <w:spacing w:after="0" w:line="240" w:lineRule="auto"/>
        <w:rPr>
          <w:rFonts w:ascii="Helvetica" w:eastAsia="Times New Roman" w:hAnsi="Helvetica" w:cs="Times New Roman"/>
          <w:b/>
          <w:bCs/>
          <w:color w:val="333333"/>
          <w:sz w:val="18"/>
          <w:szCs w:val="18"/>
        </w:rPr>
      </w:pPr>
    </w:p>
    <w:p w:rsidR="00E606A0" w:rsidRDefault="00E606A0" w:rsidP="00E606A0">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Time and frequency domain</w:t>
      </w:r>
    </w:p>
    <w:p w:rsidR="00B33992" w:rsidRDefault="00B33992" w:rsidP="00E606A0">
      <w:pPr>
        <w:shd w:val="clear" w:color="auto" w:fill="FFFFFF"/>
        <w:spacing w:after="0" w:line="240" w:lineRule="auto"/>
        <w:rPr>
          <w:rFonts w:ascii="Helvetica" w:eastAsia="Times New Roman" w:hAnsi="Helvetica" w:cs="Times New Roman"/>
          <w:b/>
          <w:bCs/>
          <w:color w:val="333333"/>
          <w:sz w:val="18"/>
          <w:szCs w:val="18"/>
        </w:rPr>
      </w:pPr>
    </w:p>
    <w:p w:rsidR="00E606A0" w:rsidRDefault="00E606A0" w:rsidP="00E606A0">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FFT basics</w:t>
      </w:r>
      <w:r w:rsidR="00B33992">
        <w:rPr>
          <w:rFonts w:ascii="Helvetica" w:eastAsia="Times New Roman" w:hAnsi="Helvetica" w:cs="Times New Roman"/>
          <w:b/>
          <w:bCs/>
          <w:color w:val="333333"/>
          <w:sz w:val="18"/>
          <w:szCs w:val="18"/>
        </w:rPr>
        <w:t xml:space="preserve"> and limitations</w:t>
      </w:r>
    </w:p>
    <w:p w:rsidR="00B33992" w:rsidRDefault="00B33992" w:rsidP="00E606A0">
      <w:pPr>
        <w:shd w:val="clear" w:color="auto" w:fill="FFFFFF"/>
        <w:spacing w:after="0" w:line="240" w:lineRule="auto"/>
        <w:rPr>
          <w:rFonts w:ascii="Helvetica" w:eastAsia="Times New Roman" w:hAnsi="Helvetica" w:cs="Times New Roman"/>
          <w:b/>
          <w:bCs/>
          <w:color w:val="333333"/>
          <w:sz w:val="18"/>
          <w:szCs w:val="18"/>
        </w:rPr>
      </w:pPr>
    </w:p>
    <w:p w:rsidR="00E606A0" w:rsidRDefault="00E606A0" w:rsidP="00E606A0">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Parameters for data collection – Frequency span, Number of samples, Lines of Resolution/ Bins, Sampling frequency, Nyquist Theorem, Aliasing, Windowing types, </w:t>
      </w:r>
      <w:r w:rsidR="00B33992">
        <w:rPr>
          <w:rFonts w:ascii="Helvetica" w:eastAsia="Times New Roman" w:hAnsi="Helvetica" w:cs="Times New Roman"/>
          <w:b/>
          <w:bCs/>
          <w:color w:val="333333"/>
          <w:sz w:val="18"/>
          <w:szCs w:val="18"/>
        </w:rPr>
        <w:t xml:space="preserve">Analog to Digital Conversion, </w:t>
      </w:r>
      <w:r>
        <w:rPr>
          <w:rFonts w:ascii="Helvetica" w:eastAsia="Times New Roman" w:hAnsi="Helvetica" w:cs="Times New Roman"/>
          <w:b/>
          <w:bCs/>
          <w:color w:val="333333"/>
          <w:sz w:val="18"/>
          <w:szCs w:val="18"/>
        </w:rPr>
        <w:t xml:space="preserve">Averaging types  </w:t>
      </w:r>
    </w:p>
    <w:p w:rsidR="00B33992" w:rsidRDefault="00B33992" w:rsidP="00E606A0">
      <w:pPr>
        <w:shd w:val="clear" w:color="auto" w:fill="FFFFFF"/>
        <w:spacing w:after="0" w:line="240" w:lineRule="auto"/>
        <w:rPr>
          <w:rFonts w:ascii="Helvetica" w:eastAsia="Times New Roman" w:hAnsi="Helvetica" w:cs="Times New Roman"/>
          <w:b/>
          <w:bCs/>
          <w:color w:val="333333"/>
          <w:sz w:val="18"/>
          <w:szCs w:val="18"/>
        </w:rPr>
      </w:pPr>
    </w:p>
    <w:p w:rsidR="00B33992" w:rsidRDefault="00B33992" w:rsidP="00E606A0">
      <w:pPr>
        <w:shd w:val="clear" w:color="auto" w:fill="FFFFFF"/>
        <w:spacing w:after="0" w:line="240" w:lineRule="auto"/>
        <w:rPr>
          <w:rFonts w:ascii="Helvetica" w:eastAsia="Times New Roman" w:hAnsi="Helvetica" w:cs="Times New Roman"/>
          <w:b/>
          <w:bCs/>
          <w:color w:val="333333"/>
          <w:sz w:val="18"/>
          <w:szCs w:val="18"/>
        </w:rPr>
      </w:pPr>
    </w:p>
    <w:p w:rsidR="00B33992" w:rsidRDefault="00BA733C" w:rsidP="00E606A0">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Forcing Frequency, </w:t>
      </w:r>
      <w:r w:rsidR="00B33992">
        <w:rPr>
          <w:rFonts w:ascii="Helvetica" w:eastAsia="Times New Roman" w:hAnsi="Helvetica" w:cs="Times New Roman"/>
          <w:b/>
          <w:bCs/>
          <w:color w:val="333333"/>
          <w:sz w:val="18"/>
          <w:szCs w:val="18"/>
        </w:rPr>
        <w:t>Natural frequency, Resonance, Critical Speeds – Identification methods and tools</w:t>
      </w:r>
    </w:p>
    <w:p w:rsidR="00E606A0" w:rsidRDefault="00E606A0" w:rsidP="00E606A0">
      <w:pPr>
        <w:shd w:val="clear" w:color="auto" w:fill="FFFFFF"/>
        <w:spacing w:after="0" w:line="240" w:lineRule="auto"/>
        <w:rPr>
          <w:rFonts w:ascii="Helvetica" w:eastAsia="Times New Roman" w:hAnsi="Helvetica" w:cs="Times New Roman"/>
          <w:b/>
          <w:bCs/>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b/>
          <w:bCs/>
          <w:color w:val="333333"/>
          <w:sz w:val="18"/>
          <w:szCs w:val="18"/>
        </w:rPr>
      </w:pPr>
    </w:p>
    <w:p w:rsidR="00615464" w:rsidRDefault="00B33992" w:rsidP="00615464">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Fault frequency identification and interpretation</w:t>
      </w:r>
    </w:p>
    <w:p w:rsidR="00B33992" w:rsidRDefault="00B33992" w:rsidP="00615464">
      <w:pPr>
        <w:shd w:val="clear" w:color="auto" w:fill="FFFFFF"/>
        <w:spacing w:after="0" w:line="240" w:lineRule="auto"/>
        <w:rPr>
          <w:rFonts w:ascii="Helvetica" w:eastAsia="Times New Roman" w:hAnsi="Helvetica" w:cs="Times New Roman"/>
          <w:b/>
          <w:bCs/>
          <w:color w:val="333333"/>
          <w:sz w:val="18"/>
          <w:szCs w:val="18"/>
        </w:rPr>
      </w:pPr>
    </w:p>
    <w:p w:rsidR="00B33992" w:rsidRDefault="00B33992" w:rsidP="00615464">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Common faults – Unbalance, Misalignment, Looseness, Electrical faults</w:t>
      </w:r>
    </w:p>
    <w:p w:rsidR="0092038E" w:rsidRDefault="0092038E" w:rsidP="00615464">
      <w:pPr>
        <w:shd w:val="clear" w:color="auto" w:fill="FFFFFF"/>
        <w:spacing w:after="0" w:line="240" w:lineRule="auto"/>
        <w:rPr>
          <w:rFonts w:ascii="Helvetica" w:eastAsia="Times New Roman" w:hAnsi="Helvetica" w:cs="Times New Roman"/>
          <w:b/>
          <w:bCs/>
          <w:color w:val="333333"/>
          <w:sz w:val="18"/>
          <w:szCs w:val="18"/>
        </w:rPr>
      </w:pPr>
    </w:p>
    <w:p w:rsidR="0092038E" w:rsidRDefault="0092038E" w:rsidP="00615464">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Using various charts for vibration severity assessment</w:t>
      </w:r>
    </w:p>
    <w:p w:rsidR="00B33992" w:rsidRDefault="00B33992" w:rsidP="00615464">
      <w:pPr>
        <w:shd w:val="clear" w:color="auto" w:fill="FFFFFF"/>
        <w:spacing w:after="0" w:line="240" w:lineRule="auto"/>
        <w:rPr>
          <w:rFonts w:ascii="Helvetica" w:eastAsia="Times New Roman" w:hAnsi="Helvetica" w:cs="Times New Roman"/>
          <w:b/>
          <w:bCs/>
          <w:color w:val="333333"/>
          <w:sz w:val="18"/>
          <w:szCs w:val="18"/>
        </w:rPr>
      </w:pPr>
    </w:p>
    <w:p w:rsidR="00615464" w:rsidRDefault="00B33992" w:rsidP="00615464">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b/>
          <w:bCs/>
          <w:color w:val="333333"/>
          <w:sz w:val="18"/>
          <w:szCs w:val="18"/>
        </w:rPr>
        <w:lastRenderedPageBreak/>
        <w:t xml:space="preserve">Online and Offline monitoring Standards for Condition Evaluation, Fault evaluation and Acceptance testing, </w:t>
      </w:r>
    </w:p>
    <w:p w:rsidR="00615464" w:rsidRDefault="00615464" w:rsidP="00615464">
      <w:pPr>
        <w:shd w:val="clear" w:color="auto" w:fill="FFFFFF"/>
        <w:spacing w:after="0" w:line="240" w:lineRule="auto"/>
        <w:rPr>
          <w:rFonts w:ascii="Helvetica" w:eastAsia="Times New Roman" w:hAnsi="Helvetica" w:cs="Times New Roman"/>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color w:val="333333"/>
          <w:sz w:val="18"/>
          <w:szCs w:val="18"/>
        </w:rPr>
      </w:pPr>
    </w:p>
    <w:p w:rsidR="00615464" w:rsidRDefault="00615464" w:rsidP="00615464">
      <w:pPr>
        <w:shd w:val="clear" w:color="auto" w:fill="FFFFFF"/>
        <w:spacing w:after="0" w:line="240" w:lineRule="auto"/>
        <w:rPr>
          <w:rFonts w:ascii="Helvetica" w:eastAsia="Times New Roman" w:hAnsi="Helvetica" w:cs="Times New Roman"/>
          <w:color w:val="333333"/>
          <w:sz w:val="18"/>
          <w:szCs w:val="18"/>
        </w:rPr>
      </w:pPr>
    </w:p>
    <w:p w:rsidR="00615464" w:rsidRPr="00A4131D" w:rsidRDefault="00615464" w:rsidP="00615464">
      <w:pPr>
        <w:shd w:val="clear" w:color="auto" w:fill="FFFFFF"/>
        <w:spacing w:after="0" w:line="240" w:lineRule="auto"/>
        <w:rPr>
          <w:rFonts w:ascii="Helvetica" w:eastAsia="Times New Roman" w:hAnsi="Helvetica" w:cs="Times New Roman"/>
          <w:color w:val="333333"/>
          <w:sz w:val="18"/>
          <w:szCs w:val="18"/>
        </w:rPr>
      </w:pP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Workshop II: Definitions, Terminology, Measurements, Demonstrations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proofErr w:type="gramStart"/>
      <w:r w:rsidRPr="00A4131D">
        <w:rPr>
          <w:rFonts w:ascii="Helvetica" w:eastAsia="Times New Roman" w:hAnsi="Helvetica" w:cs="Times New Roman"/>
          <w:b/>
          <w:bCs/>
          <w:color w:val="333333"/>
          <w:sz w:val="18"/>
          <w:szCs w:val="18"/>
        </w:rPr>
        <w:t>Introduction to Machinery Vibrations II</w:t>
      </w:r>
      <w:r w:rsidRPr="00A4131D">
        <w:rPr>
          <w:rFonts w:ascii="Helvetica" w:eastAsia="Times New Roman" w:hAnsi="Helvetica" w:cs="Times New Roman"/>
          <w:color w:val="333333"/>
          <w:sz w:val="18"/>
          <w:szCs w:val="18"/>
        </w:rPr>
        <w:br/>
        <w:t>Measures, conversions, analysis, excitation, natural frequencies, resonance, and critical speeds.</w:t>
      </w:r>
      <w:proofErr w:type="gramEnd"/>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Workshop III: Measure Analysis, Natural Frequencies, and Demonstrations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b/>
          <w:bCs/>
          <w:color w:val="333333"/>
          <w:sz w:val="18"/>
          <w:szCs w:val="18"/>
        </w:rPr>
        <w:t>Introduction to Data Collection</w:t>
      </w:r>
      <w:r w:rsidRPr="00A4131D">
        <w:rPr>
          <w:rFonts w:ascii="Helvetica" w:eastAsia="Times New Roman" w:hAnsi="Helvetica" w:cs="Times New Roman"/>
          <w:color w:val="333333"/>
          <w:sz w:val="18"/>
          <w:szCs w:val="18"/>
        </w:rPr>
        <w:br/>
        <w:t>Physical observations, sensors, frequency spans, measures, triggering, sensor mounting and location, instruments.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Workshop IV: Data Collection Demonstration and Workbook Questions.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b/>
          <w:bCs/>
          <w:color w:val="333333"/>
          <w:sz w:val="18"/>
          <w:szCs w:val="18"/>
        </w:rPr>
        <w:t>Introduction to Machine Knowledge</w:t>
      </w:r>
      <w:r w:rsidRPr="00A4131D">
        <w:rPr>
          <w:rFonts w:ascii="Helvetica" w:eastAsia="Times New Roman" w:hAnsi="Helvetica" w:cs="Times New Roman"/>
          <w:color w:val="333333"/>
          <w:sz w:val="18"/>
          <w:szCs w:val="18"/>
        </w:rPr>
        <w:br/>
        <w:t>Fault sources, frequencies, design and function of machines.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b/>
          <w:bCs/>
          <w:color w:val="333333"/>
          <w:sz w:val="18"/>
          <w:szCs w:val="18"/>
        </w:rPr>
        <w:t>Introduction to Vibration Testing</w:t>
      </w:r>
      <w:r w:rsidRPr="00A4131D">
        <w:rPr>
          <w:rFonts w:ascii="Helvetica" w:eastAsia="Times New Roman" w:hAnsi="Helvetica" w:cs="Times New Roman"/>
          <w:color w:val="333333"/>
          <w:sz w:val="18"/>
          <w:szCs w:val="18"/>
        </w:rPr>
        <w:br/>
        <w:t>Periodic and permanent monitoring, machine analysis (fault and condition), acceptance testing.</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Workshop V: Vibration Testing</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proofErr w:type="gramStart"/>
      <w:r w:rsidRPr="00A4131D">
        <w:rPr>
          <w:rFonts w:ascii="Helvetica" w:eastAsia="Times New Roman" w:hAnsi="Helvetica" w:cs="Times New Roman"/>
          <w:b/>
          <w:bCs/>
          <w:color w:val="333333"/>
          <w:sz w:val="18"/>
          <w:szCs w:val="18"/>
        </w:rPr>
        <w:t>Introduction to Spectrum Analysis</w:t>
      </w:r>
      <w:r w:rsidRPr="00A4131D">
        <w:rPr>
          <w:rFonts w:ascii="Helvetica" w:eastAsia="Times New Roman" w:hAnsi="Helvetica" w:cs="Times New Roman"/>
          <w:color w:val="333333"/>
          <w:sz w:val="18"/>
          <w:szCs w:val="18"/>
        </w:rPr>
        <w:br/>
        <w:t>Frequency identification and matching and procedures.</w:t>
      </w:r>
      <w:proofErr w:type="gramEnd"/>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Workshop VI: Spectrum Analysis and Demonstrations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proofErr w:type="gramStart"/>
      <w:r w:rsidRPr="00A4131D">
        <w:rPr>
          <w:rFonts w:ascii="Helvetica" w:eastAsia="Times New Roman" w:hAnsi="Helvetica" w:cs="Times New Roman"/>
          <w:b/>
          <w:bCs/>
          <w:color w:val="333333"/>
          <w:sz w:val="18"/>
          <w:szCs w:val="18"/>
        </w:rPr>
        <w:t>Introduction to Common Machine Faults</w:t>
      </w:r>
      <w:r w:rsidRPr="00A4131D">
        <w:rPr>
          <w:rFonts w:ascii="Helvetica" w:eastAsia="Times New Roman" w:hAnsi="Helvetica" w:cs="Times New Roman"/>
          <w:color w:val="333333"/>
          <w:sz w:val="18"/>
          <w:szCs w:val="18"/>
        </w:rPr>
        <w:br/>
        <w:t>Mass unbalance, misalignment, looseness, bearing defects, and electrical defects.</w:t>
      </w:r>
      <w:proofErr w:type="gramEnd"/>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Workshop VII: Fault Analysis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b/>
          <w:bCs/>
          <w:color w:val="333333"/>
          <w:sz w:val="18"/>
          <w:szCs w:val="18"/>
        </w:rPr>
        <w:t>Introduction to Vibration Severity</w:t>
      </w:r>
      <w:r w:rsidRPr="00A4131D">
        <w:rPr>
          <w:rFonts w:ascii="Helvetica" w:eastAsia="Times New Roman" w:hAnsi="Helvetica" w:cs="Times New Roman"/>
          <w:color w:val="333333"/>
          <w:sz w:val="18"/>
          <w:szCs w:val="18"/>
        </w:rPr>
        <w:br/>
        <w:t>Criteria, procedures, charts on housings, shafts, and bearings.</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Workshop VIII: Vibration Severity</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Course Review</w:t>
      </w:r>
    </w:p>
    <w:p w:rsidR="00A4131D" w:rsidRPr="00A4131D" w:rsidRDefault="00A4131D" w:rsidP="00A4131D">
      <w:pPr>
        <w:shd w:val="clear" w:color="auto" w:fill="FFFFFF"/>
        <w:spacing w:after="0" w:line="240" w:lineRule="auto"/>
        <w:rPr>
          <w:rFonts w:ascii="Helvetica" w:eastAsia="Times New Roman" w:hAnsi="Helvetica" w:cs="Times New Roman"/>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Training Examination on Course Content (One hour)</w:t>
      </w:r>
    </w:p>
    <w:p w:rsidR="00A4131D" w:rsidRDefault="00A4131D" w:rsidP="00A4131D">
      <w:pPr>
        <w:shd w:val="clear" w:color="auto" w:fill="FFFFFF"/>
        <w:spacing w:after="0" w:line="240" w:lineRule="auto"/>
        <w:rPr>
          <w:rFonts w:ascii="Helvetica" w:eastAsia="Times New Roman" w:hAnsi="Helvetica" w:cs="Times New Roman"/>
          <w:b/>
          <w:bCs/>
          <w:color w:val="333333"/>
          <w:sz w:val="18"/>
          <w:szCs w:val="18"/>
        </w:rPr>
      </w:pPr>
      <w:r w:rsidRPr="00A4131D">
        <w:rPr>
          <w:rFonts w:ascii="Helvetica" w:eastAsia="Times New Roman" w:hAnsi="Helvetica" w:cs="Times New Roman"/>
          <w:color w:val="333333"/>
          <w:sz w:val="18"/>
          <w:szCs w:val="18"/>
        </w:rPr>
        <w:br/>
      </w:r>
      <w:r w:rsidRPr="00A4131D">
        <w:rPr>
          <w:rFonts w:ascii="Helvetica" w:eastAsia="Times New Roman" w:hAnsi="Helvetica" w:cs="Times New Roman"/>
          <w:b/>
          <w:bCs/>
          <w:color w:val="333333"/>
          <w:sz w:val="18"/>
          <w:szCs w:val="18"/>
        </w:rPr>
        <w:t>Training Examination Review </w:t>
      </w:r>
    </w:p>
    <w:p w:rsidR="00F94166" w:rsidRDefault="00F94166" w:rsidP="00A4131D">
      <w:pPr>
        <w:shd w:val="clear" w:color="auto" w:fill="FFFFFF"/>
        <w:spacing w:after="0" w:line="240" w:lineRule="auto"/>
        <w:rPr>
          <w:rFonts w:ascii="Helvetica" w:eastAsia="Times New Roman" w:hAnsi="Helvetica" w:cs="Times New Roman"/>
          <w:b/>
          <w:bCs/>
          <w:color w:val="333333"/>
          <w:sz w:val="18"/>
          <w:szCs w:val="18"/>
        </w:rPr>
      </w:pPr>
    </w:p>
    <w:p w:rsidR="0061057B" w:rsidRDefault="00400718" w:rsidP="00650CF7">
      <w:r>
        <w:t xml:space="preserve">Machinery </w:t>
      </w:r>
      <w:r w:rsidR="0061057B">
        <w:t xml:space="preserve">Vibration </w:t>
      </w:r>
      <w:r>
        <w:t>Fundamentals- Level II</w:t>
      </w:r>
    </w:p>
    <w:p w:rsidR="0061057B" w:rsidRPr="0061057B" w:rsidRDefault="0061057B" w:rsidP="0061057B">
      <w:pPr>
        <w:shd w:val="clear" w:color="auto" w:fill="FFFFFF"/>
        <w:spacing w:after="0" w:line="300" w:lineRule="atLeast"/>
        <w:outlineLvl w:val="2"/>
        <w:rPr>
          <w:rFonts w:ascii="Arial" w:eastAsia="Times New Roman" w:hAnsi="Arial" w:cs="Arial"/>
          <w:b/>
          <w:bCs/>
          <w:color w:val="417092"/>
          <w:sz w:val="33"/>
          <w:szCs w:val="33"/>
        </w:rPr>
      </w:pPr>
      <w:r w:rsidRPr="0061057B">
        <w:rPr>
          <w:rFonts w:ascii="Arial" w:eastAsia="Times New Roman" w:hAnsi="Arial" w:cs="Arial"/>
          <w:b/>
          <w:bCs/>
          <w:color w:val="417092"/>
          <w:sz w:val="33"/>
          <w:szCs w:val="33"/>
        </w:rPr>
        <w:t>Overview:</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t>This course prepares attendees to perform basic machinery vibration analysis on industrial machinery using single-channel measurements, with or without triggers signals, according to established and recognized procedures. It covers basics of sensors, database and data collector setup, data collection, signal processing, fault analysis, and basics of single plane balancing. It is partial preparation for the Vibration Analyst Category II Certification Exam. The workshops and demonstrations, scheduled throughout the training course, are used to illustrate theory and applications.</w:t>
      </w:r>
    </w:p>
    <w:p w:rsidR="0061057B" w:rsidRDefault="0061057B" w:rsidP="00650CF7"/>
    <w:p w:rsidR="00A34F4B" w:rsidRDefault="0061057B" w:rsidP="00A34F4B">
      <w:r w:rsidRPr="0061057B">
        <w:rPr>
          <w:rFonts w:ascii="Helvetica" w:eastAsia="Times New Roman" w:hAnsi="Helvetica" w:cs="Times New Roman"/>
          <w:color w:val="333333"/>
          <w:sz w:val="18"/>
          <w:szCs w:val="18"/>
        </w:rPr>
        <w:t xml:space="preserve">All registered attendees in the </w:t>
      </w:r>
      <w:r w:rsidR="00A34F4B">
        <w:t>Machinery Vibration Fundamentals- Level II</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color w:val="333333"/>
          <w:sz w:val="18"/>
          <w:szCs w:val="18"/>
        </w:rPr>
        <w:t>receive</w:t>
      </w:r>
      <w:proofErr w:type="gramEnd"/>
      <w:r w:rsidRPr="0061057B">
        <w:rPr>
          <w:rFonts w:ascii="Helvetica" w:eastAsia="Times New Roman" w:hAnsi="Helvetica" w:cs="Times New Roman"/>
          <w:color w:val="333333"/>
          <w:sz w:val="18"/>
          <w:szCs w:val="18"/>
        </w:rPr>
        <w:t xml:space="preserve"> the following:</w:t>
      </w:r>
    </w:p>
    <w:p w:rsidR="0061057B" w:rsidRDefault="0061057B" w:rsidP="0061057B">
      <w:pPr>
        <w:shd w:val="clear" w:color="auto" w:fill="FFFFFF"/>
        <w:spacing w:after="0" w:line="240" w:lineRule="auto"/>
        <w:rPr>
          <w:rFonts w:ascii="Helvetica" w:eastAsia="Times New Roman" w:hAnsi="Helvetica" w:cs="Times New Roman"/>
          <w:color w:val="427092"/>
          <w:sz w:val="18"/>
          <w:szCs w:val="18"/>
        </w:rPr>
      </w:pPr>
      <w:r w:rsidRPr="0061057B">
        <w:rPr>
          <w:rFonts w:ascii="Helvetica" w:eastAsia="Times New Roman" w:hAnsi="Helvetica" w:cs="Times New Roman"/>
          <w:color w:val="427092"/>
          <w:sz w:val="18"/>
          <w:szCs w:val="18"/>
        </w:rPr>
        <w:t xml:space="preserve">·         </w:t>
      </w:r>
      <w:r>
        <w:rPr>
          <w:rFonts w:ascii="Helvetica" w:eastAsia="Times New Roman" w:hAnsi="Helvetica" w:cs="Times New Roman"/>
          <w:color w:val="427092"/>
          <w:sz w:val="18"/>
          <w:szCs w:val="18"/>
        </w:rPr>
        <w:t xml:space="preserve">Vibrosine </w:t>
      </w:r>
      <w:r w:rsidRPr="0061057B">
        <w:rPr>
          <w:rFonts w:ascii="Helvetica" w:eastAsia="Times New Roman" w:hAnsi="Helvetica" w:cs="Times New Roman"/>
          <w:color w:val="427092"/>
          <w:sz w:val="18"/>
          <w:szCs w:val="18"/>
        </w:rPr>
        <w:t xml:space="preserve">Course </w:t>
      </w:r>
      <w:r>
        <w:rPr>
          <w:rFonts w:ascii="Helvetica" w:eastAsia="Times New Roman" w:hAnsi="Helvetica" w:cs="Times New Roman"/>
          <w:color w:val="427092"/>
          <w:sz w:val="18"/>
          <w:szCs w:val="18"/>
        </w:rPr>
        <w:t xml:space="preserve">Materials </w:t>
      </w:r>
    </w:p>
    <w:p w:rsidR="0061057B" w:rsidRDefault="0061057B" w:rsidP="0061057B">
      <w:pPr>
        <w:shd w:val="clear" w:color="auto" w:fill="FFFFFF"/>
        <w:spacing w:after="0" w:line="240" w:lineRule="auto"/>
        <w:rPr>
          <w:rFonts w:ascii="Helvetica" w:eastAsia="Times New Roman" w:hAnsi="Helvetica" w:cs="Times New Roman"/>
          <w:color w:val="427092"/>
          <w:sz w:val="18"/>
          <w:szCs w:val="18"/>
        </w:rPr>
      </w:pPr>
      <w:r w:rsidRPr="0061057B">
        <w:rPr>
          <w:rFonts w:ascii="Helvetica" w:eastAsia="Times New Roman" w:hAnsi="Helvetica" w:cs="Times New Roman"/>
          <w:color w:val="427092"/>
          <w:sz w:val="18"/>
          <w:szCs w:val="18"/>
        </w:rPr>
        <w:t xml:space="preserve">·         Workshops containing examples, workshop problems </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427092"/>
          <w:sz w:val="18"/>
          <w:szCs w:val="18"/>
        </w:rPr>
        <w:t xml:space="preserve">·         Training course examination </w:t>
      </w:r>
      <w:r w:rsidRPr="0061057B">
        <w:rPr>
          <w:rFonts w:ascii="Helvetica" w:eastAsia="Times New Roman" w:hAnsi="Helvetica" w:cs="Times New Roman"/>
          <w:color w:val="427092"/>
          <w:sz w:val="18"/>
          <w:szCs w:val="18"/>
        </w:rPr>
        <w:br/>
      </w:r>
      <w:r>
        <w:rPr>
          <w:rFonts w:ascii="Helvetica" w:eastAsia="Times New Roman" w:hAnsi="Helvetica" w:cs="Times New Roman"/>
          <w:color w:val="427092"/>
          <w:sz w:val="18"/>
          <w:szCs w:val="18"/>
        </w:rPr>
        <w:t xml:space="preserve">·         </w:t>
      </w:r>
      <w:proofErr w:type="spellStart"/>
      <w:r>
        <w:rPr>
          <w:rFonts w:ascii="Helvetica" w:eastAsia="Times New Roman" w:hAnsi="Helvetica" w:cs="Times New Roman"/>
          <w:color w:val="427092"/>
          <w:sz w:val="18"/>
          <w:szCs w:val="18"/>
        </w:rPr>
        <w:t>Calculator</w:t>
      </w:r>
      <w:proofErr w:type="gramStart"/>
      <w:r>
        <w:rPr>
          <w:rFonts w:ascii="Helvetica" w:eastAsia="Times New Roman" w:hAnsi="Helvetica" w:cs="Times New Roman"/>
          <w:color w:val="427092"/>
          <w:sz w:val="18"/>
          <w:szCs w:val="18"/>
        </w:rPr>
        <w:t>,r</w:t>
      </w:r>
      <w:r w:rsidRPr="0061057B">
        <w:rPr>
          <w:rFonts w:ascii="Helvetica" w:eastAsia="Times New Roman" w:hAnsi="Helvetica" w:cs="Times New Roman"/>
          <w:color w:val="427092"/>
          <w:sz w:val="18"/>
          <w:szCs w:val="18"/>
        </w:rPr>
        <w:t>uler</w:t>
      </w:r>
      <w:proofErr w:type="spellEnd"/>
      <w:proofErr w:type="gramEnd"/>
      <w:r w:rsidRPr="0061057B">
        <w:rPr>
          <w:rFonts w:ascii="Helvetica" w:eastAsia="Times New Roman" w:hAnsi="Helvetica" w:cs="Times New Roman"/>
          <w:color w:val="427092"/>
          <w:sz w:val="18"/>
          <w:szCs w:val="18"/>
        </w:rPr>
        <w:t xml:space="preserve"> and stationeries</w:t>
      </w:r>
      <w:r w:rsidRPr="0061057B">
        <w:rPr>
          <w:rFonts w:ascii="Helvetica" w:eastAsia="Times New Roman" w:hAnsi="Helvetica" w:cs="Times New Roman"/>
          <w:color w:val="427092"/>
          <w:sz w:val="18"/>
          <w:szCs w:val="18"/>
        </w:rPr>
        <w:br/>
        <w:t xml:space="preserve">·         Certificate of completion </w:t>
      </w:r>
    </w:p>
    <w:p w:rsidR="0076633E" w:rsidRDefault="0076633E"/>
    <w:p w:rsidR="0061057B" w:rsidRDefault="0061057B" w:rsidP="0061057B">
      <w:pPr>
        <w:shd w:val="clear" w:color="auto" w:fill="FFFFFF"/>
        <w:spacing w:after="0" w:line="300" w:lineRule="atLeast"/>
        <w:outlineLvl w:val="2"/>
        <w:rPr>
          <w:rFonts w:ascii="Arial" w:eastAsia="Times New Roman" w:hAnsi="Arial" w:cs="Arial"/>
          <w:b/>
          <w:bCs/>
          <w:color w:val="417092"/>
          <w:sz w:val="33"/>
          <w:szCs w:val="33"/>
        </w:rPr>
      </w:pPr>
      <w:r w:rsidRPr="0061057B">
        <w:rPr>
          <w:rFonts w:ascii="Arial" w:eastAsia="Times New Roman" w:hAnsi="Arial" w:cs="Arial"/>
          <w:b/>
          <w:bCs/>
          <w:color w:val="417092"/>
          <w:sz w:val="33"/>
          <w:szCs w:val="33"/>
        </w:rPr>
        <w:lastRenderedPageBreak/>
        <w:t>Course Contents Include:</w:t>
      </w:r>
    </w:p>
    <w:p w:rsidR="00BA733C" w:rsidRDefault="00BA733C" w:rsidP="0061057B">
      <w:pPr>
        <w:shd w:val="clear" w:color="auto" w:fill="FFFFFF"/>
        <w:spacing w:after="0" w:line="300" w:lineRule="atLeast"/>
        <w:outlineLvl w:val="2"/>
        <w:rPr>
          <w:rFonts w:ascii="Arial" w:eastAsia="Times New Roman" w:hAnsi="Arial" w:cs="Arial"/>
          <w:b/>
          <w:bCs/>
          <w:color w:val="417092"/>
          <w:sz w:val="33"/>
          <w:szCs w:val="33"/>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sidRPr="00A4131D">
        <w:rPr>
          <w:rFonts w:ascii="Helvetica" w:eastAsia="Times New Roman" w:hAnsi="Helvetica" w:cs="Times New Roman"/>
          <w:b/>
          <w:bCs/>
          <w:color w:val="333333"/>
          <w:sz w:val="18"/>
          <w:szCs w:val="18"/>
        </w:rPr>
        <w:t xml:space="preserve">Vibration: </w:t>
      </w:r>
      <w:r>
        <w:rPr>
          <w:rFonts w:ascii="Helvetica" w:eastAsia="Times New Roman" w:hAnsi="Helvetica" w:cs="Times New Roman"/>
          <w:b/>
          <w:bCs/>
          <w:color w:val="333333"/>
          <w:sz w:val="18"/>
          <w:szCs w:val="18"/>
        </w:rPr>
        <w:t>Sources and effects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Characteristics of Vibration, Measurement convention, Properties, Units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Introduction to Vectors and its significance in Vibration measurements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Rotational speed and its importance</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roofErr w:type="gramStart"/>
      <w:r w:rsidRPr="00615464">
        <w:rPr>
          <w:rFonts w:ascii="Helvetica" w:eastAsia="Times New Roman" w:hAnsi="Helvetica" w:cs="Times New Roman"/>
          <w:b/>
          <w:bCs/>
          <w:color w:val="333333"/>
          <w:sz w:val="18"/>
          <w:szCs w:val="18"/>
        </w:rPr>
        <w:t xml:space="preserve">Basic units of vibration </w:t>
      </w:r>
      <w:r>
        <w:rPr>
          <w:rFonts w:ascii="Helvetica" w:eastAsia="Times New Roman" w:hAnsi="Helvetica" w:cs="Times New Roman"/>
          <w:b/>
          <w:bCs/>
          <w:color w:val="333333"/>
          <w:sz w:val="18"/>
          <w:szCs w:val="18"/>
        </w:rPr>
        <w:t xml:space="preserve">measures </w:t>
      </w:r>
      <w:r w:rsidRPr="00615464">
        <w:rPr>
          <w:rFonts w:ascii="Helvetica" w:eastAsia="Times New Roman" w:hAnsi="Helvetica" w:cs="Times New Roman"/>
          <w:b/>
          <w:bCs/>
          <w:color w:val="333333"/>
          <w:sz w:val="18"/>
          <w:szCs w:val="18"/>
        </w:rPr>
        <w:t>and conversion - Velocity, Acceleration, Displacement.</w:t>
      </w:r>
      <w:proofErr w:type="gramEnd"/>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Choosing the right measure for the application</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Digital Signal Processing theory basics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Signals – Basics of Analog and Digital signals </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Sensors- </w:t>
      </w:r>
      <w:r w:rsidRPr="00615464">
        <w:rPr>
          <w:rFonts w:ascii="Helvetica" w:eastAsia="Times New Roman" w:hAnsi="Helvetica" w:cs="Times New Roman"/>
          <w:b/>
          <w:bCs/>
          <w:color w:val="333333"/>
          <w:sz w:val="18"/>
          <w:szCs w:val="18"/>
        </w:rPr>
        <w:t>Basics of sensor types, features, characteristics, power supply requirements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Sensor mounting methods and limitations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Time and frequency domain</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FFT basics and limitations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Parameters for data collection – </w:t>
      </w:r>
      <w:r w:rsidR="003A7BAB">
        <w:rPr>
          <w:rFonts w:ascii="Helvetica" w:eastAsia="Times New Roman" w:hAnsi="Helvetica" w:cs="Times New Roman"/>
          <w:b/>
          <w:bCs/>
          <w:color w:val="333333"/>
          <w:sz w:val="18"/>
          <w:szCs w:val="18"/>
        </w:rPr>
        <w:t xml:space="preserve">Triggering, </w:t>
      </w:r>
      <w:r>
        <w:rPr>
          <w:rFonts w:ascii="Helvetica" w:eastAsia="Times New Roman" w:hAnsi="Helvetica" w:cs="Times New Roman"/>
          <w:b/>
          <w:bCs/>
          <w:color w:val="333333"/>
          <w:sz w:val="18"/>
          <w:szCs w:val="18"/>
        </w:rPr>
        <w:t xml:space="preserve">Frequency span, Number of samples, Lines of Resolution/ Bins, Sampling frequency, Nyquist Theorem, Aliasing, Windowing types, Analog to Digital Conversion, Averaging types  </w:t>
      </w: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Dynamic Range and Measurement techniques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3A7BAB" w:rsidRDefault="003A7BAB" w:rsidP="003A7BAB">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Basics of Single Mass oscillating system</w:t>
      </w:r>
      <w:r>
        <w:rPr>
          <w:rFonts w:ascii="Helvetica" w:eastAsia="Times New Roman" w:hAnsi="Helvetica" w:cs="Times New Roman"/>
          <w:b/>
          <w:bCs/>
          <w:color w:val="333333"/>
          <w:sz w:val="18"/>
          <w:szCs w:val="18"/>
        </w:rPr>
        <w:t xml:space="preserve"> (with and without damping)</w:t>
      </w: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4867E8"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Analysis</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Fault frequency identification and interpretation</w:t>
      </w: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3A7BAB" w:rsidP="00BA733C">
      <w:pPr>
        <w:shd w:val="clear" w:color="auto" w:fill="FFFFFF"/>
        <w:spacing w:after="0" w:line="240" w:lineRule="auto"/>
        <w:rPr>
          <w:rFonts w:ascii="Helvetica" w:eastAsia="Times New Roman" w:hAnsi="Helvetica" w:cs="Times New Roman"/>
          <w:b/>
          <w:bCs/>
          <w:color w:val="333333"/>
          <w:sz w:val="18"/>
          <w:szCs w:val="18"/>
        </w:rPr>
      </w:pPr>
      <w:proofErr w:type="gramStart"/>
      <w:r>
        <w:rPr>
          <w:rFonts w:ascii="Helvetica" w:eastAsia="Times New Roman" w:hAnsi="Helvetica" w:cs="Times New Roman"/>
          <w:b/>
          <w:bCs/>
          <w:color w:val="333333"/>
          <w:sz w:val="18"/>
          <w:szCs w:val="18"/>
        </w:rPr>
        <w:t>Relating the Operating speed to the faults.</w:t>
      </w:r>
      <w:proofErr w:type="gramEnd"/>
    </w:p>
    <w:p w:rsidR="00B71C06" w:rsidRDefault="00B71C06" w:rsidP="00BA733C">
      <w:pPr>
        <w:shd w:val="clear" w:color="auto" w:fill="FFFFFF"/>
        <w:spacing w:after="0" w:line="240" w:lineRule="auto"/>
        <w:rPr>
          <w:rFonts w:ascii="Helvetica" w:eastAsia="Times New Roman" w:hAnsi="Helvetica" w:cs="Times New Roman"/>
          <w:b/>
          <w:bCs/>
          <w:color w:val="333333"/>
          <w:sz w:val="18"/>
          <w:szCs w:val="18"/>
        </w:rPr>
      </w:pPr>
    </w:p>
    <w:p w:rsidR="00B71C06" w:rsidRDefault="004867E8"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Motors, </w:t>
      </w:r>
      <w:r w:rsidR="00B71C06">
        <w:rPr>
          <w:rFonts w:ascii="Helvetica" w:eastAsia="Times New Roman" w:hAnsi="Helvetica" w:cs="Times New Roman"/>
          <w:b/>
          <w:bCs/>
          <w:color w:val="333333"/>
          <w:sz w:val="18"/>
          <w:szCs w:val="18"/>
        </w:rPr>
        <w:t>Pumps and Compressors –</w:t>
      </w:r>
      <w:r>
        <w:rPr>
          <w:rFonts w:ascii="Helvetica" w:eastAsia="Times New Roman" w:hAnsi="Helvetica" w:cs="Times New Roman"/>
          <w:b/>
          <w:bCs/>
          <w:color w:val="333333"/>
          <w:sz w:val="18"/>
          <w:szCs w:val="18"/>
        </w:rPr>
        <w:t xml:space="preserve"> Sources and identification methods</w:t>
      </w: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Unbalance, Misalignment, Looseness, Resonance, Critical speed, distortion and bearing wear.</w:t>
      </w: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Beats and </w:t>
      </w:r>
      <w:proofErr w:type="gramStart"/>
      <w:r>
        <w:rPr>
          <w:rFonts w:ascii="Helvetica" w:eastAsia="Times New Roman" w:hAnsi="Helvetica" w:cs="Times New Roman"/>
          <w:b/>
          <w:bCs/>
          <w:color w:val="333333"/>
          <w:sz w:val="18"/>
          <w:szCs w:val="18"/>
        </w:rPr>
        <w:t>Modulation  -</w:t>
      </w:r>
      <w:proofErr w:type="gramEnd"/>
      <w:r>
        <w:rPr>
          <w:rFonts w:ascii="Helvetica" w:eastAsia="Times New Roman" w:hAnsi="Helvetica" w:cs="Times New Roman"/>
          <w:b/>
          <w:bCs/>
          <w:color w:val="333333"/>
          <w:sz w:val="18"/>
          <w:szCs w:val="18"/>
        </w:rPr>
        <w:t xml:space="preserve"> Significance of such phenomena in Vibration Analysis</w:t>
      </w: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p>
    <w:p w:rsidR="003A7BAB" w:rsidRDefault="003A7BAB"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Gearbox and Bearings – Measurement techniques and analysis</w:t>
      </w:r>
    </w:p>
    <w:p w:rsidR="00B71C06" w:rsidRDefault="00B71C06" w:rsidP="00BA733C">
      <w:pPr>
        <w:shd w:val="clear" w:color="auto" w:fill="FFFFFF"/>
        <w:spacing w:after="0" w:line="240" w:lineRule="auto"/>
        <w:rPr>
          <w:rFonts w:ascii="Helvetica" w:eastAsia="Times New Roman" w:hAnsi="Helvetica" w:cs="Times New Roman"/>
          <w:b/>
          <w:bCs/>
          <w:color w:val="333333"/>
          <w:sz w:val="18"/>
          <w:szCs w:val="18"/>
        </w:rPr>
      </w:pPr>
    </w:p>
    <w:p w:rsidR="004867E8" w:rsidRDefault="004867E8"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Resonance and Critical Speeds</w:t>
      </w:r>
    </w:p>
    <w:p w:rsidR="004867E8" w:rsidRDefault="004867E8" w:rsidP="00BA733C">
      <w:pPr>
        <w:shd w:val="clear" w:color="auto" w:fill="FFFFFF"/>
        <w:spacing w:after="0" w:line="240" w:lineRule="auto"/>
        <w:rPr>
          <w:rFonts w:ascii="Helvetica" w:eastAsia="Times New Roman" w:hAnsi="Helvetica" w:cs="Times New Roman"/>
          <w:b/>
          <w:bCs/>
          <w:color w:val="333333"/>
          <w:sz w:val="18"/>
          <w:szCs w:val="18"/>
        </w:rPr>
      </w:pPr>
    </w:p>
    <w:p w:rsidR="00B71C06" w:rsidRDefault="0023514E"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Impact testing, Run up/ Coast down and measurement techniques and identification.</w:t>
      </w: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b/>
          <w:bCs/>
          <w:color w:val="333333"/>
          <w:sz w:val="18"/>
          <w:szCs w:val="18"/>
        </w:rPr>
      </w:pPr>
    </w:p>
    <w:p w:rsidR="00BA733C" w:rsidRDefault="004867E8"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V</w:t>
      </w:r>
      <w:r w:rsidR="00BA733C">
        <w:rPr>
          <w:rFonts w:ascii="Helvetica" w:eastAsia="Times New Roman" w:hAnsi="Helvetica" w:cs="Times New Roman"/>
          <w:b/>
          <w:bCs/>
          <w:color w:val="333333"/>
          <w:sz w:val="18"/>
          <w:szCs w:val="18"/>
        </w:rPr>
        <w:t>ibration severity assessment</w:t>
      </w:r>
      <w:r>
        <w:rPr>
          <w:rFonts w:ascii="Helvetica" w:eastAsia="Times New Roman" w:hAnsi="Helvetica" w:cs="Times New Roman"/>
          <w:b/>
          <w:bCs/>
          <w:color w:val="333333"/>
          <w:sz w:val="18"/>
          <w:szCs w:val="18"/>
        </w:rPr>
        <w:t xml:space="preserve"> u</w:t>
      </w:r>
      <w:r>
        <w:rPr>
          <w:rFonts w:ascii="Helvetica" w:eastAsia="Times New Roman" w:hAnsi="Helvetica" w:cs="Times New Roman"/>
          <w:b/>
          <w:bCs/>
          <w:color w:val="333333"/>
          <w:sz w:val="18"/>
          <w:szCs w:val="18"/>
        </w:rPr>
        <w:t xml:space="preserve">sing </w:t>
      </w:r>
      <w:r>
        <w:rPr>
          <w:rFonts w:ascii="Helvetica" w:eastAsia="Times New Roman" w:hAnsi="Helvetica" w:cs="Times New Roman"/>
          <w:b/>
          <w:bCs/>
          <w:color w:val="333333"/>
          <w:sz w:val="18"/>
          <w:szCs w:val="18"/>
        </w:rPr>
        <w:t>International</w:t>
      </w:r>
      <w:r w:rsidR="00BA733C">
        <w:rPr>
          <w:rFonts w:ascii="Helvetica" w:eastAsia="Times New Roman" w:hAnsi="Helvetica" w:cs="Times New Roman"/>
          <w:b/>
          <w:bCs/>
          <w:color w:val="333333"/>
          <w:sz w:val="18"/>
          <w:szCs w:val="18"/>
        </w:rPr>
        <w:t xml:space="preserve"> Standards for </w:t>
      </w:r>
      <w:r>
        <w:rPr>
          <w:rFonts w:ascii="Helvetica" w:eastAsia="Times New Roman" w:hAnsi="Helvetica" w:cs="Times New Roman"/>
          <w:b/>
          <w:bCs/>
          <w:color w:val="333333"/>
          <w:sz w:val="18"/>
          <w:szCs w:val="18"/>
        </w:rPr>
        <w:t>measure selection, setting alarm limits, condition evaluation, fault evaluation and a</w:t>
      </w:r>
      <w:r w:rsidR="00BA733C">
        <w:rPr>
          <w:rFonts w:ascii="Helvetica" w:eastAsia="Times New Roman" w:hAnsi="Helvetica" w:cs="Times New Roman"/>
          <w:b/>
          <w:bCs/>
          <w:color w:val="333333"/>
          <w:sz w:val="18"/>
          <w:szCs w:val="18"/>
        </w:rPr>
        <w:t xml:space="preserve">cceptance testing, </w:t>
      </w:r>
    </w:p>
    <w:p w:rsidR="0023514E" w:rsidRDefault="0023514E" w:rsidP="00BA733C">
      <w:pPr>
        <w:shd w:val="clear" w:color="auto" w:fill="FFFFFF"/>
        <w:spacing w:after="0" w:line="240" w:lineRule="auto"/>
        <w:rPr>
          <w:rFonts w:ascii="Helvetica" w:eastAsia="Times New Roman" w:hAnsi="Helvetica" w:cs="Times New Roman"/>
          <w:b/>
          <w:bCs/>
          <w:color w:val="333333"/>
          <w:sz w:val="18"/>
          <w:szCs w:val="18"/>
        </w:rPr>
      </w:pPr>
    </w:p>
    <w:p w:rsidR="0023514E" w:rsidRDefault="0023514E"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Report generation</w:t>
      </w:r>
    </w:p>
    <w:p w:rsidR="0023514E" w:rsidRDefault="0023514E" w:rsidP="00BA733C">
      <w:pPr>
        <w:shd w:val="clear" w:color="auto" w:fill="FFFFFF"/>
        <w:spacing w:after="0" w:line="240" w:lineRule="auto"/>
        <w:rPr>
          <w:rFonts w:ascii="Helvetica" w:eastAsia="Times New Roman" w:hAnsi="Helvetica" w:cs="Times New Roman"/>
          <w:b/>
          <w:bCs/>
          <w:color w:val="333333"/>
          <w:sz w:val="18"/>
          <w:szCs w:val="18"/>
        </w:rPr>
      </w:pPr>
    </w:p>
    <w:p w:rsidR="0023514E" w:rsidRDefault="0023514E"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Balancing</w:t>
      </w:r>
    </w:p>
    <w:p w:rsidR="0023514E" w:rsidRDefault="0023514E" w:rsidP="00BA733C">
      <w:pPr>
        <w:shd w:val="clear" w:color="auto" w:fill="FFFFFF"/>
        <w:spacing w:after="0" w:line="240" w:lineRule="auto"/>
        <w:rPr>
          <w:rFonts w:ascii="Helvetica" w:eastAsia="Times New Roman" w:hAnsi="Helvetica" w:cs="Times New Roman"/>
          <w:b/>
          <w:bCs/>
          <w:color w:val="333333"/>
          <w:sz w:val="18"/>
          <w:szCs w:val="18"/>
        </w:rPr>
      </w:pPr>
    </w:p>
    <w:p w:rsidR="0023514E" w:rsidRDefault="0023514E" w:rsidP="00BA733C">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Single plane </w:t>
      </w:r>
      <w:proofErr w:type="gramStart"/>
      <w:r>
        <w:rPr>
          <w:rFonts w:ascii="Helvetica" w:eastAsia="Times New Roman" w:hAnsi="Helvetica" w:cs="Times New Roman"/>
          <w:b/>
          <w:bCs/>
          <w:color w:val="333333"/>
          <w:sz w:val="18"/>
          <w:szCs w:val="18"/>
        </w:rPr>
        <w:t>Balancing</w:t>
      </w:r>
      <w:proofErr w:type="gramEnd"/>
    </w:p>
    <w:p w:rsidR="004867E8" w:rsidRDefault="004867E8" w:rsidP="00BA733C">
      <w:pPr>
        <w:shd w:val="clear" w:color="auto" w:fill="FFFFFF"/>
        <w:spacing w:after="0" w:line="240" w:lineRule="auto"/>
        <w:rPr>
          <w:rFonts w:ascii="Helvetica" w:eastAsia="Times New Roman" w:hAnsi="Helvetica" w:cs="Times New Roman"/>
          <w:b/>
          <w:bCs/>
          <w:color w:val="333333"/>
          <w:sz w:val="18"/>
          <w:szCs w:val="18"/>
        </w:rPr>
      </w:pPr>
    </w:p>
    <w:p w:rsidR="004867E8" w:rsidRDefault="004867E8" w:rsidP="00BA733C">
      <w:pPr>
        <w:shd w:val="clear" w:color="auto" w:fill="FFFFFF"/>
        <w:spacing w:after="0" w:line="240" w:lineRule="auto"/>
        <w:rPr>
          <w:rFonts w:ascii="Helvetica" w:eastAsia="Times New Roman" w:hAnsi="Helvetica" w:cs="Times New Roman"/>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color w:val="333333"/>
          <w:sz w:val="18"/>
          <w:szCs w:val="18"/>
        </w:rPr>
      </w:pPr>
    </w:p>
    <w:p w:rsidR="00BA733C" w:rsidRDefault="00BA733C" w:rsidP="00BA733C">
      <w:pPr>
        <w:shd w:val="clear" w:color="auto" w:fill="FFFFFF"/>
        <w:spacing w:after="0" w:line="240" w:lineRule="auto"/>
        <w:rPr>
          <w:rFonts w:ascii="Helvetica" w:eastAsia="Times New Roman" w:hAnsi="Helvetica" w:cs="Times New Roman"/>
          <w:color w:val="333333"/>
          <w:sz w:val="18"/>
          <w:szCs w:val="18"/>
        </w:rPr>
      </w:pPr>
    </w:p>
    <w:p w:rsidR="00BA733C" w:rsidRPr="0061057B" w:rsidRDefault="00BA733C" w:rsidP="0061057B">
      <w:pPr>
        <w:shd w:val="clear" w:color="auto" w:fill="FFFFFF"/>
        <w:spacing w:after="0" w:line="300" w:lineRule="atLeast"/>
        <w:outlineLvl w:val="2"/>
        <w:rPr>
          <w:rFonts w:ascii="Arial" w:eastAsia="Times New Roman" w:hAnsi="Arial" w:cs="Arial"/>
          <w:b/>
          <w:bCs/>
          <w:color w:val="417092"/>
          <w:sz w:val="33"/>
          <w:szCs w:val="33"/>
        </w:rPr>
      </w:pP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Basic Machinery Vibrations I</w:t>
      </w:r>
      <w:r w:rsidRPr="0061057B">
        <w:rPr>
          <w:rFonts w:ascii="Helvetica" w:eastAsia="Times New Roman" w:hAnsi="Helvetica" w:cs="Times New Roman"/>
          <w:color w:val="333333"/>
          <w:sz w:val="18"/>
          <w:szCs w:val="18"/>
        </w:rPr>
        <w:br/>
        <w:t>Period, frequency, amplitude, phase, measures, and conversions.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Basic Machinery Vibrations II</w:t>
      </w:r>
      <w:r w:rsidRPr="0061057B">
        <w:rPr>
          <w:rFonts w:ascii="Helvetica" w:eastAsia="Times New Roman" w:hAnsi="Helvetica" w:cs="Times New Roman"/>
          <w:color w:val="333333"/>
          <w:sz w:val="18"/>
          <w:szCs w:val="18"/>
        </w:rPr>
        <w:br/>
        <w:t>Analysis, units, natural frequencies, forcing frequencies, resonance, critical speeds, and damping.</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 Machinery Vibrations</w:t>
      </w:r>
      <w:r w:rsidRPr="0061057B">
        <w:rPr>
          <w:rFonts w:ascii="Helvetica" w:eastAsia="Times New Roman" w:hAnsi="Helvetica" w:cs="Times New Roman"/>
          <w:color w:val="333333"/>
          <w:sz w:val="18"/>
          <w:szCs w:val="18"/>
        </w:rPr>
        <w:br/>
        <w:t>Period, frequency and amplitude.</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II: Basic Vibrations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Basic Data Collector Setup I</w:t>
      </w:r>
      <w:r w:rsidRPr="0061057B">
        <w:rPr>
          <w:rFonts w:ascii="Helvetica" w:eastAsia="Times New Roman" w:hAnsi="Helvetica" w:cs="Times New Roman"/>
          <w:color w:val="333333"/>
          <w:sz w:val="18"/>
          <w:szCs w:val="18"/>
        </w:rPr>
        <w:br/>
        <w:t>Measure selection; frequency spans; time, frequency, and orbital displays.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Transducers</w:t>
      </w:r>
      <w:r w:rsidRPr="0061057B">
        <w:rPr>
          <w:rFonts w:ascii="Helvetica" w:eastAsia="Times New Roman" w:hAnsi="Helvetica" w:cs="Times New Roman"/>
          <w:color w:val="333333"/>
          <w:sz w:val="18"/>
          <w:szCs w:val="18"/>
        </w:rPr>
        <w:br/>
        <w:t>Proximity probes, accelerometers, optical pickups, selection, location and mounting.</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III: Data Acquisition</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Basic Data Collector Setup II</w:t>
      </w:r>
      <w:r w:rsidRPr="0061057B">
        <w:rPr>
          <w:rFonts w:ascii="Helvetica" w:eastAsia="Times New Roman" w:hAnsi="Helvetica" w:cs="Times New Roman"/>
          <w:color w:val="333333"/>
          <w:sz w:val="18"/>
          <w:szCs w:val="18"/>
        </w:rPr>
        <w:br/>
        <w:t>Data sampling, triggering, window selection, resolution, dynamic range, and averaging.</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Basic Analysis Techniques</w:t>
      </w:r>
      <w:r w:rsidRPr="0061057B">
        <w:rPr>
          <w:rFonts w:ascii="Helvetica" w:eastAsia="Times New Roman" w:hAnsi="Helvetica" w:cs="Times New Roman"/>
          <w:color w:val="333333"/>
          <w:sz w:val="18"/>
          <w:szCs w:val="18"/>
        </w:rPr>
        <w:br/>
        <w:t>Orders, spectrum analysis – direct frequency, side bands.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IV: Data Processing</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Analysis of Operating Speed Faults</w:t>
      </w:r>
      <w:r w:rsidRPr="0061057B">
        <w:rPr>
          <w:rFonts w:ascii="Helvetica" w:eastAsia="Times New Roman" w:hAnsi="Helvetica" w:cs="Times New Roman"/>
          <w:color w:val="333333"/>
          <w:sz w:val="18"/>
          <w:szCs w:val="18"/>
        </w:rPr>
        <w:br/>
        <w:t>Orders, mass unbalance, misalignment, looseness, distortion, rubs, resonance, bearing wear, and case histories.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Gear and Bearing Analysis</w:t>
      </w:r>
      <w:r w:rsidRPr="0061057B">
        <w:rPr>
          <w:rFonts w:ascii="Helvetica" w:eastAsia="Times New Roman" w:hAnsi="Helvetica" w:cs="Times New Roman"/>
          <w:color w:val="333333"/>
          <w:sz w:val="18"/>
          <w:szCs w:val="18"/>
        </w:rPr>
        <w:br/>
        <w:t>Measurement methods, frequencies, analysis techniques, and case histories.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 xml:space="preserve">Motors, Fans, and </w:t>
      </w:r>
      <w:proofErr w:type="gramStart"/>
      <w:r w:rsidRPr="0061057B">
        <w:rPr>
          <w:rFonts w:ascii="Helvetica" w:eastAsia="Times New Roman" w:hAnsi="Helvetica" w:cs="Times New Roman"/>
          <w:b/>
          <w:bCs/>
          <w:color w:val="333333"/>
          <w:sz w:val="18"/>
          <w:szCs w:val="18"/>
        </w:rPr>
        <w:t>Pumps</w:t>
      </w:r>
      <w:r w:rsidRPr="0061057B">
        <w:rPr>
          <w:rFonts w:ascii="Helvetica" w:eastAsia="Times New Roman" w:hAnsi="Helvetica" w:cs="Times New Roman"/>
          <w:color w:val="333333"/>
          <w:sz w:val="18"/>
          <w:szCs w:val="18"/>
        </w:rPr>
        <w:br/>
        <w:t>Basics, frequencies, techniques,</w:t>
      </w:r>
      <w:proofErr w:type="gramEnd"/>
      <w:r w:rsidRPr="0061057B">
        <w:rPr>
          <w:rFonts w:ascii="Helvetica" w:eastAsia="Times New Roman" w:hAnsi="Helvetica" w:cs="Times New Roman"/>
          <w:color w:val="333333"/>
          <w:sz w:val="18"/>
          <w:szCs w:val="18"/>
        </w:rPr>
        <w:t xml:space="preserve"> and analysis.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V: Fault Analysis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Evaluation of Machine Condition</w:t>
      </w:r>
      <w:r w:rsidRPr="0061057B">
        <w:rPr>
          <w:rFonts w:ascii="Helvetica" w:eastAsia="Times New Roman" w:hAnsi="Helvetica" w:cs="Times New Roman"/>
          <w:color w:val="333333"/>
          <w:sz w:val="18"/>
          <w:szCs w:val="18"/>
        </w:rPr>
        <w:br/>
        <w:t>Measures, procedures, severity charts, and alarm settings.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VI: Condition Evaluation</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Machine Testing</w:t>
      </w:r>
      <w:r w:rsidRPr="0061057B">
        <w:rPr>
          <w:rFonts w:ascii="Helvetica" w:eastAsia="Times New Roman" w:hAnsi="Helvetica" w:cs="Times New Roman"/>
          <w:color w:val="333333"/>
          <w:sz w:val="18"/>
          <w:szCs w:val="18"/>
        </w:rPr>
        <w:br/>
        <w:t>Test plans, impact testing, and acceptance testing.</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Periodic Monitoring</w:t>
      </w:r>
      <w:r w:rsidRPr="0061057B">
        <w:rPr>
          <w:rFonts w:ascii="Helvetica" w:eastAsia="Times New Roman" w:hAnsi="Helvetica" w:cs="Times New Roman"/>
          <w:color w:val="333333"/>
          <w:sz w:val="18"/>
          <w:szCs w:val="18"/>
        </w:rPr>
        <w:br/>
        <w:t>Screening, alarm setup, frequency of measurement, trending, and reports.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Balancing</w:t>
      </w:r>
      <w:r w:rsidRPr="0061057B">
        <w:rPr>
          <w:rFonts w:ascii="Helvetica" w:eastAsia="Times New Roman" w:hAnsi="Helvetica" w:cs="Times New Roman"/>
          <w:color w:val="333333"/>
          <w:sz w:val="18"/>
          <w:szCs w:val="18"/>
        </w:rPr>
        <w:br/>
        <w:t>Fundamental aspects of single-plane balancing.</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VII: Machine Analysis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Course Review</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Training Examination on Course Content (1.5 hours)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Training Examination Review </w:t>
      </w:r>
    </w:p>
    <w:p w:rsidR="0061057B" w:rsidRDefault="0061057B"/>
    <w:p w:rsidR="0061057B" w:rsidRDefault="0061057B"/>
    <w:p w:rsidR="00A34F4B" w:rsidRDefault="00A34F4B" w:rsidP="0061057B">
      <w:pPr>
        <w:shd w:val="clear" w:color="auto" w:fill="FFFFFF"/>
        <w:spacing w:after="0" w:line="300" w:lineRule="atLeast"/>
        <w:outlineLvl w:val="2"/>
      </w:pPr>
      <w:r w:rsidRPr="00A34F4B">
        <w:t>Intermediate Course on Machinery Vibration Analysis -Level II</w:t>
      </w:r>
      <w:r>
        <w:t>I</w:t>
      </w:r>
    </w:p>
    <w:p w:rsidR="00A34F4B" w:rsidRDefault="00A34F4B" w:rsidP="0061057B">
      <w:pPr>
        <w:shd w:val="clear" w:color="auto" w:fill="FFFFFF"/>
        <w:spacing w:after="0" w:line="300" w:lineRule="atLeast"/>
        <w:outlineLvl w:val="2"/>
      </w:pPr>
    </w:p>
    <w:p w:rsidR="0061057B" w:rsidRPr="0061057B" w:rsidRDefault="0061057B" w:rsidP="0061057B">
      <w:pPr>
        <w:shd w:val="clear" w:color="auto" w:fill="FFFFFF"/>
        <w:spacing w:after="0" w:line="300" w:lineRule="atLeast"/>
        <w:outlineLvl w:val="2"/>
        <w:rPr>
          <w:rFonts w:ascii="Arial" w:eastAsia="Times New Roman" w:hAnsi="Arial" w:cs="Arial"/>
          <w:b/>
          <w:bCs/>
          <w:color w:val="417092"/>
          <w:sz w:val="33"/>
          <w:szCs w:val="33"/>
        </w:rPr>
      </w:pPr>
      <w:r w:rsidRPr="0061057B">
        <w:rPr>
          <w:rFonts w:ascii="Arial" w:eastAsia="Times New Roman" w:hAnsi="Arial" w:cs="Arial"/>
          <w:b/>
          <w:bCs/>
          <w:color w:val="417092"/>
          <w:sz w:val="33"/>
          <w:szCs w:val="33"/>
        </w:rPr>
        <w:t>Overview:</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t xml:space="preserve">This course provides more in-depth discussions of single-channel time waveform, FFT, and phase analysis techniques for the evaluation of industrial machinery. It includes acceptance testing, machine severity assessment, use of demodulation and HFE techniques, basic rotor dynamics, basic ODS, and single-plane balancing. This course is partial preparation for the Vibration Analyst Category III Certification Exam. The </w:t>
      </w:r>
      <w:r w:rsidRPr="0061057B">
        <w:rPr>
          <w:rFonts w:ascii="Helvetica" w:eastAsia="Times New Roman" w:hAnsi="Helvetica" w:cs="Times New Roman"/>
          <w:color w:val="333333"/>
          <w:sz w:val="18"/>
          <w:szCs w:val="18"/>
        </w:rPr>
        <w:lastRenderedPageBreak/>
        <w:t>workshops and demonstrations, scheduled throughout the training course, are used to illustrate theory and applications.</w:t>
      </w:r>
    </w:p>
    <w:p w:rsidR="0061057B" w:rsidRDefault="0061057B"/>
    <w:p w:rsidR="00A34F4B" w:rsidRDefault="0061057B" w:rsidP="00A34F4B">
      <w:pPr>
        <w:shd w:val="clear" w:color="auto" w:fill="FFFFFF"/>
        <w:spacing w:after="0" w:line="300" w:lineRule="atLeast"/>
        <w:outlineLvl w:val="2"/>
      </w:pPr>
      <w:r w:rsidRPr="0061057B">
        <w:rPr>
          <w:rFonts w:ascii="Helvetica" w:eastAsia="Times New Roman" w:hAnsi="Helvetica" w:cs="Times New Roman"/>
          <w:color w:val="333333"/>
          <w:sz w:val="18"/>
          <w:szCs w:val="18"/>
        </w:rPr>
        <w:t xml:space="preserve">All registered attendees in the </w:t>
      </w:r>
      <w:r w:rsidR="00A34F4B" w:rsidRPr="00A34F4B">
        <w:t>Intermediate Course on Machinery Vibration Analysis -Level II</w:t>
      </w:r>
      <w:r w:rsidR="00A34F4B">
        <w:t>I</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color w:val="333333"/>
          <w:sz w:val="18"/>
          <w:szCs w:val="18"/>
        </w:rPr>
        <w:t>receive</w:t>
      </w:r>
      <w:proofErr w:type="gramEnd"/>
      <w:r w:rsidRPr="0061057B">
        <w:rPr>
          <w:rFonts w:ascii="Helvetica" w:eastAsia="Times New Roman" w:hAnsi="Helvetica" w:cs="Times New Roman"/>
          <w:color w:val="333333"/>
          <w:sz w:val="18"/>
          <w:szCs w:val="18"/>
        </w:rPr>
        <w:t xml:space="preserve"> the following:</w:t>
      </w:r>
    </w:p>
    <w:p w:rsidR="0061057B" w:rsidRDefault="0061057B" w:rsidP="0061057B">
      <w:pPr>
        <w:shd w:val="clear" w:color="auto" w:fill="FFFFFF"/>
        <w:spacing w:after="0" w:line="240" w:lineRule="auto"/>
        <w:rPr>
          <w:rFonts w:ascii="Helvetica" w:eastAsia="Times New Roman" w:hAnsi="Helvetica" w:cs="Times New Roman"/>
          <w:color w:val="427092"/>
          <w:sz w:val="18"/>
          <w:szCs w:val="18"/>
        </w:rPr>
      </w:pPr>
      <w:r w:rsidRPr="0061057B">
        <w:rPr>
          <w:rFonts w:ascii="Helvetica" w:eastAsia="Times New Roman" w:hAnsi="Helvetica" w:cs="Times New Roman"/>
          <w:color w:val="427092"/>
          <w:sz w:val="18"/>
          <w:szCs w:val="18"/>
        </w:rPr>
        <w:t xml:space="preserve">·         </w:t>
      </w:r>
      <w:r>
        <w:rPr>
          <w:rFonts w:ascii="Helvetica" w:eastAsia="Times New Roman" w:hAnsi="Helvetica" w:cs="Times New Roman"/>
          <w:color w:val="427092"/>
          <w:sz w:val="18"/>
          <w:szCs w:val="18"/>
        </w:rPr>
        <w:t xml:space="preserve">Vibrosine </w:t>
      </w:r>
      <w:r w:rsidRPr="0061057B">
        <w:rPr>
          <w:rFonts w:ascii="Helvetica" w:eastAsia="Times New Roman" w:hAnsi="Helvetica" w:cs="Times New Roman"/>
          <w:color w:val="427092"/>
          <w:sz w:val="18"/>
          <w:szCs w:val="18"/>
        </w:rPr>
        <w:t xml:space="preserve">Course </w:t>
      </w:r>
      <w:r>
        <w:rPr>
          <w:rFonts w:ascii="Helvetica" w:eastAsia="Times New Roman" w:hAnsi="Helvetica" w:cs="Times New Roman"/>
          <w:color w:val="427092"/>
          <w:sz w:val="18"/>
          <w:szCs w:val="18"/>
        </w:rPr>
        <w:t xml:space="preserve">Materials </w:t>
      </w:r>
    </w:p>
    <w:p w:rsidR="0061057B" w:rsidRDefault="0061057B" w:rsidP="0061057B">
      <w:pPr>
        <w:shd w:val="clear" w:color="auto" w:fill="FFFFFF"/>
        <w:spacing w:after="0" w:line="240" w:lineRule="auto"/>
        <w:rPr>
          <w:rFonts w:ascii="Helvetica" w:eastAsia="Times New Roman" w:hAnsi="Helvetica" w:cs="Times New Roman"/>
          <w:color w:val="427092"/>
          <w:sz w:val="18"/>
          <w:szCs w:val="18"/>
        </w:rPr>
      </w:pPr>
      <w:r w:rsidRPr="0061057B">
        <w:rPr>
          <w:rFonts w:ascii="Helvetica" w:eastAsia="Times New Roman" w:hAnsi="Helvetica" w:cs="Times New Roman"/>
          <w:color w:val="427092"/>
          <w:sz w:val="18"/>
          <w:szCs w:val="18"/>
        </w:rPr>
        <w:t xml:space="preserve">·         Workshops containing examples, workshop problems </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427092"/>
          <w:sz w:val="18"/>
          <w:szCs w:val="18"/>
        </w:rPr>
        <w:t xml:space="preserve">·         Training course examination </w:t>
      </w:r>
      <w:r w:rsidRPr="0061057B">
        <w:rPr>
          <w:rFonts w:ascii="Helvetica" w:eastAsia="Times New Roman" w:hAnsi="Helvetica" w:cs="Times New Roman"/>
          <w:color w:val="427092"/>
          <w:sz w:val="18"/>
          <w:szCs w:val="18"/>
        </w:rPr>
        <w:br/>
      </w:r>
      <w:r>
        <w:rPr>
          <w:rFonts w:ascii="Helvetica" w:eastAsia="Times New Roman" w:hAnsi="Helvetica" w:cs="Times New Roman"/>
          <w:color w:val="427092"/>
          <w:sz w:val="18"/>
          <w:szCs w:val="18"/>
        </w:rPr>
        <w:t xml:space="preserve">·         </w:t>
      </w:r>
      <w:proofErr w:type="spellStart"/>
      <w:r>
        <w:rPr>
          <w:rFonts w:ascii="Helvetica" w:eastAsia="Times New Roman" w:hAnsi="Helvetica" w:cs="Times New Roman"/>
          <w:color w:val="427092"/>
          <w:sz w:val="18"/>
          <w:szCs w:val="18"/>
        </w:rPr>
        <w:t>Calculator</w:t>
      </w:r>
      <w:proofErr w:type="gramStart"/>
      <w:r>
        <w:rPr>
          <w:rFonts w:ascii="Helvetica" w:eastAsia="Times New Roman" w:hAnsi="Helvetica" w:cs="Times New Roman"/>
          <w:color w:val="427092"/>
          <w:sz w:val="18"/>
          <w:szCs w:val="18"/>
        </w:rPr>
        <w:t>,r</w:t>
      </w:r>
      <w:r w:rsidRPr="0061057B">
        <w:rPr>
          <w:rFonts w:ascii="Helvetica" w:eastAsia="Times New Roman" w:hAnsi="Helvetica" w:cs="Times New Roman"/>
          <w:color w:val="427092"/>
          <w:sz w:val="18"/>
          <w:szCs w:val="18"/>
        </w:rPr>
        <w:t>uler</w:t>
      </w:r>
      <w:proofErr w:type="spellEnd"/>
      <w:proofErr w:type="gramEnd"/>
      <w:r w:rsidRPr="0061057B">
        <w:rPr>
          <w:rFonts w:ascii="Helvetica" w:eastAsia="Times New Roman" w:hAnsi="Helvetica" w:cs="Times New Roman"/>
          <w:color w:val="427092"/>
          <w:sz w:val="18"/>
          <w:szCs w:val="18"/>
        </w:rPr>
        <w:t xml:space="preserve"> and stationeries</w:t>
      </w:r>
      <w:r w:rsidRPr="0061057B">
        <w:rPr>
          <w:rFonts w:ascii="Helvetica" w:eastAsia="Times New Roman" w:hAnsi="Helvetica" w:cs="Times New Roman"/>
          <w:color w:val="427092"/>
          <w:sz w:val="18"/>
          <w:szCs w:val="18"/>
        </w:rPr>
        <w:br/>
        <w:t xml:space="preserve">·         Certificate of completion </w:t>
      </w:r>
    </w:p>
    <w:p w:rsidR="0061057B" w:rsidRDefault="0061057B"/>
    <w:p w:rsidR="0061057B" w:rsidRPr="0061057B" w:rsidRDefault="0061057B" w:rsidP="0061057B">
      <w:pPr>
        <w:shd w:val="clear" w:color="auto" w:fill="FFFFFF"/>
        <w:spacing w:after="0" w:line="300" w:lineRule="atLeast"/>
        <w:outlineLvl w:val="2"/>
        <w:rPr>
          <w:rFonts w:ascii="Arial" w:eastAsia="Times New Roman" w:hAnsi="Arial" w:cs="Arial"/>
          <w:b/>
          <w:bCs/>
          <w:color w:val="417092"/>
          <w:sz w:val="33"/>
          <w:szCs w:val="33"/>
        </w:rPr>
      </w:pPr>
      <w:r w:rsidRPr="0061057B">
        <w:rPr>
          <w:rFonts w:ascii="Arial" w:eastAsia="Times New Roman" w:hAnsi="Arial" w:cs="Arial"/>
          <w:b/>
          <w:bCs/>
          <w:color w:val="417092"/>
          <w:sz w:val="33"/>
          <w:szCs w:val="33"/>
        </w:rPr>
        <w:t>Course Content Includes:</w:t>
      </w:r>
    </w:p>
    <w:p w:rsidR="0061243E" w:rsidRDefault="0061057B" w:rsidP="0061243E">
      <w:pPr>
        <w:shd w:val="clear" w:color="auto" w:fill="FFFFFF"/>
        <w:spacing w:after="0" w:line="300" w:lineRule="atLeast"/>
        <w:outlineLvl w:val="2"/>
        <w:rPr>
          <w:rFonts w:ascii="Arial" w:eastAsia="Times New Roman" w:hAnsi="Arial" w:cs="Arial"/>
          <w:b/>
          <w:bCs/>
          <w:color w:val="417092"/>
          <w:sz w:val="33"/>
          <w:szCs w:val="33"/>
        </w:rPr>
      </w:pPr>
      <w:r w:rsidRPr="0061057B">
        <w:rPr>
          <w:rFonts w:ascii="Helvetica" w:eastAsia="Times New Roman" w:hAnsi="Helvetica" w:cs="Times New Roman"/>
          <w:color w:val="333333"/>
          <w:sz w:val="18"/>
          <w:szCs w:val="18"/>
          <w:shd w:val="clear" w:color="auto" w:fill="FFFFFF"/>
        </w:rPr>
        <w:t> </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sidRPr="00A4131D">
        <w:rPr>
          <w:rFonts w:ascii="Helvetica" w:eastAsia="Times New Roman" w:hAnsi="Helvetica" w:cs="Times New Roman"/>
          <w:b/>
          <w:bCs/>
          <w:color w:val="333333"/>
          <w:sz w:val="18"/>
          <w:szCs w:val="18"/>
        </w:rPr>
        <w:t xml:space="preserve">Vibration: </w:t>
      </w:r>
      <w:r>
        <w:rPr>
          <w:rFonts w:ascii="Helvetica" w:eastAsia="Times New Roman" w:hAnsi="Helvetica" w:cs="Times New Roman"/>
          <w:b/>
          <w:bCs/>
          <w:color w:val="333333"/>
          <w:sz w:val="18"/>
          <w:szCs w:val="18"/>
        </w:rPr>
        <w:t>Sources and effects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Characteristics of Vibration, Measurement convention, Properties, Units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Introduction to Vectors and its significance in Vibration measurements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Rotational speed and its importance</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roofErr w:type="gramStart"/>
      <w:r w:rsidRPr="00615464">
        <w:rPr>
          <w:rFonts w:ascii="Helvetica" w:eastAsia="Times New Roman" w:hAnsi="Helvetica" w:cs="Times New Roman"/>
          <w:b/>
          <w:bCs/>
          <w:color w:val="333333"/>
          <w:sz w:val="18"/>
          <w:szCs w:val="18"/>
        </w:rPr>
        <w:t xml:space="preserve">Basic units of vibration </w:t>
      </w:r>
      <w:r>
        <w:rPr>
          <w:rFonts w:ascii="Helvetica" w:eastAsia="Times New Roman" w:hAnsi="Helvetica" w:cs="Times New Roman"/>
          <w:b/>
          <w:bCs/>
          <w:color w:val="333333"/>
          <w:sz w:val="18"/>
          <w:szCs w:val="18"/>
        </w:rPr>
        <w:t xml:space="preserve">measures </w:t>
      </w:r>
      <w:r w:rsidRPr="00615464">
        <w:rPr>
          <w:rFonts w:ascii="Helvetica" w:eastAsia="Times New Roman" w:hAnsi="Helvetica" w:cs="Times New Roman"/>
          <w:b/>
          <w:bCs/>
          <w:color w:val="333333"/>
          <w:sz w:val="18"/>
          <w:szCs w:val="18"/>
        </w:rPr>
        <w:t>and conversion - Velocity, Acceleration, Displacement.</w:t>
      </w:r>
      <w:proofErr w:type="gramEnd"/>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Choosing the right measure for the application</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Digital Signal Processing theory basics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Signals – Basics of Analog and Digital signals </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Sensors- </w:t>
      </w:r>
      <w:r w:rsidRPr="00615464">
        <w:rPr>
          <w:rFonts w:ascii="Helvetica" w:eastAsia="Times New Roman" w:hAnsi="Helvetica" w:cs="Times New Roman"/>
          <w:b/>
          <w:bCs/>
          <w:color w:val="333333"/>
          <w:sz w:val="18"/>
          <w:szCs w:val="18"/>
        </w:rPr>
        <w:t>Basics of sensor types, features, characteristics, power supply requirements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Sensor mounting methods and limitations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Time and frequency domain</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FFT basics and limitations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Parameters for data collection – Triggering, Frequency span, Number of samples, Lines of Resolution/ Bins, Sampling frequency, Nyquist Theorem, Aliasing, Windowing types, Analog to Digital Conversion, Averaging types  </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Dynamic Range and Measurement techniques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Basics of Single Mass oscillating system (with and without damping)</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Analysis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Fault frequency identification and interpretation</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roofErr w:type="gramStart"/>
      <w:r>
        <w:rPr>
          <w:rFonts w:ascii="Helvetica" w:eastAsia="Times New Roman" w:hAnsi="Helvetica" w:cs="Times New Roman"/>
          <w:b/>
          <w:bCs/>
          <w:color w:val="333333"/>
          <w:sz w:val="18"/>
          <w:szCs w:val="18"/>
        </w:rPr>
        <w:t>Relating the Operating speed to the faults.</w:t>
      </w:r>
      <w:proofErr w:type="gramEnd"/>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3242A6" w:rsidRPr="0061057B" w:rsidRDefault="003242A6" w:rsidP="003242A6">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b/>
          <w:bCs/>
          <w:color w:val="333333"/>
          <w:sz w:val="18"/>
          <w:szCs w:val="18"/>
        </w:rPr>
        <w:t xml:space="preserve">Motor and Generator </w:t>
      </w:r>
      <w:r w:rsidRPr="0061057B">
        <w:rPr>
          <w:rFonts w:ascii="Helvetica" w:eastAsia="Times New Roman" w:hAnsi="Helvetica" w:cs="Times New Roman"/>
          <w:color w:val="333333"/>
          <w:sz w:val="18"/>
          <w:szCs w:val="18"/>
        </w:rPr>
        <w:br/>
      </w:r>
      <w:r>
        <w:rPr>
          <w:rFonts w:ascii="Helvetica" w:eastAsia="Times New Roman" w:hAnsi="Helvetica" w:cs="Times New Roman"/>
          <w:color w:val="333333"/>
          <w:sz w:val="18"/>
          <w:szCs w:val="18"/>
        </w:rPr>
        <w:t xml:space="preserve">Basics of operation, </w:t>
      </w:r>
      <w:r w:rsidRPr="0061057B">
        <w:rPr>
          <w:rFonts w:ascii="Helvetica" w:eastAsia="Times New Roman" w:hAnsi="Helvetica" w:cs="Times New Roman"/>
          <w:color w:val="333333"/>
          <w:sz w:val="18"/>
          <w:szCs w:val="18"/>
        </w:rPr>
        <w:t>Mechanisms, vibration/current measurements, stator/rotor faults, shorted end rings, broken rotor bars, air-gap variation, and variable-speed motors.</w:t>
      </w:r>
    </w:p>
    <w:p w:rsidR="003242A6" w:rsidRDefault="003242A6" w:rsidP="0061243E">
      <w:pPr>
        <w:shd w:val="clear" w:color="auto" w:fill="FFFFFF"/>
        <w:spacing w:after="0" w:line="240" w:lineRule="auto"/>
        <w:rPr>
          <w:rFonts w:ascii="Helvetica" w:eastAsia="Times New Roman" w:hAnsi="Helvetica" w:cs="Times New Roman"/>
          <w:b/>
          <w:bCs/>
          <w:color w:val="333333"/>
          <w:sz w:val="18"/>
          <w:szCs w:val="18"/>
        </w:rPr>
      </w:pP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F53CBF" w:rsidRPr="0061057B" w:rsidRDefault="0061243E" w:rsidP="00F53CBF">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b/>
          <w:bCs/>
          <w:color w:val="333333"/>
          <w:sz w:val="18"/>
          <w:szCs w:val="18"/>
        </w:rPr>
        <w:t>Pumps</w:t>
      </w:r>
      <w:r w:rsidR="00F53CBF">
        <w:rPr>
          <w:rFonts w:ascii="Helvetica" w:eastAsia="Times New Roman" w:hAnsi="Helvetica" w:cs="Times New Roman"/>
          <w:b/>
          <w:bCs/>
          <w:color w:val="333333"/>
          <w:sz w:val="18"/>
          <w:szCs w:val="18"/>
        </w:rPr>
        <w:t>/Fans/Blowers/Compressors/</w:t>
      </w:r>
      <w:r>
        <w:rPr>
          <w:rFonts w:ascii="Helvetica" w:eastAsia="Times New Roman" w:hAnsi="Helvetica" w:cs="Times New Roman"/>
          <w:b/>
          <w:bCs/>
          <w:color w:val="333333"/>
          <w:sz w:val="18"/>
          <w:szCs w:val="18"/>
        </w:rPr>
        <w:t xml:space="preserve"> </w:t>
      </w:r>
      <w:r w:rsidR="00F53CBF">
        <w:rPr>
          <w:rFonts w:ascii="Helvetica" w:eastAsia="Times New Roman" w:hAnsi="Helvetica" w:cs="Times New Roman"/>
          <w:b/>
          <w:bCs/>
          <w:color w:val="333333"/>
          <w:sz w:val="18"/>
          <w:szCs w:val="18"/>
        </w:rPr>
        <w:t xml:space="preserve"> Working principle, Characteristics curves, </w:t>
      </w:r>
      <w:proofErr w:type="spellStart"/>
      <w:r w:rsidR="00F53CBF">
        <w:rPr>
          <w:rFonts w:ascii="Helvetica" w:eastAsia="Times New Roman" w:hAnsi="Helvetica" w:cs="Times New Roman"/>
          <w:b/>
          <w:bCs/>
          <w:color w:val="333333"/>
          <w:sz w:val="18"/>
          <w:szCs w:val="18"/>
        </w:rPr>
        <w:t>Recirculation,Cavitation</w:t>
      </w:r>
      <w:proofErr w:type="spellEnd"/>
      <w:r w:rsidR="00F53CBF">
        <w:rPr>
          <w:rFonts w:ascii="Helvetica" w:eastAsia="Times New Roman" w:hAnsi="Helvetica" w:cs="Times New Roman"/>
          <w:b/>
          <w:bCs/>
          <w:color w:val="333333"/>
          <w:sz w:val="18"/>
          <w:szCs w:val="18"/>
        </w:rPr>
        <w:t xml:space="preserve">, </w:t>
      </w:r>
      <w:r w:rsidR="00F53CBF" w:rsidRPr="0061057B">
        <w:rPr>
          <w:rFonts w:ascii="Helvetica" w:eastAsia="Times New Roman" w:hAnsi="Helvetica" w:cs="Times New Roman"/>
          <w:color w:val="333333"/>
          <w:sz w:val="18"/>
          <w:szCs w:val="18"/>
        </w:rPr>
        <w:t>Pump impeller/casing/piping vibrations, natural frequencies, clearances, foundations, piping, ducting, structural/acoustic resonance.</w:t>
      </w: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bookmarkStart w:id="0" w:name="_GoBack"/>
      <w:bookmarkEnd w:id="0"/>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Beats and Modulation</w:t>
      </w:r>
      <w:r>
        <w:rPr>
          <w:rFonts w:ascii="Helvetica" w:eastAsia="Times New Roman" w:hAnsi="Helvetica" w:cs="Times New Roman"/>
          <w:b/>
          <w:bCs/>
          <w:color w:val="333333"/>
          <w:sz w:val="18"/>
          <w:szCs w:val="18"/>
        </w:rPr>
        <w:t xml:space="preserve"> S</w:t>
      </w:r>
      <w:r w:rsidRPr="0061243E">
        <w:rPr>
          <w:rFonts w:ascii="Helvetica" w:eastAsia="Times New Roman" w:hAnsi="Helvetica" w:cs="Times New Roman"/>
          <w:b/>
          <w:bCs/>
          <w:color w:val="333333"/>
          <w:sz w:val="18"/>
          <w:szCs w:val="18"/>
        </w:rPr>
        <w:t xml:space="preserve">pectrum shape, </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S</w:t>
      </w:r>
      <w:r w:rsidRPr="0061243E">
        <w:rPr>
          <w:rFonts w:ascii="Helvetica" w:eastAsia="Times New Roman" w:hAnsi="Helvetica" w:cs="Times New Roman"/>
          <w:b/>
          <w:bCs/>
          <w:color w:val="333333"/>
          <w:sz w:val="18"/>
          <w:szCs w:val="18"/>
        </w:rPr>
        <w:t>ynchro</w:t>
      </w:r>
      <w:r>
        <w:rPr>
          <w:rFonts w:ascii="Helvetica" w:eastAsia="Times New Roman" w:hAnsi="Helvetica" w:cs="Times New Roman"/>
          <w:b/>
          <w:bCs/>
          <w:color w:val="333333"/>
          <w:sz w:val="18"/>
          <w:szCs w:val="18"/>
        </w:rPr>
        <w:t>nous and nonsynchronous signals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P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roofErr w:type="gramStart"/>
      <w:r w:rsidRPr="0061243E">
        <w:rPr>
          <w:rFonts w:ascii="Helvetica" w:eastAsia="Times New Roman" w:hAnsi="Helvetica" w:cs="Times New Roman"/>
          <w:b/>
          <w:bCs/>
          <w:color w:val="333333"/>
          <w:sz w:val="18"/>
          <w:szCs w:val="18"/>
        </w:rPr>
        <w:t>Phase measurement and analysis, orbit evaluation, loop rules, orbit analysis, case histories.</w:t>
      </w:r>
      <w:proofErr w:type="gramEnd"/>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sidRPr="0061057B">
        <w:rPr>
          <w:rFonts w:ascii="Helvetica" w:eastAsia="Times New Roman" w:hAnsi="Helvetica" w:cs="Times New Roman"/>
          <w:color w:val="333333"/>
          <w:sz w:val="18"/>
          <w:szCs w:val="18"/>
        </w:rPr>
        <w:br/>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 </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F53CBF"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Gears and </w:t>
      </w:r>
      <w:r w:rsidR="0061243E">
        <w:rPr>
          <w:rFonts w:ascii="Helvetica" w:eastAsia="Times New Roman" w:hAnsi="Helvetica" w:cs="Times New Roman"/>
          <w:b/>
          <w:bCs/>
          <w:color w:val="333333"/>
          <w:sz w:val="18"/>
          <w:szCs w:val="18"/>
        </w:rPr>
        <w:t>Gearbox– Measurement techniques and analysis</w:t>
      </w: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Rolling Element Bearings – Measurement techniques and analysis</w:t>
      </w: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Fluid Film bearing vibration – Fundamentals, techniques, measure selection, data collection, understanding various plots for analysis and identification of faults</w:t>
      </w: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p>
    <w:p w:rsidR="00F53CBF" w:rsidRDefault="00F53CBF"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Instability and indentification </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Resonance and Critical Speeds</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Impact testing, Run up/ Coast down and measurement techniques and identification.</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b/>
          <w:bCs/>
          <w:color w:val="333333"/>
          <w:sz w:val="18"/>
          <w:szCs w:val="18"/>
        </w:rPr>
        <w:t xml:space="preserve">Constructing </w:t>
      </w:r>
      <w:r w:rsidRPr="0061243E">
        <w:rPr>
          <w:rFonts w:ascii="Helvetica" w:eastAsia="Times New Roman" w:hAnsi="Helvetica" w:cs="Times New Roman"/>
          <w:b/>
          <w:bCs/>
          <w:color w:val="333333"/>
          <w:sz w:val="18"/>
          <w:szCs w:val="18"/>
        </w:rPr>
        <w:t xml:space="preserve">Interference diagrams, </w:t>
      </w:r>
      <w:r w:rsidRPr="0061243E">
        <w:rPr>
          <w:rFonts w:ascii="Helvetica" w:eastAsia="Times New Roman" w:hAnsi="Helvetica" w:cs="Times New Roman"/>
          <w:b/>
          <w:bCs/>
          <w:color w:val="333333"/>
          <w:sz w:val="18"/>
          <w:szCs w:val="18"/>
        </w:rPr>
        <w:t>Bode/polar plots evaluation.</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 xml:space="preserve">Vibration severity assessment using International Standards for measure selection, setting alarm limits, condition evaluation, fault evaluation and acceptance testing, </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t>Isolation, damping, resonance elimination, concepts, hardware, foundations, and pedestals</w:t>
      </w: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color w:val="333333"/>
          <w:sz w:val="18"/>
          <w:szCs w:val="18"/>
        </w:rPr>
        <w:t xml:space="preserve">Alternative Condition Monitoring techniques – </w:t>
      </w:r>
      <w:proofErr w:type="spellStart"/>
      <w:r>
        <w:rPr>
          <w:rFonts w:ascii="Helvetica" w:eastAsia="Times New Roman" w:hAnsi="Helvetica" w:cs="Times New Roman"/>
          <w:color w:val="333333"/>
          <w:sz w:val="18"/>
          <w:szCs w:val="18"/>
        </w:rPr>
        <w:t>Ultrasonics</w:t>
      </w:r>
      <w:proofErr w:type="spellEnd"/>
      <w:r>
        <w:rPr>
          <w:rFonts w:ascii="Helvetica" w:eastAsia="Times New Roman" w:hAnsi="Helvetica" w:cs="Times New Roman"/>
          <w:color w:val="333333"/>
          <w:sz w:val="18"/>
          <w:szCs w:val="18"/>
        </w:rPr>
        <w:t xml:space="preserve">, Online Motor Current Signature Analysis, </w:t>
      </w:r>
      <w:proofErr w:type="spellStart"/>
      <w:r>
        <w:rPr>
          <w:rFonts w:ascii="Helvetica" w:eastAsia="Times New Roman" w:hAnsi="Helvetica" w:cs="Times New Roman"/>
          <w:color w:val="333333"/>
          <w:sz w:val="18"/>
          <w:szCs w:val="18"/>
        </w:rPr>
        <w:t>Infra red</w:t>
      </w:r>
      <w:proofErr w:type="spellEnd"/>
      <w:r>
        <w:rPr>
          <w:rFonts w:ascii="Helvetica" w:eastAsia="Times New Roman" w:hAnsi="Helvetica" w:cs="Times New Roman"/>
          <w:color w:val="333333"/>
          <w:sz w:val="18"/>
          <w:szCs w:val="18"/>
        </w:rPr>
        <w:t xml:space="preserve"> Thermography</w:t>
      </w: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r>
        <w:rPr>
          <w:rFonts w:ascii="Helvetica" w:eastAsia="Times New Roman" w:hAnsi="Helvetica" w:cs="Times New Roman"/>
          <w:color w:val="333333"/>
          <w:sz w:val="18"/>
          <w:szCs w:val="18"/>
        </w:rPr>
        <w:t>Important Lubrication Fundaments and its influence on vibration</w:t>
      </w: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sidRPr="0061057B">
        <w:rPr>
          <w:rFonts w:ascii="Helvetica" w:eastAsia="Times New Roman" w:hAnsi="Helvetica" w:cs="Times New Roman"/>
          <w:b/>
          <w:bCs/>
          <w:color w:val="333333"/>
          <w:sz w:val="18"/>
          <w:szCs w:val="18"/>
        </w:rPr>
        <w:t>Rolling Element Bearing Analysis</w:t>
      </w:r>
    </w:p>
    <w:p w:rsidR="0061243E" w:rsidRPr="0061057B" w:rsidRDefault="0061243E" w:rsidP="0061243E">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Operating Speed Diagnostics</w:t>
      </w:r>
      <w:r w:rsidRPr="0061057B">
        <w:rPr>
          <w:rFonts w:ascii="Helvetica" w:eastAsia="Times New Roman" w:hAnsi="Helvetica" w:cs="Times New Roman"/>
          <w:color w:val="333333"/>
          <w:sz w:val="18"/>
          <w:szCs w:val="18"/>
        </w:rPr>
        <w:br/>
        <w:t xml:space="preserve">Unbalance, sub-synchronous instability, coupling problems, misalignment, oil whirl/whip, mechanical looseness, </w:t>
      </w:r>
      <w:proofErr w:type="gramStart"/>
      <w:r w:rsidRPr="0061057B">
        <w:rPr>
          <w:rFonts w:ascii="Helvetica" w:eastAsia="Times New Roman" w:hAnsi="Helvetica" w:cs="Times New Roman"/>
          <w:color w:val="333333"/>
          <w:sz w:val="18"/>
          <w:szCs w:val="18"/>
        </w:rPr>
        <w:t>rubs,</w:t>
      </w:r>
      <w:proofErr w:type="gramEnd"/>
      <w:r w:rsidRPr="0061057B">
        <w:rPr>
          <w:rFonts w:ascii="Helvetica" w:eastAsia="Times New Roman" w:hAnsi="Helvetica" w:cs="Times New Roman"/>
          <w:color w:val="333333"/>
          <w:sz w:val="18"/>
          <w:szCs w:val="18"/>
        </w:rPr>
        <w:t xml:space="preserve"> rotor bow, resonance, fluid-film bearings, and condition evaluation.</w:t>
      </w:r>
    </w:p>
    <w:p w:rsidR="0061243E" w:rsidRPr="0061057B" w:rsidRDefault="0061243E" w:rsidP="0061243E">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Pumps, Fans, Blowers, and Compressors</w:t>
      </w:r>
      <w:r w:rsidRPr="0061057B">
        <w:rPr>
          <w:rFonts w:ascii="Helvetica" w:eastAsia="Times New Roman" w:hAnsi="Helvetica" w:cs="Times New Roman"/>
          <w:color w:val="333333"/>
          <w:sz w:val="18"/>
          <w:szCs w:val="18"/>
        </w:rPr>
        <w:br/>
        <w:t>Pump impeller/casing/piping vibrations, natural frequencies, clearances, re-circulation, cavitation, performance curves, impellers, casings, shafts, foundations, isolated bases, piping, ducting, structural/acoustic resonance.</w:t>
      </w:r>
    </w:p>
    <w:p w:rsidR="0061243E" w:rsidRPr="0061057B" w:rsidRDefault="0061243E" w:rsidP="0061243E">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IV: Machine Analysis</w:t>
      </w:r>
    </w:p>
    <w:p w:rsidR="0061243E" w:rsidRPr="0061057B" w:rsidRDefault="0061243E" w:rsidP="0061243E">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Motor and Generator Diagnostics</w:t>
      </w:r>
      <w:r w:rsidRPr="0061057B">
        <w:rPr>
          <w:rFonts w:ascii="Helvetica" w:eastAsia="Times New Roman" w:hAnsi="Helvetica" w:cs="Times New Roman"/>
          <w:color w:val="333333"/>
          <w:sz w:val="18"/>
          <w:szCs w:val="18"/>
        </w:rPr>
        <w:br/>
        <w:t>Mechanisms, vibration/current measurements, stator/rotor faults, shorted end rings, broken rotor bars, air-gap variation, and variable-speed motors.</w:t>
      </w:r>
    </w:p>
    <w:p w:rsidR="0061243E" w:rsidRPr="0061057B" w:rsidRDefault="0061243E" w:rsidP="0061243E">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Gears and Gearboxes</w:t>
      </w:r>
      <w:r w:rsidRPr="0061057B">
        <w:rPr>
          <w:rFonts w:ascii="Helvetica" w:eastAsia="Times New Roman" w:hAnsi="Helvetica" w:cs="Times New Roman"/>
          <w:color w:val="333333"/>
          <w:sz w:val="18"/>
          <w:szCs w:val="18"/>
        </w:rPr>
        <w:br/>
        <w:t>Measurement and analysis, gear mesh, cracked/broken/chipped teeth, gearbox evaluation.</w:t>
      </w:r>
      <w:proofErr w:type="gramEnd"/>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sidRPr="0061057B">
        <w:rPr>
          <w:rFonts w:ascii="Helvetica" w:eastAsia="Times New Roman" w:hAnsi="Helvetica" w:cs="Times New Roman"/>
          <w:color w:val="333333"/>
          <w:sz w:val="18"/>
          <w:szCs w:val="18"/>
        </w:rPr>
        <w:br/>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Basic Vibration Control</w:t>
      </w:r>
      <w:r>
        <w:rPr>
          <w:rFonts w:ascii="Helvetica" w:eastAsia="Times New Roman" w:hAnsi="Helvetica" w:cs="Times New Roman"/>
          <w:b/>
          <w:bCs/>
          <w:color w:val="333333"/>
          <w:sz w:val="18"/>
          <w:szCs w:val="18"/>
        </w:rPr>
        <w:t xml:space="preserve"> Methods - Vibration </w:t>
      </w:r>
      <w:r w:rsidRPr="0061057B">
        <w:rPr>
          <w:rFonts w:ascii="Helvetica" w:eastAsia="Times New Roman" w:hAnsi="Helvetica" w:cs="Times New Roman"/>
          <w:color w:val="333333"/>
          <w:sz w:val="18"/>
          <w:szCs w:val="18"/>
        </w:rPr>
        <w:t xml:space="preserve">Isolation, damping, resonance elimination, </w:t>
      </w: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sidRPr="0061057B">
        <w:rPr>
          <w:rFonts w:ascii="Helvetica" w:eastAsia="Times New Roman" w:hAnsi="Helvetica" w:cs="Times New Roman"/>
          <w:b/>
          <w:bCs/>
          <w:color w:val="333333"/>
          <w:sz w:val="18"/>
          <w:szCs w:val="18"/>
        </w:rPr>
        <w:t>Field Balancing Techniques</w:t>
      </w:r>
      <w:r w:rsidRPr="0061057B">
        <w:rPr>
          <w:rFonts w:ascii="Helvetica" w:eastAsia="Times New Roman" w:hAnsi="Helvetica" w:cs="Times New Roman"/>
          <w:color w:val="333333"/>
          <w:sz w:val="18"/>
          <w:szCs w:val="18"/>
        </w:rPr>
        <w:br/>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Report generation</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lastRenderedPageBreak/>
        <w:t>Balancing</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r>
        <w:rPr>
          <w:rFonts w:ascii="Helvetica" w:eastAsia="Times New Roman" w:hAnsi="Helvetica" w:cs="Times New Roman"/>
          <w:b/>
          <w:bCs/>
          <w:color w:val="333333"/>
          <w:sz w:val="18"/>
          <w:szCs w:val="18"/>
        </w:rPr>
        <w:t>Single plane Balancing</w:t>
      </w:r>
      <w:r>
        <w:rPr>
          <w:rFonts w:ascii="Helvetica" w:eastAsia="Times New Roman" w:hAnsi="Helvetica" w:cs="Times New Roman"/>
          <w:b/>
          <w:bCs/>
          <w:color w:val="333333"/>
          <w:sz w:val="18"/>
          <w:szCs w:val="18"/>
        </w:rPr>
        <w:t>- T</w:t>
      </w:r>
      <w:r w:rsidRPr="0061057B">
        <w:rPr>
          <w:rFonts w:ascii="Helvetica" w:eastAsia="Times New Roman" w:hAnsi="Helvetica" w:cs="Times New Roman"/>
          <w:color w:val="333333"/>
          <w:sz w:val="18"/>
          <w:szCs w:val="18"/>
        </w:rPr>
        <w:t>rial weight size and location, balance sensitivity</w:t>
      </w:r>
      <w:r>
        <w:rPr>
          <w:rFonts w:ascii="Helvetica" w:eastAsia="Times New Roman" w:hAnsi="Helvetica" w:cs="Times New Roman"/>
          <w:color w:val="333333"/>
          <w:sz w:val="18"/>
          <w:szCs w:val="18"/>
        </w:rPr>
        <w:t>/ influence coefficients</w:t>
      </w:r>
      <w:r w:rsidRPr="0061057B">
        <w:rPr>
          <w:rFonts w:ascii="Helvetica" w:eastAsia="Times New Roman" w:hAnsi="Helvetica" w:cs="Times New Roman"/>
          <w:color w:val="333333"/>
          <w:sz w:val="18"/>
          <w:szCs w:val="18"/>
        </w:rPr>
        <w:t>, and phase lag</w:t>
      </w:r>
    </w:p>
    <w:p w:rsidR="0061243E" w:rsidRDefault="0061243E" w:rsidP="0061243E">
      <w:pPr>
        <w:shd w:val="clear" w:color="auto" w:fill="FFFFFF"/>
        <w:spacing w:after="0" w:line="240" w:lineRule="auto"/>
        <w:rPr>
          <w:rFonts w:ascii="Helvetica" w:eastAsia="Times New Roman" w:hAnsi="Helvetica" w:cs="Times New Roman"/>
          <w:b/>
          <w:bCs/>
          <w:color w:val="333333"/>
          <w:sz w:val="18"/>
          <w:szCs w:val="18"/>
        </w:rPr>
      </w:pPr>
    </w:p>
    <w:p w:rsidR="0061057B" w:rsidRPr="0061057B" w:rsidRDefault="0061057B" w:rsidP="0061057B">
      <w:pPr>
        <w:spacing w:after="0" w:line="240" w:lineRule="auto"/>
        <w:rPr>
          <w:rFonts w:ascii="Times New Roman" w:eastAsia="Times New Roman" w:hAnsi="Times New Roman" w:cs="Times New Roman"/>
          <w:sz w:val="24"/>
          <w:szCs w:val="24"/>
        </w:rPr>
      </w:pPr>
    </w:p>
    <w:p w:rsidR="0061243E" w:rsidRDefault="0061243E" w:rsidP="0061057B">
      <w:pPr>
        <w:shd w:val="clear" w:color="auto" w:fill="FFFFFF"/>
        <w:spacing w:after="0" w:line="240" w:lineRule="auto"/>
        <w:rPr>
          <w:rFonts w:ascii="Helvetica" w:eastAsia="Times New Roman" w:hAnsi="Helvetica" w:cs="Times New Roman"/>
          <w:b/>
          <w:bCs/>
          <w:color w:val="333333"/>
          <w:sz w:val="18"/>
          <w:szCs w:val="18"/>
        </w:rPr>
      </w:pPr>
    </w:p>
    <w:p w:rsidR="0061243E" w:rsidRDefault="0061243E" w:rsidP="0061057B">
      <w:pPr>
        <w:shd w:val="clear" w:color="auto" w:fill="FFFFFF"/>
        <w:spacing w:after="0" w:line="240" w:lineRule="auto"/>
        <w:rPr>
          <w:rFonts w:ascii="Helvetica" w:eastAsia="Times New Roman" w:hAnsi="Helvetica" w:cs="Times New Roman"/>
          <w:b/>
          <w:bCs/>
          <w:color w:val="333333"/>
          <w:sz w:val="18"/>
          <w:szCs w:val="18"/>
        </w:rPr>
      </w:pP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Time and Frequency Analysis I</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color w:val="333333"/>
          <w:sz w:val="18"/>
          <w:szCs w:val="18"/>
        </w:rPr>
        <w:t>Display, use, and analysis of time domain, FFT analysis, modulation, clipping, pulsation, beats, side bands, spectrum shape, synchronous and nonsynchronous signals, and case histories.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Phase and Orbit Analysis</w:t>
      </w:r>
      <w:r w:rsidRPr="0061057B">
        <w:rPr>
          <w:rFonts w:ascii="Helvetica" w:eastAsia="Times New Roman" w:hAnsi="Helvetica" w:cs="Times New Roman"/>
          <w:color w:val="333333"/>
          <w:sz w:val="18"/>
          <w:szCs w:val="18"/>
        </w:rPr>
        <w:br/>
        <w:t>Phase measurement and analysis, orbit evaluation, loop rules, orbit analysis, case histories.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 Machinery Vibration Analysis Techniques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Resonance and Critical Speed Testing</w:t>
      </w:r>
      <w:r w:rsidRPr="0061057B">
        <w:rPr>
          <w:rFonts w:ascii="Helvetica" w:eastAsia="Times New Roman" w:hAnsi="Helvetica" w:cs="Times New Roman"/>
          <w:color w:val="333333"/>
          <w:sz w:val="18"/>
          <w:szCs w:val="18"/>
        </w:rPr>
        <w:br/>
        <w:t xml:space="preserve">Interference diagrams, </w:t>
      </w:r>
      <w:proofErr w:type="spellStart"/>
      <w:r w:rsidRPr="0061057B">
        <w:rPr>
          <w:rFonts w:ascii="Helvetica" w:eastAsia="Times New Roman" w:hAnsi="Helvetica" w:cs="Times New Roman"/>
          <w:color w:val="333333"/>
          <w:sz w:val="18"/>
          <w:szCs w:val="18"/>
        </w:rPr>
        <w:t>analyzer</w:t>
      </w:r>
      <w:proofErr w:type="spellEnd"/>
      <w:r w:rsidRPr="0061057B">
        <w:rPr>
          <w:rFonts w:ascii="Helvetica" w:eastAsia="Times New Roman" w:hAnsi="Helvetica" w:cs="Times New Roman"/>
          <w:color w:val="333333"/>
          <w:sz w:val="18"/>
          <w:szCs w:val="18"/>
        </w:rPr>
        <w:t xml:space="preserve"> setup for impact and transient tests, test procedures, </w:t>
      </w:r>
      <w:proofErr w:type="spellStart"/>
      <w:r w:rsidRPr="0061057B">
        <w:rPr>
          <w:rFonts w:ascii="Helvetica" w:eastAsia="Times New Roman" w:hAnsi="Helvetica" w:cs="Times New Roman"/>
          <w:color w:val="333333"/>
          <w:sz w:val="18"/>
          <w:szCs w:val="18"/>
        </w:rPr>
        <w:t>Bodé</w:t>
      </w:r>
      <w:proofErr w:type="spellEnd"/>
      <w:r w:rsidRPr="0061057B">
        <w:rPr>
          <w:rFonts w:ascii="Helvetica" w:eastAsia="Times New Roman" w:hAnsi="Helvetica" w:cs="Times New Roman"/>
          <w:color w:val="333333"/>
          <w:sz w:val="18"/>
          <w:szCs w:val="18"/>
        </w:rPr>
        <w:t>/polar plot evaluation, case histories.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Machine Condition Evaluation</w:t>
      </w:r>
      <w:r w:rsidRPr="0061057B">
        <w:rPr>
          <w:rFonts w:ascii="Helvetica" w:eastAsia="Times New Roman" w:hAnsi="Helvetica" w:cs="Times New Roman"/>
          <w:color w:val="333333"/>
          <w:sz w:val="18"/>
          <w:szCs w:val="18"/>
        </w:rPr>
        <w:br/>
        <w:t>Criteria, levels, maintenance actions, standards, evaluation of overall band, spectral, orbital, and time waveform, setting alarms, and examples.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Basic Vibration Control</w:t>
      </w:r>
      <w:r w:rsidRPr="0061057B">
        <w:rPr>
          <w:rFonts w:ascii="Helvetica" w:eastAsia="Times New Roman" w:hAnsi="Helvetica" w:cs="Times New Roman"/>
          <w:color w:val="333333"/>
          <w:sz w:val="18"/>
          <w:szCs w:val="18"/>
        </w:rPr>
        <w:br/>
        <w:t>Isolation, damping, resonance elimination, concepts, hardware, foundations, and pedestals.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Field Balancing Techniques</w:t>
      </w:r>
      <w:r w:rsidRPr="0061057B">
        <w:rPr>
          <w:rFonts w:ascii="Helvetica" w:eastAsia="Times New Roman" w:hAnsi="Helvetica" w:cs="Times New Roman"/>
          <w:color w:val="333333"/>
          <w:sz w:val="18"/>
          <w:szCs w:val="18"/>
        </w:rPr>
        <w:br/>
        <w:t>Single-plane, trial weight size and location, balance sensitivity, and phase lag.</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II: Balancing Exercises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III: Vibration Control and Correction</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Condition Monitoring</w:t>
      </w:r>
      <w:r w:rsidRPr="0061057B">
        <w:rPr>
          <w:rFonts w:ascii="Helvetica" w:eastAsia="Times New Roman" w:hAnsi="Helvetica" w:cs="Times New Roman"/>
          <w:color w:val="333333"/>
          <w:sz w:val="18"/>
          <w:szCs w:val="18"/>
        </w:rPr>
        <w:br/>
        <w:t>Objectives, program development, permanent and periodic monitoring, and alternative techniques.</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Rolling Element Bearing Analysis</w:t>
      </w:r>
      <w:r w:rsidRPr="0061057B">
        <w:rPr>
          <w:rFonts w:ascii="Helvetica" w:eastAsia="Times New Roman" w:hAnsi="Helvetica" w:cs="Times New Roman"/>
          <w:color w:val="333333"/>
          <w:sz w:val="18"/>
          <w:szCs w:val="18"/>
        </w:rPr>
        <w:br/>
        <w:t>Analytic techniques, identification of defects on balls/cages/races, corrosion, fatigue, excessive clearance, lack of lubrication, demodulation methods, condition evaluation.</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Operating Speed Diagnostics</w:t>
      </w:r>
      <w:r w:rsidRPr="0061057B">
        <w:rPr>
          <w:rFonts w:ascii="Helvetica" w:eastAsia="Times New Roman" w:hAnsi="Helvetica" w:cs="Times New Roman"/>
          <w:color w:val="333333"/>
          <w:sz w:val="18"/>
          <w:szCs w:val="18"/>
        </w:rPr>
        <w:br/>
        <w:t xml:space="preserve">Unbalance, sub-synchronous instability, coupling problems, misalignment, oil whirl/whip, mechanical looseness, </w:t>
      </w:r>
      <w:proofErr w:type="gramStart"/>
      <w:r w:rsidRPr="0061057B">
        <w:rPr>
          <w:rFonts w:ascii="Helvetica" w:eastAsia="Times New Roman" w:hAnsi="Helvetica" w:cs="Times New Roman"/>
          <w:color w:val="333333"/>
          <w:sz w:val="18"/>
          <w:szCs w:val="18"/>
        </w:rPr>
        <w:t>rubs,</w:t>
      </w:r>
      <w:proofErr w:type="gramEnd"/>
      <w:r w:rsidRPr="0061057B">
        <w:rPr>
          <w:rFonts w:ascii="Helvetica" w:eastAsia="Times New Roman" w:hAnsi="Helvetica" w:cs="Times New Roman"/>
          <w:color w:val="333333"/>
          <w:sz w:val="18"/>
          <w:szCs w:val="18"/>
        </w:rPr>
        <w:t xml:space="preserve"> rotor bow, resonance, fluid-film bearings, and condition evaluation.</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Pumps, Fans, Blowers, and Compressors</w:t>
      </w:r>
      <w:r w:rsidRPr="0061057B">
        <w:rPr>
          <w:rFonts w:ascii="Helvetica" w:eastAsia="Times New Roman" w:hAnsi="Helvetica" w:cs="Times New Roman"/>
          <w:color w:val="333333"/>
          <w:sz w:val="18"/>
          <w:szCs w:val="18"/>
        </w:rPr>
        <w:br/>
        <w:t>Pump impeller/casing/piping vibrations, natural frequencies, clearances, re-circulation, cavitation, performance curves, impellers, casings, shafts, foundations, isolated bases, piping, ducting, structural/acoustic resonance.</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IV: Machine Analysis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b/>
          <w:bCs/>
          <w:color w:val="333333"/>
          <w:sz w:val="18"/>
          <w:szCs w:val="18"/>
        </w:rPr>
        <w:t>Motor and Generator Diagnostics</w:t>
      </w:r>
      <w:r w:rsidRPr="0061057B">
        <w:rPr>
          <w:rFonts w:ascii="Helvetica" w:eastAsia="Times New Roman" w:hAnsi="Helvetica" w:cs="Times New Roman"/>
          <w:color w:val="333333"/>
          <w:sz w:val="18"/>
          <w:szCs w:val="18"/>
        </w:rPr>
        <w:br/>
        <w:t>Mechanisms, vibration/current measurements, stator/rotor faults, shorted end rings, broken rotor bars, air-gap variation, and variable-speed motors.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proofErr w:type="gramStart"/>
      <w:r w:rsidRPr="0061057B">
        <w:rPr>
          <w:rFonts w:ascii="Helvetica" w:eastAsia="Times New Roman" w:hAnsi="Helvetica" w:cs="Times New Roman"/>
          <w:b/>
          <w:bCs/>
          <w:color w:val="333333"/>
          <w:sz w:val="18"/>
          <w:szCs w:val="18"/>
        </w:rPr>
        <w:t>Gears and Gearboxes</w:t>
      </w:r>
      <w:r w:rsidRPr="0061057B">
        <w:rPr>
          <w:rFonts w:ascii="Helvetica" w:eastAsia="Times New Roman" w:hAnsi="Helvetica" w:cs="Times New Roman"/>
          <w:color w:val="333333"/>
          <w:sz w:val="18"/>
          <w:szCs w:val="18"/>
        </w:rPr>
        <w:br/>
        <w:t>Measurement and analysis, gear mesh, cracked/broken/chipped teeth, gearbox evaluation.</w:t>
      </w:r>
      <w:proofErr w:type="gramEnd"/>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Workshop V: Fault and Condition Exercises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Course Review</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Training Examination on Course Content (2 hours)</w:t>
      </w:r>
    </w:p>
    <w:p w:rsidR="0061057B" w:rsidRPr="0061057B" w:rsidRDefault="0061057B" w:rsidP="0061057B">
      <w:pPr>
        <w:shd w:val="clear" w:color="auto" w:fill="FFFFFF"/>
        <w:spacing w:after="0" w:line="240" w:lineRule="auto"/>
        <w:rPr>
          <w:rFonts w:ascii="Helvetica" w:eastAsia="Times New Roman" w:hAnsi="Helvetica" w:cs="Times New Roman"/>
          <w:color w:val="333333"/>
          <w:sz w:val="18"/>
          <w:szCs w:val="18"/>
        </w:rPr>
      </w:pPr>
      <w:r w:rsidRPr="0061057B">
        <w:rPr>
          <w:rFonts w:ascii="Helvetica" w:eastAsia="Times New Roman" w:hAnsi="Helvetica" w:cs="Times New Roman"/>
          <w:color w:val="333333"/>
          <w:sz w:val="18"/>
          <w:szCs w:val="18"/>
        </w:rPr>
        <w:br/>
      </w:r>
      <w:r w:rsidRPr="0061057B">
        <w:rPr>
          <w:rFonts w:ascii="Helvetica" w:eastAsia="Times New Roman" w:hAnsi="Helvetica" w:cs="Times New Roman"/>
          <w:b/>
          <w:bCs/>
          <w:color w:val="333333"/>
          <w:sz w:val="18"/>
          <w:szCs w:val="18"/>
        </w:rPr>
        <w:t>Training Examination Review </w:t>
      </w:r>
    </w:p>
    <w:p w:rsidR="0061057B" w:rsidRDefault="0061057B"/>
    <w:p w:rsidR="009164F8" w:rsidRDefault="009164F8"/>
    <w:p w:rsidR="009164F8" w:rsidRDefault="009164F8"/>
    <w:p w:rsidR="009164F8" w:rsidRDefault="009164F8">
      <w:r w:rsidRPr="009164F8">
        <w:t>Dynamic Balancing of Rotors</w:t>
      </w:r>
    </w:p>
    <w:p w:rsidR="009164F8" w:rsidRDefault="009164F8">
      <w:r>
        <w:t>Overview</w:t>
      </w:r>
    </w:p>
    <w:p w:rsidR="009164F8" w:rsidRDefault="009164F8">
      <w:proofErr w:type="gramStart"/>
      <w:r>
        <w:lastRenderedPageBreak/>
        <w:t>This course provide</w:t>
      </w:r>
      <w:proofErr w:type="gramEnd"/>
      <w:r>
        <w:t xml:space="preserve"> a basic understanding of the balancing process. You will learn the design principles of different balancing machines, how to use instrumentation and different tooling applications. You will also learn balancing theory including the various types of </w:t>
      </w:r>
      <w:proofErr w:type="spellStart"/>
      <w:r>
        <w:t>inbalance</w:t>
      </w:r>
      <w:proofErr w:type="spellEnd"/>
      <w:r>
        <w:t xml:space="preserve">, methods of correction, and measurements </w:t>
      </w:r>
      <w:proofErr w:type="spellStart"/>
      <w:r>
        <w:t>oif</w:t>
      </w:r>
      <w:proofErr w:type="spellEnd"/>
      <w:r>
        <w:t xml:space="preserve"> unbalance.</w:t>
      </w:r>
    </w:p>
    <w:p w:rsidR="009164F8" w:rsidRDefault="009164F8">
      <w:r>
        <w:t>Demonstration and hands on exercise will give you an opportunity to practise the skills you have learned.</w:t>
      </w:r>
    </w:p>
    <w:p w:rsidR="009164F8" w:rsidRDefault="009164F8">
      <w:r>
        <w:t>Topics Include</w:t>
      </w:r>
    </w:p>
    <w:p w:rsidR="009164F8" w:rsidRDefault="009164F8" w:rsidP="009164F8">
      <w:pPr>
        <w:pStyle w:val="ListParagraph"/>
        <w:numPr>
          <w:ilvl w:val="0"/>
          <w:numId w:val="1"/>
        </w:numPr>
      </w:pPr>
      <w:r>
        <w:t>Different types of Unbalance ( static, couple and dynamic)</w:t>
      </w:r>
    </w:p>
    <w:p w:rsidR="009164F8" w:rsidRDefault="009164F8" w:rsidP="009164F8">
      <w:pPr>
        <w:pStyle w:val="ListParagraph"/>
        <w:numPr>
          <w:ilvl w:val="0"/>
          <w:numId w:val="1"/>
        </w:numPr>
      </w:pPr>
      <w:r>
        <w:t>ISO tolerance and terminology</w:t>
      </w:r>
    </w:p>
    <w:p w:rsidR="009164F8" w:rsidRDefault="009164F8" w:rsidP="009164F8">
      <w:pPr>
        <w:pStyle w:val="ListParagraph"/>
        <w:numPr>
          <w:ilvl w:val="0"/>
          <w:numId w:val="1"/>
        </w:numPr>
      </w:pPr>
      <w:r>
        <w:t>Design principles of Hard and Soft bearing balancing machines</w:t>
      </w:r>
    </w:p>
    <w:p w:rsidR="009164F8" w:rsidRDefault="009164F8" w:rsidP="009164F8">
      <w:pPr>
        <w:pStyle w:val="ListParagraph"/>
        <w:numPr>
          <w:ilvl w:val="0"/>
          <w:numId w:val="1"/>
        </w:numPr>
      </w:pPr>
      <w:r>
        <w:t>Theory of Unbalance measurement and correction</w:t>
      </w:r>
    </w:p>
    <w:p w:rsidR="009164F8" w:rsidRDefault="009164F8" w:rsidP="009164F8">
      <w:pPr>
        <w:pStyle w:val="ListParagraph"/>
        <w:numPr>
          <w:ilvl w:val="0"/>
          <w:numId w:val="1"/>
        </w:numPr>
      </w:pPr>
      <w:r>
        <w:t>Principles of tool design and avoiding tooling errors</w:t>
      </w:r>
    </w:p>
    <w:p w:rsidR="009164F8" w:rsidRDefault="009164F8" w:rsidP="009164F8">
      <w:pPr>
        <w:pStyle w:val="ListParagraph"/>
        <w:numPr>
          <w:ilvl w:val="0"/>
          <w:numId w:val="1"/>
        </w:numPr>
      </w:pPr>
      <w:r>
        <w:t xml:space="preserve">Unbalance </w:t>
      </w:r>
      <w:proofErr w:type="spellStart"/>
      <w:r>
        <w:t>vs</w:t>
      </w:r>
      <w:proofErr w:type="spellEnd"/>
      <w:r>
        <w:t xml:space="preserve"> </w:t>
      </w:r>
      <w:proofErr w:type="spellStart"/>
      <w:r>
        <w:t>Centrifual</w:t>
      </w:r>
      <w:proofErr w:type="spellEnd"/>
      <w:r>
        <w:t xml:space="preserve"> force determination</w:t>
      </w:r>
    </w:p>
    <w:p w:rsidR="009164F8" w:rsidRDefault="009164F8" w:rsidP="009164F8">
      <w:pPr>
        <w:pStyle w:val="ListParagraph"/>
        <w:numPr>
          <w:ilvl w:val="0"/>
          <w:numId w:val="1"/>
        </w:numPr>
      </w:pPr>
      <w:proofErr w:type="spellStart"/>
      <w:r>
        <w:t>Corelation</w:t>
      </w:r>
      <w:proofErr w:type="spellEnd"/>
      <w:r>
        <w:t xml:space="preserve"> of Unbalance and displacement of CG</w:t>
      </w:r>
    </w:p>
    <w:p w:rsidR="009164F8" w:rsidRDefault="009164F8" w:rsidP="009164F8">
      <w:pPr>
        <w:pStyle w:val="ListParagraph"/>
        <w:numPr>
          <w:ilvl w:val="0"/>
          <w:numId w:val="1"/>
        </w:numPr>
      </w:pPr>
      <w:r>
        <w:t>Causes of Unbalance errors</w:t>
      </w:r>
    </w:p>
    <w:p w:rsidR="009164F8" w:rsidRDefault="009164F8" w:rsidP="009164F8">
      <w:pPr>
        <w:pStyle w:val="ListParagraph"/>
        <w:numPr>
          <w:ilvl w:val="0"/>
          <w:numId w:val="1"/>
        </w:numPr>
      </w:pPr>
      <w:r>
        <w:t xml:space="preserve">Rigid and </w:t>
      </w:r>
      <w:proofErr w:type="spellStart"/>
      <w:r>
        <w:t>Flexibile</w:t>
      </w:r>
      <w:proofErr w:type="spellEnd"/>
      <w:r>
        <w:t xml:space="preserve"> rotor defined</w:t>
      </w:r>
    </w:p>
    <w:p w:rsidR="009164F8" w:rsidRDefault="009164F8" w:rsidP="009164F8">
      <w:pPr>
        <w:pStyle w:val="ListParagraph"/>
        <w:numPr>
          <w:ilvl w:val="0"/>
          <w:numId w:val="1"/>
        </w:numPr>
      </w:pPr>
      <w:r>
        <w:t>Selecting proper unbalance tolerance and balancing speed</w:t>
      </w:r>
    </w:p>
    <w:p w:rsidR="009164F8" w:rsidRDefault="009164F8" w:rsidP="009164F8">
      <w:pPr>
        <w:pStyle w:val="ListParagraph"/>
        <w:numPr>
          <w:ilvl w:val="0"/>
          <w:numId w:val="1"/>
        </w:numPr>
      </w:pPr>
      <w:r>
        <w:t>Plane separation</w:t>
      </w:r>
    </w:p>
    <w:p w:rsidR="009164F8" w:rsidRDefault="009164F8" w:rsidP="009164F8">
      <w:pPr>
        <w:pStyle w:val="ListParagraph"/>
        <w:numPr>
          <w:ilvl w:val="0"/>
          <w:numId w:val="1"/>
        </w:numPr>
      </w:pPr>
      <w:r>
        <w:t>Introduction to Flexible rotors</w:t>
      </w:r>
    </w:p>
    <w:p w:rsidR="009164F8" w:rsidRDefault="009164F8" w:rsidP="009164F8">
      <w:pPr>
        <w:pStyle w:val="ListParagraph"/>
        <w:numPr>
          <w:ilvl w:val="0"/>
          <w:numId w:val="1"/>
        </w:numPr>
      </w:pPr>
      <w:r>
        <w:t>Balancing Machine Testing</w:t>
      </w:r>
    </w:p>
    <w:p w:rsidR="009164F8" w:rsidRDefault="009164F8" w:rsidP="009164F8">
      <w:pPr>
        <w:pStyle w:val="ListParagraph"/>
        <w:numPr>
          <w:ilvl w:val="0"/>
          <w:numId w:val="1"/>
        </w:numPr>
      </w:pPr>
      <w:r>
        <w:t>Introduction to field balancing</w:t>
      </w:r>
    </w:p>
    <w:p w:rsidR="009164F8" w:rsidRDefault="009164F8" w:rsidP="009164F8">
      <w:pPr>
        <w:pStyle w:val="ListParagraph"/>
      </w:pPr>
    </w:p>
    <w:p w:rsidR="00EB0A28" w:rsidRDefault="00EB0A28" w:rsidP="009164F8">
      <w:pPr>
        <w:pStyle w:val="ListParagraph"/>
      </w:pPr>
    </w:p>
    <w:p w:rsidR="00EB0A28" w:rsidRDefault="00EB0A28" w:rsidP="00EB0A28">
      <w:r w:rsidRPr="00EB0A28">
        <w:t>Experimental Modal Analysi</w:t>
      </w:r>
      <w:r>
        <w:t>s</w:t>
      </w:r>
    </w:p>
    <w:p w:rsidR="00EB0A28" w:rsidRDefault="00153ED2" w:rsidP="00EB0A28">
      <w:r>
        <w:t>Overview</w:t>
      </w:r>
    </w:p>
    <w:p w:rsidR="00153ED2" w:rsidRDefault="00153ED2" w:rsidP="00153ED2">
      <w:pPr>
        <w:pStyle w:val="ListParagraph"/>
        <w:numPr>
          <w:ilvl w:val="0"/>
          <w:numId w:val="2"/>
        </w:numPr>
      </w:pPr>
      <w:r>
        <w:t>Introduction to Modal Testing, Application, Measurement methods and Analysis processes</w:t>
      </w:r>
    </w:p>
    <w:p w:rsidR="00153ED2" w:rsidRDefault="00153ED2" w:rsidP="00153ED2">
      <w:pPr>
        <w:ind w:firstLine="720"/>
      </w:pPr>
      <w:r>
        <w:t>Terminology and notations</w:t>
      </w:r>
    </w:p>
    <w:p w:rsidR="00153ED2" w:rsidRDefault="00153ED2" w:rsidP="00153ED2">
      <w:pPr>
        <w:pStyle w:val="ListParagraph"/>
        <w:numPr>
          <w:ilvl w:val="0"/>
          <w:numId w:val="2"/>
        </w:numPr>
      </w:pPr>
      <w:r>
        <w:t>Single degree of freedom system theory</w:t>
      </w:r>
    </w:p>
    <w:p w:rsidR="00153ED2" w:rsidRDefault="00153ED2" w:rsidP="00153ED2">
      <w:pPr>
        <w:pStyle w:val="ListParagraph"/>
        <w:numPr>
          <w:ilvl w:val="0"/>
          <w:numId w:val="2"/>
        </w:numPr>
      </w:pPr>
      <w:r>
        <w:t>Presentation and properties of Frequency Response Function (FRF)</w:t>
      </w:r>
    </w:p>
    <w:p w:rsidR="00153ED2" w:rsidRDefault="00153ED2" w:rsidP="00153ED2">
      <w:pPr>
        <w:pStyle w:val="ListParagraph"/>
      </w:pPr>
      <w:r>
        <w:t>Data for SDOF System</w:t>
      </w:r>
    </w:p>
    <w:p w:rsidR="00153ED2" w:rsidRDefault="00153ED2" w:rsidP="00153ED2">
      <w:pPr>
        <w:pStyle w:val="ListParagraph"/>
        <w:numPr>
          <w:ilvl w:val="0"/>
          <w:numId w:val="2"/>
        </w:numPr>
      </w:pPr>
      <w:r>
        <w:t>Un</w:t>
      </w:r>
      <w:r w:rsidR="003E3955">
        <w:t>-</w:t>
      </w:r>
      <w:r>
        <w:t>damped Multi degree of freedom (MDOF) systems</w:t>
      </w:r>
    </w:p>
    <w:p w:rsidR="00153ED2" w:rsidRDefault="00153ED2" w:rsidP="00153ED2">
      <w:pPr>
        <w:pStyle w:val="ListParagraph"/>
        <w:numPr>
          <w:ilvl w:val="0"/>
          <w:numId w:val="2"/>
        </w:numPr>
      </w:pPr>
      <w:r>
        <w:t xml:space="preserve">MDOF </w:t>
      </w:r>
      <w:r w:rsidR="003E3955">
        <w:t>Systems</w:t>
      </w:r>
      <w:r>
        <w:t xml:space="preserve"> with Proportional </w:t>
      </w:r>
      <w:r w:rsidR="003E3955">
        <w:t>Damping, Structural</w:t>
      </w:r>
      <w:r>
        <w:t xml:space="preserve"> damping, and viscous damping</w:t>
      </w:r>
    </w:p>
    <w:p w:rsidR="00153ED2" w:rsidRDefault="00153ED2" w:rsidP="00153ED2">
      <w:pPr>
        <w:pStyle w:val="ListParagraph"/>
        <w:numPr>
          <w:ilvl w:val="0"/>
          <w:numId w:val="2"/>
        </w:numPr>
      </w:pPr>
      <w:r>
        <w:t>Modal Analysis of Rotating Structures</w:t>
      </w:r>
    </w:p>
    <w:p w:rsidR="00153ED2" w:rsidRDefault="00153ED2" w:rsidP="00153ED2">
      <w:pPr>
        <w:pStyle w:val="ListParagraph"/>
        <w:numPr>
          <w:ilvl w:val="0"/>
          <w:numId w:val="2"/>
        </w:numPr>
      </w:pPr>
      <w:r>
        <w:t>Complex Modes</w:t>
      </w:r>
    </w:p>
    <w:p w:rsidR="00153ED2" w:rsidRDefault="00153ED2" w:rsidP="00153ED2">
      <w:pPr>
        <w:pStyle w:val="ListParagraph"/>
        <w:numPr>
          <w:ilvl w:val="0"/>
          <w:numId w:val="2"/>
        </w:numPr>
      </w:pPr>
      <w:r>
        <w:t>Char</w:t>
      </w:r>
      <w:r w:rsidR="003E3955">
        <w:t>acteristics and presentation of MDOF FRF Data</w:t>
      </w:r>
    </w:p>
    <w:p w:rsidR="003E3955" w:rsidRDefault="003E3955" w:rsidP="003E3955">
      <w:pPr>
        <w:pStyle w:val="ListParagraph"/>
        <w:numPr>
          <w:ilvl w:val="0"/>
          <w:numId w:val="2"/>
        </w:numPr>
      </w:pPr>
      <w:r>
        <w:t>Response function measurement techniques</w:t>
      </w:r>
    </w:p>
    <w:p w:rsidR="003E3955" w:rsidRDefault="003E3955" w:rsidP="003E3955">
      <w:pPr>
        <w:pStyle w:val="ListParagraph"/>
        <w:numPr>
          <w:ilvl w:val="0"/>
          <w:numId w:val="2"/>
        </w:numPr>
      </w:pPr>
      <w:r>
        <w:t>Test planning</w:t>
      </w:r>
    </w:p>
    <w:p w:rsidR="003E3955" w:rsidRDefault="003E3955" w:rsidP="003E3955">
      <w:pPr>
        <w:pStyle w:val="ListParagraph"/>
        <w:numPr>
          <w:ilvl w:val="0"/>
          <w:numId w:val="2"/>
        </w:numPr>
      </w:pPr>
      <w:r>
        <w:t>Basic Measurement system</w:t>
      </w:r>
    </w:p>
    <w:p w:rsidR="003E3955" w:rsidRDefault="003E3955" w:rsidP="003E3955">
      <w:pPr>
        <w:pStyle w:val="ListParagraph"/>
        <w:numPr>
          <w:ilvl w:val="0"/>
          <w:numId w:val="2"/>
        </w:numPr>
      </w:pPr>
      <w:r>
        <w:t>Structure preparation</w:t>
      </w:r>
    </w:p>
    <w:p w:rsidR="003E3955" w:rsidRDefault="003E3955" w:rsidP="003E3955">
      <w:pPr>
        <w:pStyle w:val="ListParagraph"/>
        <w:numPr>
          <w:ilvl w:val="0"/>
          <w:numId w:val="2"/>
        </w:numPr>
      </w:pPr>
      <w:r>
        <w:lastRenderedPageBreak/>
        <w:t>Excitation of structure</w:t>
      </w:r>
    </w:p>
    <w:p w:rsidR="003E3955" w:rsidRDefault="003E3955" w:rsidP="003E3955">
      <w:pPr>
        <w:pStyle w:val="ListParagraph"/>
        <w:numPr>
          <w:ilvl w:val="0"/>
          <w:numId w:val="2"/>
        </w:numPr>
      </w:pPr>
      <w:r>
        <w:t>Transducers and Amplifiers</w:t>
      </w:r>
    </w:p>
    <w:p w:rsidR="003E3955" w:rsidRDefault="003E3955" w:rsidP="003E3955">
      <w:pPr>
        <w:pStyle w:val="ListParagraph"/>
        <w:numPr>
          <w:ilvl w:val="0"/>
          <w:numId w:val="2"/>
        </w:numPr>
      </w:pPr>
      <w:r>
        <w:t>Analysers</w:t>
      </w:r>
    </w:p>
    <w:p w:rsidR="003E3955" w:rsidRDefault="003E3955" w:rsidP="003E3955">
      <w:pPr>
        <w:pStyle w:val="ListParagraph"/>
        <w:numPr>
          <w:ilvl w:val="0"/>
          <w:numId w:val="2"/>
        </w:numPr>
      </w:pPr>
      <w:r>
        <w:t>DSP</w:t>
      </w:r>
    </w:p>
    <w:p w:rsidR="003E3955" w:rsidRDefault="003E3955" w:rsidP="003E3955">
      <w:pPr>
        <w:pStyle w:val="ListParagraph"/>
        <w:numPr>
          <w:ilvl w:val="0"/>
          <w:numId w:val="2"/>
        </w:numPr>
      </w:pPr>
      <w:r>
        <w:t>Use of different excitation signals</w:t>
      </w:r>
    </w:p>
    <w:p w:rsidR="003E3955" w:rsidRDefault="003E3955" w:rsidP="003E3955">
      <w:pPr>
        <w:pStyle w:val="ListParagraph"/>
        <w:numPr>
          <w:ilvl w:val="0"/>
          <w:numId w:val="2"/>
        </w:numPr>
      </w:pPr>
      <w:r>
        <w:t>Calibration</w:t>
      </w:r>
    </w:p>
    <w:p w:rsidR="003E3955" w:rsidRDefault="003E3955" w:rsidP="003E3955">
      <w:pPr>
        <w:pStyle w:val="ListParagraph"/>
        <w:numPr>
          <w:ilvl w:val="0"/>
          <w:numId w:val="2"/>
        </w:numPr>
      </w:pPr>
      <w:r>
        <w:t>Mass cancellation</w:t>
      </w:r>
    </w:p>
    <w:p w:rsidR="003E3955" w:rsidRDefault="003E3955" w:rsidP="003E3955">
      <w:pPr>
        <w:pStyle w:val="ListParagraph"/>
        <w:numPr>
          <w:ilvl w:val="0"/>
          <w:numId w:val="2"/>
        </w:numPr>
      </w:pPr>
      <w:r>
        <w:t>Rotational FRF measurement</w:t>
      </w:r>
    </w:p>
    <w:p w:rsidR="003E3955" w:rsidRDefault="003E3955" w:rsidP="003E3955">
      <w:pPr>
        <w:pStyle w:val="ListParagraph"/>
        <w:numPr>
          <w:ilvl w:val="0"/>
          <w:numId w:val="2"/>
        </w:numPr>
      </w:pPr>
      <w:r>
        <w:t>Measurements on Non-linear structure</w:t>
      </w:r>
    </w:p>
    <w:p w:rsidR="003E3955" w:rsidRDefault="003E3955" w:rsidP="003E3955">
      <w:pPr>
        <w:pStyle w:val="ListParagraph"/>
        <w:numPr>
          <w:ilvl w:val="0"/>
          <w:numId w:val="2"/>
        </w:numPr>
      </w:pPr>
      <w:r>
        <w:t>Multi point excitation method</w:t>
      </w:r>
    </w:p>
    <w:p w:rsidR="003E3955" w:rsidRDefault="003E3955" w:rsidP="003E3955">
      <w:pPr>
        <w:pStyle w:val="ListParagraph"/>
        <w:numPr>
          <w:ilvl w:val="0"/>
          <w:numId w:val="2"/>
        </w:numPr>
      </w:pPr>
      <w:r>
        <w:t>Modal parameter extraction methods</w:t>
      </w: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r w:rsidRPr="002D06F7">
        <w:t>Digital Signal Processing Fundamentals</w:t>
      </w:r>
    </w:p>
    <w:p w:rsidR="002D06F7" w:rsidRDefault="002D06F7" w:rsidP="00153ED2">
      <w:pPr>
        <w:pStyle w:val="ListParagraph"/>
      </w:pPr>
    </w:p>
    <w:p w:rsidR="002D06F7" w:rsidRDefault="002D06F7" w:rsidP="00153ED2">
      <w:pPr>
        <w:pStyle w:val="ListParagraph"/>
      </w:pPr>
    </w:p>
    <w:p w:rsidR="002D06F7" w:rsidRDefault="002D06F7" w:rsidP="00153ED2">
      <w:pPr>
        <w:pStyle w:val="ListParagraph"/>
      </w:pPr>
      <w:r>
        <w:t>Topics include</w:t>
      </w:r>
    </w:p>
    <w:p w:rsidR="002D06F7" w:rsidRDefault="002D06F7" w:rsidP="00153ED2">
      <w:pPr>
        <w:pStyle w:val="ListParagraph"/>
      </w:pPr>
    </w:p>
    <w:p w:rsidR="002D06F7" w:rsidRDefault="002D06F7" w:rsidP="002D06F7">
      <w:pPr>
        <w:pStyle w:val="ListParagraph"/>
      </w:pPr>
      <w:r>
        <w:t>Introduction to Signals and Systems</w:t>
      </w:r>
    </w:p>
    <w:p w:rsidR="002D06F7" w:rsidRDefault="002D06F7" w:rsidP="002D06F7">
      <w:pPr>
        <w:pStyle w:val="ListParagraph"/>
      </w:pPr>
      <w:r>
        <w:t>Continuous time signals and systems</w:t>
      </w:r>
    </w:p>
    <w:p w:rsidR="002D06F7" w:rsidRDefault="002D06F7" w:rsidP="002D06F7">
      <w:pPr>
        <w:pStyle w:val="ListParagraph"/>
      </w:pPr>
      <w:r>
        <w:t>Discrete sequences and systems</w:t>
      </w:r>
    </w:p>
    <w:p w:rsidR="002D06F7" w:rsidRDefault="002D06F7" w:rsidP="002D06F7">
      <w:pPr>
        <w:pStyle w:val="ListParagraph"/>
      </w:pPr>
      <w:r>
        <w:t>Periodic Sampling</w:t>
      </w:r>
    </w:p>
    <w:p w:rsidR="002D06F7" w:rsidRDefault="002D06F7" w:rsidP="002D06F7">
      <w:pPr>
        <w:pStyle w:val="ListParagraph"/>
      </w:pPr>
      <w:r>
        <w:t>Discrete Fourier Transform (DFT)</w:t>
      </w:r>
    </w:p>
    <w:p w:rsidR="002D06F7" w:rsidRDefault="002D06F7" w:rsidP="002D06F7">
      <w:pPr>
        <w:pStyle w:val="ListParagraph"/>
      </w:pPr>
      <w:r>
        <w:t>Fast Fourier Transform (FFT)</w:t>
      </w:r>
    </w:p>
    <w:p w:rsidR="002D06F7" w:rsidRDefault="002D06F7" w:rsidP="002D06F7">
      <w:pPr>
        <w:pStyle w:val="ListParagraph"/>
      </w:pPr>
      <w:r>
        <w:t xml:space="preserve">Finite </w:t>
      </w:r>
      <w:proofErr w:type="spellStart"/>
      <w:r>
        <w:t>Imulse</w:t>
      </w:r>
      <w:proofErr w:type="spellEnd"/>
      <w:r>
        <w:t xml:space="preserve"> response filter (FIR)</w:t>
      </w:r>
    </w:p>
    <w:p w:rsidR="002D06F7" w:rsidRDefault="002D06F7" w:rsidP="002D06F7">
      <w:pPr>
        <w:pStyle w:val="ListParagraph"/>
      </w:pPr>
      <w:r>
        <w:t>Infinite impulse response filter</w:t>
      </w:r>
    </w:p>
    <w:p w:rsidR="002D06F7" w:rsidRDefault="002D06F7" w:rsidP="002D06F7">
      <w:pPr>
        <w:pStyle w:val="ListParagraph"/>
      </w:pPr>
      <w:r>
        <w:t>Types of Filters</w:t>
      </w:r>
    </w:p>
    <w:p w:rsidR="002D06F7" w:rsidRDefault="002D06F7" w:rsidP="002D06F7">
      <w:pPr>
        <w:pStyle w:val="ListParagraph"/>
      </w:pPr>
      <w:r>
        <w:t>Quadrature Signals</w:t>
      </w:r>
    </w:p>
    <w:p w:rsidR="002D06F7" w:rsidRDefault="002D06F7" w:rsidP="002D06F7">
      <w:pPr>
        <w:pStyle w:val="ListParagraph"/>
      </w:pPr>
      <w:r>
        <w:t>Discrete Hilbert Transform</w:t>
      </w:r>
    </w:p>
    <w:p w:rsidR="002D06F7" w:rsidRDefault="002D06F7" w:rsidP="002D06F7">
      <w:pPr>
        <w:pStyle w:val="ListParagraph"/>
      </w:pPr>
      <w:r>
        <w:t>Sampling Rate conversion</w:t>
      </w:r>
    </w:p>
    <w:p w:rsidR="002D06F7" w:rsidRDefault="002D06F7" w:rsidP="002D06F7">
      <w:pPr>
        <w:pStyle w:val="ListParagraph"/>
      </w:pPr>
      <w:r>
        <w:t>Signal Averaging</w:t>
      </w:r>
    </w:p>
    <w:p w:rsidR="002D06F7" w:rsidRDefault="002D06F7" w:rsidP="002D06F7">
      <w:pPr>
        <w:pStyle w:val="ListParagraph"/>
      </w:pPr>
      <w:r>
        <w:t>Digital data formats and effects</w:t>
      </w:r>
    </w:p>
    <w:p w:rsidR="002D06F7" w:rsidRDefault="002D06F7" w:rsidP="002D06F7">
      <w:pPr>
        <w:pStyle w:val="ListParagraph"/>
      </w:pPr>
      <w:r>
        <w:t>Laplace Transform</w:t>
      </w:r>
    </w:p>
    <w:p w:rsidR="002D06F7" w:rsidRDefault="002D06F7"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r w:rsidRPr="008E13EB">
        <w:t>Online and Offline Vibration Measurement systems</w:t>
      </w:r>
    </w:p>
    <w:p w:rsidR="008E13EB" w:rsidRDefault="008E13EB" w:rsidP="002D06F7">
      <w:pPr>
        <w:pStyle w:val="ListParagraph"/>
      </w:pPr>
    </w:p>
    <w:p w:rsidR="008E13EB" w:rsidRDefault="008E13EB" w:rsidP="002D06F7">
      <w:pPr>
        <w:pStyle w:val="ListParagraph"/>
      </w:pPr>
      <w:r>
        <w:t>Basic difference of Online and offline vibration measurement</w:t>
      </w:r>
    </w:p>
    <w:p w:rsidR="008E13EB" w:rsidRDefault="008E13EB" w:rsidP="002D06F7">
      <w:pPr>
        <w:pStyle w:val="ListParagraph"/>
      </w:pPr>
      <w:r>
        <w:t>Choosing the right system</w:t>
      </w:r>
    </w:p>
    <w:p w:rsidR="008E13EB" w:rsidRDefault="008E13EB" w:rsidP="002D06F7">
      <w:pPr>
        <w:pStyle w:val="ListParagraph"/>
      </w:pPr>
      <w:r>
        <w:t>Sensor types and applications</w:t>
      </w:r>
    </w:p>
    <w:p w:rsidR="008E13EB" w:rsidRDefault="008E13EB" w:rsidP="002D06F7">
      <w:pPr>
        <w:pStyle w:val="ListParagraph"/>
      </w:pPr>
      <w:r>
        <w:t>Instrumentation for Data collection and Analysis</w:t>
      </w:r>
    </w:p>
    <w:p w:rsidR="008E13EB" w:rsidRDefault="008E13EB" w:rsidP="002D06F7">
      <w:pPr>
        <w:pStyle w:val="ListParagraph"/>
      </w:pPr>
      <w:r>
        <w:t>Limitations of Data collection and processing</w:t>
      </w:r>
    </w:p>
    <w:p w:rsidR="008E13EB" w:rsidRDefault="008E13EB" w:rsidP="008E13EB">
      <w:pPr>
        <w:pStyle w:val="ListParagraph"/>
      </w:pPr>
      <w:r>
        <w:t>Various Plots and their significance in Analysis</w:t>
      </w:r>
    </w:p>
    <w:p w:rsidR="008E13EB" w:rsidRDefault="008E13EB" w:rsidP="002D06F7">
      <w:pPr>
        <w:pStyle w:val="ListParagraph"/>
      </w:pPr>
      <w:proofErr w:type="gramStart"/>
      <w:r>
        <w:t>( Time</w:t>
      </w:r>
      <w:proofErr w:type="gramEnd"/>
      <w:r>
        <w:t xml:space="preserve"> base, Spectra, Full spectra, Orbit, Shaft centreline, Trend, Bode, Nyquist, Polar)</w:t>
      </w:r>
    </w:p>
    <w:p w:rsidR="008E13EB" w:rsidRDefault="008E13EB" w:rsidP="002D06F7">
      <w:pPr>
        <w:pStyle w:val="ListParagraph"/>
      </w:pPr>
      <w:r>
        <w:t>Time domain, Frequency Domain and Phase analysis</w:t>
      </w:r>
    </w:p>
    <w:p w:rsidR="008E13EB" w:rsidRDefault="008E13EB" w:rsidP="008E13EB">
      <w:pPr>
        <w:pStyle w:val="ListParagraph"/>
      </w:pPr>
      <w:r>
        <w:t>Steady state and Transient data collection techniques</w:t>
      </w:r>
    </w:p>
    <w:p w:rsidR="008E13EB" w:rsidRDefault="008E13EB" w:rsidP="002D06F7">
      <w:pPr>
        <w:pStyle w:val="ListParagraph"/>
      </w:pPr>
      <w:r>
        <w:t>Rotor bearing systems</w:t>
      </w:r>
    </w:p>
    <w:p w:rsidR="008E13EB" w:rsidRDefault="008E13EB" w:rsidP="002D06F7">
      <w:pPr>
        <w:pStyle w:val="ListParagraph"/>
      </w:pPr>
      <w:r>
        <w:t>Resonance and critical speeds</w:t>
      </w:r>
    </w:p>
    <w:p w:rsidR="008E13EB" w:rsidRDefault="008E13EB" w:rsidP="002D06F7">
      <w:pPr>
        <w:pStyle w:val="ListParagraph"/>
      </w:pPr>
      <w:r>
        <w:t>Lubrication and its influence</w:t>
      </w:r>
    </w:p>
    <w:p w:rsidR="008E13EB" w:rsidRDefault="008E13EB" w:rsidP="002D06F7">
      <w:pPr>
        <w:pStyle w:val="ListParagraph"/>
      </w:pPr>
      <w:r>
        <w:t>Instability of rotor bearing systems</w:t>
      </w:r>
    </w:p>
    <w:p w:rsidR="008E13EB" w:rsidRDefault="008E13EB" w:rsidP="002D06F7">
      <w:pPr>
        <w:pStyle w:val="ListParagraph"/>
      </w:pPr>
      <w:r>
        <w:t>Stiffness, Damping and their influence</w:t>
      </w:r>
    </w:p>
    <w:p w:rsidR="008E13EB" w:rsidRDefault="008E13EB" w:rsidP="002D06F7">
      <w:pPr>
        <w:pStyle w:val="ListParagraph"/>
      </w:pPr>
      <w:r>
        <w:t>Unbalance and balancing procedure</w:t>
      </w:r>
    </w:p>
    <w:p w:rsidR="008E13EB" w:rsidRDefault="008E13EB" w:rsidP="002D06F7">
      <w:pPr>
        <w:pStyle w:val="ListParagraph"/>
      </w:pPr>
      <w:r>
        <w:t>ISO guidelines</w:t>
      </w:r>
    </w:p>
    <w:p w:rsidR="008E13EB" w:rsidRDefault="008E13EB" w:rsidP="002D06F7">
      <w:pPr>
        <w:pStyle w:val="ListParagraph"/>
      </w:pPr>
      <w:r>
        <w:t>API guidelines</w:t>
      </w: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8E13EB" w:rsidP="002D06F7">
      <w:pPr>
        <w:pStyle w:val="ListParagraph"/>
      </w:pPr>
    </w:p>
    <w:p w:rsidR="008E13EB" w:rsidRDefault="003243E6" w:rsidP="002D06F7">
      <w:pPr>
        <w:pStyle w:val="ListParagraph"/>
      </w:pPr>
      <w:r w:rsidRPr="003243E6">
        <w:t>Vibration Analysis and Rotor Balancing</w:t>
      </w:r>
    </w:p>
    <w:p w:rsidR="002D06F7" w:rsidRDefault="002D06F7" w:rsidP="002D06F7">
      <w:pPr>
        <w:pStyle w:val="ListParagraph"/>
      </w:pPr>
    </w:p>
    <w:p w:rsidR="00153ED2" w:rsidRDefault="00153ED2" w:rsidP="00EB0A28"/>
    <w:p w:rsidR="00153ED2" w:rsidRDefault="00153ED2" w:rsidP="00EB0A28"/>
    <w:sectPr w:rsidR="00153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B52D9"/>
    <w:multiLevelType w:val="hybridMultilevel"/>
    <w:tmpl w:val="D120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8590F99"/>
    <w:multiLevelType w:val="hybridMultilevel"/>
    <w:tmpl w:val="5D82E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C372769"/>
    <w:multiLevelType w:val="hybridMultilevel"/>
    <w:tmpl w:val="63226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5A2"/>
    <w:rsid w:val="00153ED2"/>
    <w:rsid w:val="001A1AA4"/>
    <w:rsid w:val="0023514E"/>
    <w:rsid w:val="002D06F7"/>
    <w:rsid w:val="003242A6"/>
    <w:rsid w:val="003243E6"/>
    <w:rsid w:val="003A7BAB"/>
    <w:rsid w:val="003E3955"/>
    <w:rsid w:val="00400718"/>
    <w:rsid w:val="004867E8"/>
    <w:rsid w:val="004A257C"/>
    <w:rsid w:val="004A4FE9"/>
    <w:rsid w:val="004C05A2"/>
    <w:rsid w:val="0061057B"/>
    <w:rsid w:val="0061243E"/>
    <w:rsid w:val="00615464"/>
    <w:rsid w:val="00650CF7"/>
    <w:rsid w:val="006B1E4A"/>
    <w:rsid w:val="0076633E"/>
    <w:rsid w:val="008E13EB"/>
    <w:rsid w:val="009164F8"/>
    <w:rsid w:val="0092038E"/>
    <w:rsid w:val="00A023A6"/>
    <w:rsid w:val="00A34F4B"/>
    <w:rsid w:val="00A36487"/>
    <w:rsid w:val="00A4131D"/>
    <w:rsid w:val="00B33992"/>
    <w:rsid w:val="00B71C06"/>
    <w:rsid w:val="00BA733C"/>
    <w:rsid w:val="00BB2E2E"/>
    <w:rsid w:val="00BC28E9"/>
    <w:rsid w:val="00C54572"/>
    <w:rsid w:val="00CF7953"/>
    <w:rsid w:val="00E606A0"/>
    <w:rsid w:val="00EB0A28"/>
    <w:rsid w:val="00EB74DD"/>
    <w:rsid w:val="00F53CBF"/>
    <w:rsid w:val="00F94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5A2"/>
    <w:rPr>
      <w:rFonts w:eastAsiaTheme="minorEastAsia"/>
      <w:lang w:eastAsia="en-IN"/>
    </w:rPr>
  </w:style>
  <w:style w:type="paragraph" w:styleId="Heading3">
    <w:name w:val="heading 3"/>
    <w:basedOn w:val="Normal"/>
    <w:link w:val="Heading3Char"/>
    <w:uiPriority w:val="9"/>
    <w:qFormat/>
    <w:rsid w:val="00A413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0CF7"/>
    <w:pPr>
      <w:spacing w:after="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650CF7"/>
    <w:rPr>
      <w:rFonts w:asciiTheme="majorHAnsi" w:eastAsiaTheme="majorEastAsia" w:hAnsiTheme="majorHAnsi" w:cstheme="majorBidi"/>
      <w:spacing w:val="-10"/>
      <w:kern w:val="28"/>
      <w:sz w:val="56"/>
      <w:szCs w:val="56"/>
      <w:lang w:val="en-US"/>
    </w:rPr>
  </w:style>
  <w:style w:type="character" w:customStyle="1" w:styleId="Heading3Char">
    <w:name w:val="Heading 3 Char"/>
    <w:basedOn w:val="DefaultParagraphFont"/>
    <w:link w:val="Heading3"/>
    <w:uiPriority w:val="9"/>
    <w:rsid w:val="00A4131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4131D"/>
    <w:rPr>
      <w:b/>
      <w:bCs/>
    </w:rPr>
  </w:style>
  <w:style w:type="character" w:customStyle="1" w:styleId="links">
    <w:name w:val="links"/>
    <w:basedOn w:val="DefaultParagraphFont"/>
    <w:rsid w:val="0061057B"/>
  </w:style>
  <w:style w:type="paragraph" w:styleId="ListParagraph">
    <w:name w:val="List Paragraph"/>
    <w:basedOn w:val="Normal"/>
    <w:uiPriority w:val="34"/>
    <w:qFormat/>
    <w:rsid w:val="009164F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5A2"/>
    <w:rPr>
      <w:rFonts w:eastAsiaTheme="minorEastAsia"/>
      <w:lang w:eastAsia="en-IN"/>
    </w:rPr>
  </w:style>
  <w:style w:type="paragraph" w:styleId="Heading3">
    <w:name w:val="heading 3"/>
    <w:basedOn w:val="Normal"/>
    <w:link w:val="Heading3Char"/>
    <w:uiPriority w:val="9"/>
    <w:qFormat/>
    <w:rsid w:val="00A413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0CF7"/>
    <w:pPr>
      <w:spacing w:after="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650CF7"/>
    <w:rPr>
      <w:rFonts w:asciiTheme="majorHAnsi" w:eastAsiaTheme="majorEastAsia" w:hAnsiTheme="majorHAnsi" w:cstheme="majorBidi"/>
      <w:spacing w:val="-10"/>
      <w:kern w:val="28"/>
      <w:sz w:val="56"/>
      <w:szCs w:val="56"/>
      <w:lang w:val="en-US"/>
    </w:rPr>
  </w:style>
  <w:style w:type="character" w:customStyle="1" w:styleId="Heading3Char">
    <w:name w:val="Heading 3 Char"/>
    <w:basedOn w:val="DefaultParagraphFont"/>
    <w:link w:val="Heading3"/>
    <w:uiPriority w:val="9"/>
    <w:rsid w:val="00A4131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4131D"/>
    <w:rPr>
      <w:b/>
      <w:bCs/>
    </w:rPr>
  </w:style>
  <w:style w:type="character" w:customStyle="1" w:styleId="links">
    <w:name w:val="links"/>
    <w:basedOn w:val="DefaultParagraphFont"/>
    <w:rsid w:val="0061057B"/>
  </w:style>
  <w:style w:type="paragraph" w:styleId="ListParagraph">
    <w:name w:val="List Paragraph"/>
    <w:basedOn w:val="Normal"/>
    <w:uiPriority w:val="34"/>
    <w:qFormat/>
    <w:rsid w:val="00916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791945">
      <w:bodyDiv w:val="1"/>
      <w:marLeft w:val="0"/>
      <w:marRight w:val="0"/>
      <w:marTop w:val="0"/>
      <w:marBottom w:val="0"/>
      <w:divBdr>
        <w:top w:val="none" w:sz="0" w:space="0" w:color="auto"/>
        <w:left w:val="none" w:sz="0" w:space="0" w:color="auto"/>
        <w:bottom w:val="none" w:sz="0" w:space="0" w:color="auto"/>
        <w:right w:val="none" w:sz="0" w:space="0" w:color="auto"/>
      </w:divBdr>
      <w:divsChild>
        <w:div w:id="472408269">
          <w:marLeft w:val="0"/>
          <w:marRight w:val="0"/>
          <w:marTop w:val="0"/>
          <w:marBottom w:val="0"/>
          <w:divBdr>
            <w:top w:val="none" w:sz="0" w:space="0" w:color="auto"/>
            <w:left w:val="none" w:sz="0" w:space="0" w:color="auto"/>
            <w:bottom w:val="none" w:sz="0" w:space="0" w:color="auto"/>
            <w:right w:val="none" w:sz="0" w:space="0" w:color="auto"/>
          </w:divBdr>
        </w:div>
        <w:div w:id="1225726548">
          <w:marLeft w:val="0"/>
          <w:marRight w:val="0"/>
          <w:marTop w:val="0"/>
          <w:marBottom w:val="0"/>
          <w:divBdr>
            <w:top w:val="none" w:sz="0" w:space="0" w:color="auto"/>
            <w:left w:val="none" w:sz="0" w:space="0" w:color="auto"/>
            <w:bottom w:val="none" w:sz="0" w:space="0" w:color="auto"/>
            <w:right w:val="none" w:sz="0" w:space="0" w:color="auto"/>
          </w:divBdr>
        </w:div>
      </w:divsChild>
    </w:div>
    <w:div w:id="166292999">
      <w:bodyDiv w:val="1"/>
      <w:marLeft w:val="0"/>
      <w:marRight w:val="0"/>
      <w:marTop w:val="0"/>
      <w:marBottom w:val="0"/>
      <w:divBdr>
        <w:top w:val="none" w:sz="0" w:space="0" w:color="auto"/>
        <w:left w:val="none" w:sz="0" w:space="0" w:color="auto"/>
        <w:bottom w:val="none" w:sz="0" w:space="0" w:color="auto"/>
        <w:right w:val="none" w:sz="0" w:space="0" w:color="auto"/>
      </w:divBdr>
      <w:divsChild>
        <w:div w:id="1512837247">
          <w:marLeft w:val="0"/>
          <w:marRight w:val="0"/>
          <w:marTop w:val="0"/>
          <w:marBottom w:val="0"/>
          <w:divBdr>
            <w:top w:val="none" w:sz="0" w:space="0" w:color="auto"/>
            <w:left w:val="none" w:sz="0" w:space="0" w:color="auto"/>
            <w:bottom w:val="none" w:sz="0" w:space="0" w:color="auto"/>
            <w:right w:val="none" w:sz="0" w:space="0" w:color="auto"/>
          </w:divBdr>
        </w:div>
        <w:div w:id="1534616629">
          <w:marLeft w:val="0"/>
          <w:marRight w:val="0"/>
          <w:marTop w:val="0"/>
          <w:marBottom w:val="0"/>
          <w:divBdr>
            <w:top w:val="none" w:sz="0" w:space="0" w:color="auto"/>
            <w:left w:val="none" w:sz="0" w:space="0" w:color="auto"/>
            <w:bottom w:val="none" w:sz="0" w:space="0" w:color="auto"/>
            <w:right w:val="none" w:sz="0" w:space="0" w:color="auto"/>
          </w:divBdr>
        </w:div>
        <w:div w:id="1964264380">
          <w:marLeft w:val="0"/>
          <w:marRight w:val="0"/>
          <w:marTop w:val="0"/>
          <w:marBottom w:val="0"/>
          <w:divBdr>
            <w:top w:val="none" w:sz="0" w:space="0" w:color="auto"/>
            <w:left w:val="none" w:sz="0" w:space="0" w:color="auto"/>
            <w:bottom w:val="none" w:sz="0" w:space="0" w:color="auto"/>
            <w:right w:val="none" w:sz="0" w:space="0" w:color="auto"/>
          </w:divBdr>
        </w:div>
        <w:div w:id="4476328">
          <w:marLeft w:val="0"/>
          <w:marRight w:val="0"/>
          <w:marTop w:val="0"/>
          <w:marBottom w:val="0"/>
          <w:divBdr>
            <w:top w:val="none" w:sz="0" w:space="0" w:color="auto"/>
            <w:left w:val="none" w:sz="0" w:space="0" w:color="auto"/>
            <w:bottom w:val="none" w:sz="0" w:space="0" w:color="auto"/>
            <w:right w:val="none" w:sz="0" w:space="0" w:color="auto"/>
          </w:divBdr>
        </w:div>
        <w:div w:id="1028795992">
          <w:marLeft w:val="0"/>
          <w:marRight w:val="0"/>
          <w:marTop w:val="0"/>
          <w:marBottom w:val="0"/>
          <w:divBdr>
            <w:top w:val="none" w:sz="0" w:space="0" w:color="auto"/>
            <w:left w:val="none" w:sz="0" w:space="0" w:color="auto"/>
            <w:bottom w:val="none" w:sz="0" w:space="0" w:color="auto"/>
            <w:right w:val="none" w:sz="0" w:space="0" w:color="auto"/>
          </w:divBdr>
        </w:div>
        <w:div w:id="75134727">
          <w:marLeft w:val="0"/>
          <w:marRight w:val="0"/>
          <w:marTop w:val="0"/>
          <w:marBottom w:val="0"/>
          <w:divBdr>
            <w:top w:val="none" w:sz="0" w:space="0" w:color="auto"/>
            <w:left w:val="none" w:sz="0" w:space="0" w:color="auto"/>
            <w:bottom w:val="none" w:sz="0" w:space="0" w:color="auto"/>
            <w:right w:val="none" w:sz="0" w:space="0" w:color="auto"/>
          </w:divBdr>
        </w:div>
        <w:div w:id="1771731119">
          <w:marLeft w:val="0"/>
          <w:marRight w:val="0"/>
          <w:marTop w:val="0"/>
          <w:marBottom w:val="0"/>
          <w:divBdr>
            <w:top w:val="none" w:sz="0" w:space="0" w:color="auto"/>
            <w:left w:val="none" w:sz="0" w:space="0" w:color="auto"/>
            <w:bottom w:val="none" w:sz="0" w:space="0" w:color="auto"/>
            <w:right w:val="none" w:sz="0" w:space="0" w:color="auto"/>
          </w:divBdr>
        </w:div>
        <w:div w:id="174925014">
          <w:marLeft w:val="0"/>
          <w:marRight w:val="0"/>
          <w:marTop w:val="0"/>
          <w:marBottom w:val="0"/>
          <w:divBdr>
            <w:top w:val="none" w:sz="0" w:space="0" w:color="auto"/>
            <w:left w:val="none" w:sz="0" w:space="0" w:color="auto"/>
            <w:bottom w:val="none" w:sz="0" w:space="0" w:color="auto"/>
            <w:right w:val="none" w:sz="0" w:space="0" w:color="auto"/>
          </w:divBdr>
        </w:div>
        <w:div w:id="798300987">
          <w:marLeft w:val="0"/>
          <w:marRight w:val="0"/>
          <w:marTop w:val="0"/>
          <w:marBottom w:val="0"/>
          <w:divBdr>
            <w:top w:val="none" w:sz="0" w:space="0" w:color="auto"/>
            <w:left w:val="none" w:sz="0" w:space="0" w:color="auto"/>
            <w:bottom w:val="none" w:sz="0" w:space="0" w:color="auto"/>
            <w:right w:val="none" w:sz="0" w:space="0" w:color="auto"/>
          </w:divBdr>
        </w:div>
        <w:div w:id="677855196">
          <w:marLeft w:val="0"/>
          <w:marRight w:val="0"/>
          <w:marTop w:val="0"/>
          <w:marBottom w:val="0"/>
          <w:divBdr>
            <w:top w:val="none" w:sz="0" w:space="0" w:color="auto"/>
            <w:left w:val="none" w:sz="0" w:space="0" w:color="auto"/>
            <w:bottom w:val="none" w:sz="0" w:space="0" w:color="auto"/>
            <w:right w:val="none" w:sz="0" w:space="0" w:color="auto"/>
          </w:divBdr>
        </w:div>
        <w:div w:id="2018846517">
          <w:marLeft w:val="0"/>
          <w:marRight w:val="0"/>
          <w:marTop w:val="0"/>
          <w:marBottom w:val="0"/>
          <w:divBdr>
            <w:top w:val="none" w:sz="0" w:space="0" w:color="auto"/>
            <w:left w:val="none" w:sz="0" w:space="0" w:color="auto"/>
            <w:bottom w:val="none" w:sz="0" w:space="0" w:color="auto"/>
            <w:right w:val="none" w:sz="0" w:space="0" w:color="auto"/>
          </w:divBdr>
        </w:div>
        <w:div w:id="1088505713">
          <w:marLeft w:val="0"/>
          <w:marRight w:val="0"/>
          <w:marTop w:val="0"/>
          <w:marBottom w:val="0"/>
          <w:divBdr>
            <w:top w:val="none" w:sz="0" w:space="0" w:color="auto"/>
            <w:left w:val="none" w:sz="0" w:space="0" w:color="auto"/>
            <w:bottom w:val="none" w:sz="0" w:space="0" w:color="auto"/>
            <w:right w:val="none" w:sz="0" w:space="0" w:color="auto"/>
          </w:divBdr>
        </w:div>
        <w:div w:id="1478843947">
          <w:marLeft w:val="0"/>
          <w:marRight w:val="0"/>
          <w:marTop w:val="0"/>
          <w:marBottom w:val="0"/>
          <w:divBdr>
            <w:top w:val="none" w:sz="0" w:space="0" w:color="auto"/>
            <w:left w:val="none" w:sz="0" w:space="0" w:color="auto"/>
            <w:bottom w:val="none" w:sz="0" w:space="0" w:color="auto"/>
            <w:right w:val="none" w:sz="0" w:space="0" w:color="auto"/>
          </w:divBdr>
        </w:div>
        <w:div w:id="977304528">
          <w:marLeft w:val="0"/>
          <w:marRight w:val="0"/>
          <w:marTop w:val="0"/>
          <w:marBottom w:val="0"/>
          <w:divBdr>
            <w:top w:val="none" w:sz="0" w:space="0" w:color="auto"/>
            <w:left w:val="none" w:sz="0" w:space="0" w:color="auto"/>
            <w:bottom w:val="none" w:sz="0" w:space="0" w:color="auto"/>
            <w:right w:val="none" w:sz="0" w:space="0" w:color="auto"/>
          </w:divBdr>
        </w:div>
        <w:div w:id="105345381">
          <w:marLeft w:val="0"/>
          <w:marRight w:val="0"/>
          <w:marTop w:val="0"/>
          <w:marBottom w:val="0"/>
          <w:divBdr>
            <w:top w:val="none" w:sz="0" w:space="0" w:color="auto"/>
            <w:left w:val="none" w:sz="0" w:space="0" w:color="auto"/>
            <w:bottom w:val="none" w:sz="0" w:space="0" w:color="auto"/>
            <w:right w:val="none" w:sz="0" w:space="0" w:color="auto"/>
          </w:divBdr>
        </w:div>
        <w:div w:id="1776709203">
          <w:marLeft w:val="0"/>
          <w:marRight w:val="0"/>
          <w:marTop w:val="0"/>
          <w:marBottom w:val="0"/>
          <w:divBdr>
            <w:top w:val="none" w:sz="0" w:space="0" w:color="auto"/>
            <w:left w:val="none" w:sz="0" w:space="0" w:color="auto"/>
            <w:bottom w:val="none" w:sz="0" w:space="0" w:color="auto"/>
            <w:right w:val="none" w:sz="0" w:space="0" w:color="auto"/>
          </w:divBdr>
        </w:div>
        <w:div w:id="173308003">
          <w:marLeft w:val="0"/>
          <w:marRight w:val="0"/>
          <w:marTop w:val="0"/>
          <w:marBottom w:val="0"/>
          <w:divBdr>
            <w:top w:val="none" w:sz="0" w:space="0" w:color="auto"/>
            <w:left w:val="none" w:sz="0" w:space="0" w:color="auto"/>
            <w:bottom w:val="none" w:sz="0" w:space="0" w:color="auto"/>
            <w:right w:val="none" w:sz="0" w:space="0" w:color="auto"/>
          </w:divBdr>
        </w:div>
        <w:div w:id="252134705">
          <w:marLeft w:val="0"/>
          <w:marRight w:val="0"/>
          <w:marTop w:val="0"/>
          <w:marBottom w:val="0"/>
          <w:divBdr>
            <w:top w:val="none" w:sz="0" w:space="0" w:color="auto"/>
            <w:left w:val="none" w:sz="0" w:space="0" w:color="auto"/>
            <w:bottom w:val="none" w:sz="0" w:space="0" w:color="auto"/>
            <w:right w:val="none" w:sz="0" w:space="0" w:color="auto"/>
          </w:divBdr>
        </w:div>
        <w:div w:id="74397058">
          <w:marLeft w:val="0"/>
          <w:marRight w:val="0"/>
          <w:marTop w:val="0"/>
          <w:marBottom w:val="0"/>
          <w:divBdr>
            <w:top w:val="none" w:sz="0" w:space="0" w:color="auto"/>
            <w:left w:val="none" w:sz="0" w:space="0" w:color="auto"/>
            <w:bottom w:val="none" w:sz="0" w:space="0" w:color="auto"/>
            <w:right w:val="none" w:sz="0" w:space="0" w:color="auto"/>
          </w:divBdr>
        </w:div>
        <w:div w:id="1707870363">
          <w:marLeft w:val="0"/>
          <w:marRight w:val="0"/>
          <w:marTop w:val="0"/>
          <w:marBottom w:val="0"/>
          <w:divBdr>
            <w:top w:val="none" w:sz="0" w:space="0" w:color="auto"/>
            <w:left w:val="none" w:sz="0" w:space="0" w:color="auto"/>
            <w:bottom w:val="none" w:sz="0" w:space="0" w:color="auto"/>
            <w:right w:val="none" w:sz="0" w:space="0" w:color="auto"/>
          </w:divBdr>
        </w:div>
        <w:div w:id="1063911774">
          <w:marLeft w:val="0"/>
          <w:marRight w:val="0"/>
          <w:marTop w:val="0"/>
          <w:marBottom w:val="0"/>
          <w:divBdr>
            <w:top w:val="none" w:sz="0" w:space="0" w:color="auto"/>
            <w:left w:val="none" w:sz="0" w:space="0" w:color="auto"/>
            <w:bottom w:val="none" w:sz="0" w:space="0" w:color="auto"/>
            <w:right w:val="none" w:sz="0" w:space="0" w:color="auto"/>
          </w:divBdr>
        </w:div>
      </w:divsChild>
    </w:div>
    <w:div w:id="626661197">
      <w:bodyDiv w:val="1"/>
      <w:marLeft w:val="0"/>
      <w:marRight w:val="0"/>
      <w:marTop w:val="0"/>
      <w:marBottom w:val="0"/>
      <w:divBdr>
        <w:top w:val="none" w:sz="0" w:space="0" w:color="auto"/>
        <w:left w:val="none" w:sz="0" w:space="0" w:color="auto"/>
        <w:bottom w:val="none" w:sz="0" w:space="0" w:color="auto"/>
        <w:right w:val="none" w:sz="0" w:space="0" w:color="auto"/>
      </w:divBdr>
      <w:divsChild>
        <w:div w:id="840853054">
          <w:marLeft w:val="0"/>
          <w:marRight w:val="0"/>
          <w:marTop w:val="0"/>
          <w:marBottom w:val="0"/>
          <w:divBdr>
            <w:top w:val="none" w:sz="0" w:space="0" w:color="auto"/>
            <w:left w:val="none" w:sz="0" w:space="0" w:color="auto"/>
            <w:bottom w:val="none" w:sz="0" w:space="0" w:color="auto"/>
            <w:right w:val="none" w:sz="0" w:space="0" w:color="auto"/>
          </w:divBdr>
        </w:div>
        <w:div w:id="1998336284">
          <w:marLeft w:val="0"/>
          <w:marRight w:val="0"/>
          <w:marTop w:val="0"/>
          <w:marBottom w:val="0"/>
          <w:divBdr>
            <w:top w:val="none" w:sz="0" w:space="0" w:color="auto"/>
            <w:left w:val="none" w:sz="0" w:space="0" w:color="auto"/>
            <w:bottom w:val="none" w:sz="0" w:space="0" w:color="auto"/>
            <w:right w:val="none" w:sz="0" w:space="0" w:color="auto"/>
          </w:divBdr>
        </w:div>
        <w:div w:id="438374960">
          <w:marLeft w:val="0"/>
          <w:marRight w:val="0"/>
          <w:marTop w:val="0"/>
          <w:marBottom w:val="0"/>
          <w:divBdr>
            <w:top w:val="none" w:sz="0" w:space="0" w:color="auto"/>
            <w:left w:val="none" w:sz="0" w:space="0" w:color="auto"/>
            <w:bottom w:val="none" w:sz="0" w:space="0" w:color="auto"/>
            <w:right w:val="none" w:sz="0" w:space="0" w:color="auto"/>
          </w:divBdr>
        </w:div>
        <w:div w:id="920257579">
          <w:marLeft w:val="0"/>
          <w:marRight w:val="0"/>
          <w:marTop w:val="0"/>
          <w:marBottom w:val="0"/>
          <w:divBdr>
            <w:top w:val="none" w:sz="0" w:space="0" w:color="auto"/>
            <w:left w:val="none" w:sz="0" w:space="0" w:color="auto"/>
            <w:bottom w:val="none" w:sz="0" w:space="0" w:color="auto"/>
            <w:right w:val="none" w:sz="0" w:space="0" w:color="auto"/>
          </w:divBdr>
        </w:div>
        <w:div w:id="2006011062">
          <w:marLeft w:val="0"/>
          <w:marRight w:val="0"/>
          <w:marTop w:val="0"/>
          <w:marBottom w:val="0"/>
          <w:divBdr>
            <w:top w:val="none" w:sz="0" w:space="0" w:color="auto"/>
            <w:left w:val="none" w:sz="0" w:space="0" w:color="auto"/>
            <w:bottom w:val="none" w:sz="0" w:space="0" w:color="auto"/>
            <w:right w:val="none" w:sz="0" w:space="0" w:color="auto"/>
          </w:divBdr>
        </w:div>
        <w:div w:id="1912740093">
          <w:marLeft w:val="0"/>
          <w:marRight w:val="0"/>
          <w:marTop w:val="0"/>
          <w:marBottom w:val="0"/>
          <w:divBdr>
            <w:top w:val="none" w:sz="0" w:space="0" w:color="auto"/>
            <w:left w:val="none" w:sz="0" w:space="0" w:color="auto"/>
            <w:bottom w:val="none" w:sz="0" w:space="0" w:color="auto"/>
            <w:right w:val="none" w:sz="0" w:space="0" w:color="auto"/>
          </w:divBdr>
        </w:div>
        <w:div w:id="750932654">
          <w:marLeft w:val="0"/>
          <w:marRight w:val="0"/>
          <w:marTop w:val="0"/>
          <w:marBottom w:val="0"/>
          <w:divBdr>
            <w:top w:val="none" w:sz="0" w:space="0" w:color="auto"/>
            <w:left w:val="none" w:sz="0" w:space="0" w:color="auto"/>
            <w:bottom w:val="none" w:sz="0" w:space="0" w:color="auto"/>
            <w:right w:val="none" w:sz="0" w:space="0" w:color="auto"/>
          </w:divBdr>
        </w:div>
        <w:div w:id="1818103858">
          <w:marLeft w:val="0"/>
          <w:marRight w:val="0"/>
          <w:marTop w:val="0"/>
          <w:marBottom w:val="0"/>
          <w:divBdr>
            <w:top w:val="none" w:sz="0" w:space="0" w:color="auto"/>
            <w:left w:val="none" w:sz="0" w:space="0" w:color="auto"/>
            <w:bottom w:val="none" w:sz="0" w:space="0" w:color="auto"/>
            <w:right w:val="none" w:sz="0" w:space="0" w:color="auto"/>
          </w:divBdr>
        </w:div>
        <w:div w:id="1729185699">
          <w:marLeft w:val="0"/>
          <w:marRight w:val="0"/>
          <w:marTop w:val="0"/>
          <w:marBottom w:val="0"/>
          <w:divBdr>
            <w:top w:val="none" w:sz="0" w:space="0" w:color="auto"/>
            <w:left w:val="none" w:sz="0" w:space="0" w:color="auto"/>
            <w:bottom w:val="none" w:sz="0" w:space="0" w:color="auto"/>
            <w:right w:val="none" w:sz="0" w:space="0" w:color="auto"/>
          </w:divBdr>
        </w:div>
        <w:div w:id="1723400714">
          <w:marLeft w:val="0"/>
          <w:marRight w:val="0"/>
          <w:marTop w:val="0"/>
          <w:marBottom w:val="0"/>
          <w:divBdr>
            <w:top w:val="none" w:sz="0" w:space="0" w:color="auto"/>
            <w:left w:val="none" w:sz="0" w:space="0" w:color="auto"/>
            <w:bottom w:val="none" w:sz="0" w:space="0" w:color="auto"/>
            <w:right w:val="none" w:sz="0" w:space="0" w:color="auto"/>
          </w:divBdr>
        </w:div>
        <w:div w:id="1260061059">
          <w:marLeft w:val="0"/>
          <w:marRight w:val="0"/>
          <w:marTop w:val="0"/>
          <w:marBottom w:val="0"/>
          <w:divBdr>
            <w:top w:val="none" w:sz="0" w:space="0" w:color="auto"/>
            <w:left w:val="none" w:sz="0" w:space="0" w:color="auto"/>
            <w:bottom w:val="none" w:sz="0" w:space="0" w:color="auto"/>
            <w:right w:val="none" w:sz="0" w:space="0" w:color="auto"/>
          </w:divBdr>
        </w:div>
        <w:div w:id="436173188">
          <w:marLeft w:val="0"/>
          <w:marRight w:val="0"/>
          <w:marTop w:val="0"/>
          <w:marBottom w:val="0"/>
          <w:divBdr>
            <w:top w:val="none" w:sz="0" w:space="0" w:color="auto"/>
            <w:left w:val="none" w:sz="0" w:space="0" w:color="auto"/>
            <w:bottom w:val="none" w:sz="0" w:space="0" w:color="auto"/>
            <w:right w:val="none" w:sz="0" w:space="0" w:color="auto"/>
          </w:divBdr>
        </w:div>
        <w:div w:id="1846553430">
          <w:marLeft w:val="0"/>
          <w:marRight w:val="0"/>
          <w:marTop w:val="0"/>
          <w:marBottom w:val="0"/>
          <w:divBdr>
            <w:top w:val="none" w:sz="0" w:space="0" w:color="auto"/>
            <w:left w:val="none" w:sz="0" w:space="0" w:color="auto"/>
            <w:bottom w:val="none" w:sz="0" w:space="0" w:color="auto"/>
            <w:right w:val="none" w:sz="0" w:space="0" w:color="auto"/>
          </w:divBdr>
        </w:div>
        <w:div w:id="165944268">
          <w:marLeft w:val="0"/>
          <w:marRight w:val="0"/>
          <w:marTop w:val="0"/>
          <w:marBottom w:val="0"/>
          <w:divBdr>
            <w:top w:val="none" w:sz="0" w:space="0" w:color="auto"/>
            <w:left w:val="none" w:sz="0" w:space="0" w:color="auto"/>
            <w:bottom w:val="none" w:sz="0" w:space="0" w:color="auto"/>
            <w:right w:val="none" w:sz="0" w:space="0" w:color="auto"/>
          </w:divBdr>
        </w:div>
        <w:div w:id="1838765490">
          <w:marLeft w:val="0"/>
          <w:marRight w:val="0"/>
          <w:marTop w:val="0"/>
          <w:marBottom w:val="0"/>
          <w:divBdr>
            <w:top w:val="none" w:sz="0" w:space="0" w:color="auto"/>
            <w:left w:val="none" w:sz="0" w:space="0" w:color="auto"/>
            <w:bottom w:val="none" w:sz="0" w:space="0" w:color="auto"/>
            <w:right w:val="none" w:sz="0" w:space="0" w:color="auto"/>
          </w:divBdr>
        </w:div>
        <w:div w:id="863908197">
          <w:marLeft w:val="0"/>
          <w:marRight w:val="0"/>
          <w:marTop w:val="0"/>
          <w:marBottom w:val="0"/>
          <w:divBdr>
            <w:top w:val="none" w:sz="0" w:space="0" w:color="auto"/>
            <w:left w:val="none" w:sz="0" w:space="0" w:color="auto"/>
            <w:bottom w:val="none" w:sz="0" w:space="0" w:color="auto"/>
            <w:right w:val="none" w:sz="0" w:space="0" w:color="auto"/>
          </w:divBdr>
        </w:div>
        <w:div w:id="2032608348">
          <w:marLeft w:val="0"/>
          <w:marRight w:val="0"/>
          <w:marTop w:val="0"/>
          <w:marBottom w:val="0"/>
          <w:divBdr>
            <w:top w:val="none" w:sz="0" w:space="0" w:color="auto"/>
            <w:left w:val="none" w:sz="0" w:space="0" w:color="auto"/>
            <w:bottom w:val="none" w:sz="0" w:space="0" w:color="auto"/>
            <w:right w:val="none" w:sz="0" w:space="0" w:color="auto"/>
          </w:divBdr>
        </w:div>
        <w:div w:id="1901407550">
          <w:marLeft w:val="0"/>
          <w:marRight w:val="0"/>
          <w:marTop w:val="0"/>
          <w:marBottom w:val="0"/>
          <w:divBdr>
            <w:top w:val="none" w:sz="0" w:space="0" w:color="auto"/>
            <w:left w:val="none" w:sz="0" w:space="0" w:color="auto"/>
            <w:bottom w:val="none" w:sz="0" w:space="0" w:color="auto"/>
            <w:right w:val="none" w:sz="0" w:space="0" w:color="auto"/>
          </w:divBdr>
        </w:div>
        <w:div w:id="1036200190">
          <w:marLeft w:val="0"/>
          <w:marRight w:val="0"/>
          <w:marTop w:val="0"/>
          <w:marBottom w:val="0"/>
          <w:divBdr>
            <w:top w:val="none" w:sz="0" w:space="0" w:color="auto"/>
            <w:left w:val="none" w:sz="0" w:space="0" w:color="auto"/>
            <w:bottom w:val="none" w:sz="0" w:space="0" w:color="auto"/>
            <w:right w:val="none" w:sz="0" w:space="0" w:color="auto"/>
          </w:divBdr>
        </w:div>
      </w:divsChild>
    </w:div>
    <w:div w:id="1024940489">
      <w:bodyDiv w:val="1"/>
      <w:marLeft w:val="0"/>
      <w:marRight w:val="0"/>
      <w:marTop w:val="0"/>
      <w:marBottom w:val="0"/>
      <w:divBdr>
        <w:top w:val="none" w:sz="0" w:space="0" w:color="auto"/>
        <w:left w:val="none" w:sz="0" w:space="0" w:color="auto"/>
        <w:bottom w:val="none" w:sz="0" w:space="0" w:color="auto"/>
        <w:right w:val="none" w:sz="0" w:space="0" w:color="auto"/>
      </w:divBdr>
      <w:divsChild>
        <w:div w:id="100418843">
          <w:marLeft w:val="0"/>
          <w:marRight w:val="0"/>
          <w:marTop w:val="0"/>
          <w:marBottom w:val="0"/>
          <w:divBdr>
            <w:top w:val="none" w:sz="0" w:space="0" w:color="auto"/>
            <w:left w:val="none" w:sz="0" w:space="0" w:color="auto"/>
            <w:bottom w:val="none" w:sz="0" w:space="0" w:color="auto"/>
            <w:right w:val="none" w:sz="0" w:space="0" w:color="auto"/>
          </w:divBdr>
        </w:div>
      </w:divsChild>
    </w:div>
    <w:div w:id="1157769909">
      <w:bodyDiv w:val="1"/>
      <w:marLeft w:val="0"/>
      <w:marRight w:val="0"/>
      <w:marTop w:val="0"/>
      <w:marBottom w:val="0"/>
      <w:divBdr>
        <w:top w:val="none" w:sz="0" w:space="0" w:color="auto"/>
        <w:left w:val="none" w:sz="0" w:space="0" w:color="auto"/>
        <w:bottom w:val="none" w:sz="0" w:space="0" w:color="auto"/>
        <w:right w:val="none" w:sz="0" w:space="0" w:color="auto"/>
      </w:divBdr>
      <w:divsChild>
        <w:div w:id="1719235067">
          <w:marLeft w:val="0"/>
          <w:marRight w:val="0"/>
          <w:marTop w:val="0"/>
          <w:marBottom w:val="0"/>
          <w:divBdr>
            <w:top w:val="none" w:sz="0" w:space="0" w:color="auto"/>
            <w:left w:val="none" w:sz="0" w:space="0" w:color="auto"/>
            <w:bottom w:val="none" w:sz="0" w:space="0" w:color="auto"/>
            <w:right w:val="none" w:sz="0" w:space="0" w:color="auto"/>
          </w:divBdr>
        </w:div>
        <w:div w:id="1410956634">
          <w:marLeft w:val="0"/>
          <w:marRight w:val="0"/>
          <w:marTop w:val="0"/>
          <w:marBottom w:val="0"/>
          <w:divBdr>
            <w:top w:val="none" w:sz="0" w:space="0" w:color="auto"/>
            <w:left w:val="none" w:sz="0" w:space="0" w:color="auto"/>
            <w:bottom w:val="none" w:sz="0" w:space="0" w:color="auto"/>
            <w:right w:val="none" w:sz="0" w:space="0" w:color="auto"/>
          </w:divBdr>
        </w:div>
        <w:div w:id="42407171">
          <w:marLeft w:val="0"/>
          <w:marRight w:val="0"/>
          <w:marTop w:val="0"/>
          <w:marBottom w:val="0"/>
          <w:divBdr>
            <w:top w:val="none" w:sz="0" w:space="0" w:color="auto"/>
            <w:left w:val="none" w:sz="0" w:space="0" w:color="auto"/>
            <w:bottom w:val="none" w:sz="0" w:space="0" w:color="auto"/>
            <w:right w:val="none" w:sz="0" w:space="0" w:color="auto"/>
          </w:divBdr>
        </w:div>
        <w:div w:id="606038677">
          <w:marLeft w:val="0"/>
          <w:marRight w:val="0"/>
          <w:marTop w:val="0"/>
          <w:marBottom w:val="0"/>
          <w:divBdr>
            <w:top w:val="none" w:sz="0" w:space="0" w:color="auto"/>
            <w:left w:val="none" w:sz="0" w:space="0" w:color="auto"/>
            <w:bottom w:val="none" w:sz="0" w:space="0" w:color="auto"/>
            <w:right w:val="none" w:sz="0" w:space="0" w:color="auto"/>
          </w:divBdr>
        </w:div>
        <w:div w:id="1807746587">
          <w:marLeft w:val="0"/>
          <w:marRight w:val="0"/>
          <w:marTop w:val="0"/>
          <w:marBottom w:val="0"/>
          <w:divBdr>
            <w:top w:val="none" w:sz="0" w:space="0" w:color="auto"/>
            <w:left w:val="none" w:sz="0" w:space="0" w:color="auto"/>
            <w:bottom w:val="none" w:sz="0" w:space="0" w:color="auto"/>
            <w:right w:val="none" w:sz="0" w:space="0" w:color="auto"/>
          </w:divBdr>
        </w:div>
        <w:div w:id="1155494751">
          <w:marLeft w:val="0"/>
          <w:marRight w:val="0"/>
          <w:marTop w:val="0"/>
          <w:marBottom w:val="0"/>
          <w:divBdr>
            <w:top w:val="none" w:sz="0" w:space="0" w:color="auto"/>
            <w:left w:val="none" w:sz="0" w:space="0" w:color="auto"/>
            <w:bottom w:val="none" w:sz="0" w:space="0" w:color="auto"/>
            <w:right w:val="none" w:sz="0" w:space="0" w:color="auto"/>
          </w:divBdr>
        </w:div>
        <w:div w:id="534195531">
          <w:marLeft w:val="0"/>
          <w:marRight w:val="0"/>
          <w:marTop w:val="0"/>
          <w:marBottom w:val="0"/>
          <w:divBdr>
            <w:top w:val="none" w:sz="0" w:space="0" w:color="auto"/>
            <w:left w:val="none" w:sz="0" w:space="0" w:color="auto"/>
            <w:bottom w:val="none" w:sz="0" w:space="0" w:color="auto"/>
            <w:right w:val="none" w:sz="0" w:space="0" w:color="auto"/>
          </w:divBdr>
        </w:div>
        <w:div w:id="454980631">
          <w:marLeft w:val="0"/>
          <w:marRight w:val="0"/>
          <w:marTop w:val="0"/>
          <w:marBottom w:val="0"/>
          <w:divBdr>
            <w:top w:val="none" w:sz="0" w:space="0" w:color="auto"/>
            <w:left w:val="none" w:sz="0" w:space="0" w:color="auto"/>
            <w:bottom w:val="none" w:sz="0" w:space="0" w:color="auto"/>
            <w:right w:val="none" w:sz="0" w:space="0" w:color="auto"/>
          </w:divBdr>
        </w:div>
        <w:div w:id="1271626496">
          <w:marLeft w:val="0"/>
          <w:marRight w:val="0"/>
          <w:marTop w:val="0"/>
          <w:marBottom w:val="0"/>
          <w:divBdr>
            <w:top w:val="none" w:sz="0" w:space="0" w:color="auto"/>
            <w:left w:val="none" w:sz="0" w:space="0" w:color="auto"/>
            <w:bottom w:val="none" w:sz="0" w:space="0" w:color="auto"/>
            <w:right w:val="none" w:sz="0" w:space="0" w:color="auto"/>
          </w:divBdr>
        </w:div>
        <w:div w:id="1400904692">
          <w:marLeft w:val="0"/>
          <w:marRight w:val="0"/>
          <w:marTop w:val="0"/>
          <w:marBottom w:val="0"/>
          <w:divBdr>
            <w:top w:val="none" w:sz="0" w:space="0" w:color="auto"/>
            <w:left w:val="none" w:sz="0" w:space="0" w:color="auto"/>
            <w:bottom w:val="none" w:sz="0" w:space="0" w:color="auto"/>
            <w:right w:val="none" w:sz="0" w:space="0" w:color="auto"/>
          </w:divBdr>
        </w:div>
        <w:div w:id="2124687969">
          <w:marLeft w:val="0"/>
          <w:marRight w:val="0"/>
          <w:marTop w:val="0"/>
          <w:marBottom w:val="0"/>
          <w:divBdr>
            <w:top w:val="none" w:sz="0" w:space="0" w:color="auto"/>
            <w:left w:val="none" w:sz="0" w:space="0" w:color="auto"/>
            <w:bottom w:val="none" w:sz="0" w:space="0" w:color="auto"/>
            <w:right w:val="none" w:sz="0" w:space="0" w:color="auto"/>
          </w:divBdr>
        </w:div>
        <w:div w:id="1290284433">
          <w:marLeft w:val="0"/>
          <w:marRight w:val="0"/>
          <w:marTop w:val="0"/>
          <w:marBottom w:val="0"/>
          <w:divBdr>
            <w:top w:val="none" w:sz="0" w:space="0" w:color="auto"/>
            <w:left w:val="none" w:sz="0" w:space="0" w:color="auto"/>
            <w:bottom w:val="none" w:sz="0" w:space="0" w:color="auto"/>
            <w:right w:val="none" w:sz="0" w:space="0" w:color="auto"/>
          </w:divBdr>
        </w:div>
        <w:div w:id="539628410">
          <w:marLeft w:val="0"/>
          <w:marRight w:val="0"/>
          <w:marTop w:val="0"/>
          <w:marBottom w:val="0"/>
          <w:divBdr>
            <w:top w:val="none" w:sz="0" w:space="0" w:color="auto"/>
            <w:left w:val="none" w:sz="0" w:space="0" w:color="auto"/>
            <w:bottom w:val="none" w:sz="0" w:space="0" w:color="auto"/>
            <w:right w:val="none" w:sz="0" w:space="0" w:color="auto"/>
          </w:divBdr>
        </w:div>
        <w:div w:id="1267619222">
          <w:marLeft w:val="0"/>
          <w:marRight w:val="0"/>
          <w:marTop w:val="0"/>
          <w:marBottom w:val="0"/>
          <w:divBdr>
            <w:top w:val="none" w:sz="0" w:space="0" w:color="auto"/>
            <w:left w:val="none" w:sz="0" w:space="0" w:color="auto"/>
            <w:bottom w:val="none" w:sz="0" w:space="0" w:color="auto"/>
            <w:right w:val="none" w:sz="0" w:space="0" w:color="auto"/>
          </w:divBdr>
        </w:div>
        <w:div w:id="194658887">
          <w:marLeft w:val="0"/>
          <w:marRight w:val="0"/>
          <w:marTop w:val="0"/>
          <w:marBottom w:val="0"/>
          <w:divBdr>
            <w:top w:val="none" w:sz="0" w:space="0" w:color="auto"/>
            <w:left w:val="none" w:sz="0" w:space="0" w:color="auto"/>
            <w:bottom w:val="none" w:sz="0" w:space="0" w:color="auto"/>
            <w:right w:val="none" w:sz="0" w:space="0" w:color="auto"/>
          </w:divBdr>
        </w:div>
        <w:div w:id="863327546">
          <w:marLeft w:val="0"/>
          <w:marRight w:val="0"/>
          <w:marTop w:val="0"/>
          <w:marBottom w:val="0"/>
          <w:divBdr>
            <w:top w:val="none" w:sz="0" w:space="0" w:color="auto"/>
            <w:left w:val="none" w:sz="0" w:space="0" w:color="auto"/>
            <w:bottom w:val="none" w:sz="0" w:space="0" w:color="auto"/>
            <w:right w:val="none" w:sz="0" w:space="0" w:color="auto"/>
          </w:divBdr>
        </w:div>
        <w:div w:id="1136993663">
          <w:marLeft w:val="0"/>
          <w:marRight w:val="0"/>
          <w:marTop w:val="0"/>
          <w:marBottom w:val="0"/>
          <w:divBdr>
            <w:top w:val="none" w:sz="0" w:space="0" w:color="auto"/>
            <w:left w:val="none" w:sz="0" w:space="0" w:color="auto"/>
            <w:bottom w:val="none" w:sz="0" w:space="0" w:color="auto"/>
            <w:right w:val="none" w:sz="0" w:space="0" w:color="auto"/>
          </w:divBdr>
        </w:div>
        <w:div w:id="163591387">
          <w:marLeft w:val="0"/>
          <w:marRight w:val="0"/>
          <w:marTop w:val="0"/>
          <w:marBottom w:val="0"/>
          <w:divBdr>
            <w:top w:val="none" w:sz="0" w:space="0" w:color="auto"/>
            <w:left w:val="none" w:sz="0" w:space="0" w:color="auto"/>
            <w:bottom w:val="none" w:sz="0" w:space="0" w:color="auto"/>
            <w:right w:val="none" w:sz="0" w:space="0" w:color="auto"/>
          </w:divBdr>
        </w:div>
        <w:div w:id="1381324945">
          <w:marLeft w:val="0"/>
          <w:marRight w:val="0"/>
          <w:marTop w:val="0"/>
          <w:marBottom w:val="0"/>
          <w:divBdr>
            <w:top w:val="none" w:sz="0" w:space="0" w:color="auto"/>
            <w:left w:val="none" w:sz="0" w:space="0" w:color="auto"/>
            <w:bottom w:val="none" w:sz="0" w:space="0" w:color="auto"/>
            <w:right w:val="none" w:sz="0" w:space="0" w:color="auto"/>
          </w:divBdr>
        </w:div>
        <w:div w:id="1298099613">
          <w:marLeft w:val="0"/>
          <w:marRight w:val="0"/>
          <w:marTop w:val="0"/>
          <w:marBottom w:val="0"/>
          <w:divBdr>
            <w:top w:val="none" w:sz="0" w:space="0" w:color="auto"/>
            <w:left w:val="none" w:sz="0" w:space="0" w:color="auto"/>
            <w:bottom w:val="none" w:sz="0" w:space="0" w:color="auto"/>
            <w:right w:val="none" w:sz="0" w:space="0" w:color="auto"/>
          </w:divBdr>
        </w:div>
        <w:div w:id="1069419576">
          <w:marLeft w:val="0"/>
          <w:marRight w:val="0"/>
          <w:marTop w:val="0"/>
          <w:marBottom w:val="0"/>
          <w:divBdr>
            <w:top w:val="none" w:sz="0" w:space="0" w:color="auto"/>
            <w:left w:val="none" w:sz="0" w:space="0" w:color="auto"/>
            <w:bottom w:val="none" w:sz="0" w:space="0" w:color="auto"/>
            <w:right w:val="none" w:sz="0" w:space="0" w:color="auto"/>
          </w:divBdr>
        </w:div>
        <w:div w:id="1388799208">
          <w:marLeft w:val="0"/>
          <w:marRight w:val="0"/>
          <w:marTop w:val="0"/>
          <w:marBottom w:val="0"/>
          <w:divBdr>
            <w:top w:val="none" w:sz="0" w:space="0" w:color="auto"/>
            <w:left w:val="none" w:sz="0" w:space="0" w:color="auto"/>
            <w:bottom w:val="none" w:sz="0" w:space="0" w:color="auto"/>
            <w:right w:val="none" w:sz="0" w:space="0" w:color="auto"/>
          </w:divBdr>
        </w:div>
        <w:div w:id="1333293916">
          <w:marLeft w:val="0"/>
          <w:marRight w:val="0"/>
          <w:marTop w:val="0"/>
          <w:marBottom w:val="0"/>
          <w:divBdr>
            <w:top w:val="none" w:sz="0" w:space="0" w:color="auto"/>
            <w:left w:val="none" w:sz="0" w:space="0" w:color="auto"/>
            <w:bottom w:val="none" w:sz="0" w:space="0" w:color="auto"/>
            <w:right w:val="none" w:sz="0" w:space="0" w:color="auto"/>
          </w:divBdr>
        </w:div>
        <w:div w:id="1222787872">
          <w:marLeft w:val="0"/>
          <w:marRight w:val="0"/>
          <w:marTop w:val="0"/>
          <w:marBottom w:val="0"/>
          <w:divBdr>
            <w:top w:val="none" w:sz="0" w:space="0" w:color="auto"/>
            <w:left w:val="none" w:sz="0" w:space="0" w:color="auto"/>
            <w:bottom w:val="none" w:sz="0" w:space="0" w:color="auto"/>
            <w:right w:val="none" w:sz="0" w:space="0" w:color="auto"/>
          </w:divBdr>
        </w:div>
      </w:divsChild>
    </w:div>
    <w:div w:id="1869029714">
      <w:bodyDiv w:val="1"/>
      <w:marLeft w:val="0"/>
      <w:marRight w:val="0"/>
      <w:marTop w:val="0"/>
      <w:marBottom w:val="0"/>
      <w:divBdr>
        <w:top w:val="none" w:sz="0" w:space="0" w:color="auto"/>
        <w:left w:val="none" w:sz="0" w:space="0" w:color="auto"/>
        <w:bottom w:val="none" w:sz="0" w:space="0" w:color="auto"/>
        <w:right w:val="none" w:sz="0" w:space="0" w:color="auto"/>
      </w:divBdr>
      <w:divsChild>
        <w:div w:id="1558515255">
          <w:marLeft w:val="0"/>
          <w:marRight w:val="0"/>
          <w:marTop w:val="0"/>
          <w:marBottom w:val="0"/>
          <w:divBdr>
            <w:top w:val="none" w:sz="0" w:space="0" w:color="auto"/>
            <w:left w:val="none" w:sz="0" w:space="0" w:color="auto"/>
            <w:bottom w:val="none" w:sz="0" w:space="0" w:color="auto"/>
            <w:right w:val="none" w:sz="0" w:space="0" w:color="auto"/>
          </w:divBdr>
        </w:div>
      </w:divsChild>
    </w:div>
    <w:div w:id="1923099663">
      <w:bodyDiv w:val="1"/>
      <w:marLeft w:val="0"/>
      <w:marRight w:val="0"/>
      <w:marTop w:val="0"/>
      <w:marBottom w:val="0"/>
      <w:divBdr>
        <w:top w:val="none" w:sz="0" w:space="0" w:color="auto"/>
        <w:left w:val="none" w:sz="0" w:space="0" w:color="auto"/>
        <w:bottom w:val="none" w:sz="0" w:space="0" w:color="auto"/>
        <w:right w:val="none" w:sz="0" w:space="0" w:color="auto"/>
      </w:divBdr>
      <w:divsChild>
        <w:div w:id="214592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813</TotalTime>
  <Pages>11</Pages>
  <Words>2969</Words>
  <Characters>16926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srbdesigners@gmail.com</dc:creator>
  <cp:lastModifiedBy>srbdesigners@gmail.com</cp:lastModifiedBy>
  <cp:revision>33</cp:revision>
  <dcterms:created xsi:type="dcterms:W3CDTF">2017-07-25T03:56:00Z</dcterms:created>
  <dcterms:modified xsi:type="dcterms:W3CDTF">2017-10-03T13:24:00Z</dcterms:modified>
</cp:coreProperties>
</file>