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D9A" w:rsidRDefault="00AE2D9A">
      <w:r w:rsidRPr="00AE2D9A">
        <w:rPr>
          <w:b/>
          <w:i/>
          <w:color w:val="7030A0"/>
          <w:sz w:val="36"/>
          <w:szCs w:val="36"/>
          <w:u w:val="single"/>
        </w:rPr>
        <w:t>#Day58#</w:t>
      </w:r>
      <w:r w:rsidR="00B91F30">
        <w:rPr>
          <w:b/>
          <w:i/>
          <w:color w:val="7030A0"/>
          <w:sz w:val="36"/>
          <w:szCs w:val="36"/>
          <w:u w:val="single"/>
        </w:rPr>
        <w:br/>
        <w:t>#App is working#</w:t>
      </w:r>
      <w:bookmarkStart w:id="0" w:name="_GoBack"/>
      <w:bookmarkEnd w:id="0"/>
      <w:r>
        <w:br/>
      </w:r>
      <w:r>
        <w:br/>
      </w:r>
      <w:r w:rsidRPr="00AE2D9A">
        <w:drawing>
          <wp:inline distT="0" distB="0" distL="0" distR="0" wp14:anchorId="422EF5DF" wp14:editId="39C3633D">
            <wp:extent cx="5731510" cy="26822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82240"/>
                    </a:xfrm>
                    <a:prstGeom prst="rect">
                      <a:avLst/>
                    </a:prstGeom>
                  </pic:spPr>
                </pic:pic>
              </a:graphicData>
            </a:graphic>
          </wp:inline>
        </w:drawing>
      </w:r>
    </w:p>
    <w:p w:rsidR="00AE2D9A" w:rsidRDefault="00AE2D9A" w:rsidP="00AE2D9A"/>
    <w:p w:rsidR="00AE2D9A" w:rsidRDefault="00AE2D9A" w:rsidP="00AE2D9A">
      <w:r w:rsidRPr="00AE2D9A">
        <w:drawing>
          <wp:inline distT="0" distB="0" distL="0" distR="0" wp14:anchorId="6770660C" wp14:editId="66FFCD42">
            <wp:extent cx="5731510" cy="27609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60980"/>
                    </a:xfrm>
                    <a:prstGeom prst="rect">
                      <a:avLst/>
                    </a:prstGeom>
                  </pic:spPr>
                </pic:pic>
              </a:graphicData>
            </a:graphic>
          </wp:inline>
        </w:drawing>
      </w:r>
    </w:p>
    <w:p w:rsidR="00AE2D9A" w:rsidRDefault="00AE2D9A" w:rsidP="00AE2D9A"/>
    <w:p w:rsidR="00AE2D9A" w:rsidRDefault="00AE2D9A" w:rsidP="00AE2D9A">
      <w:r w:rsidRPr="00AE2D9A">
        <w:lastRenderedPageBreak/>
        <w:drawing>
          <wp:inline distT="0" distB="0" distL="0" distR="0" wp14:anchorId="74191BB1" wp14:editId="518FC845">
            <wp:extent cx="5731510" cy="26689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68905"/>
                    </a:xfrm>
                    <a:prstGeom prst="rect">
                      <a:avLst/>
                    </a:prstGeom>
                  </pic:spPr>
                </pic:pic>
              </a:graphicData>
            </a:graphic>
          </wp:inline>
        </w:drawing>
      </w:r>
    </w:p>
    <w:p w:rsidR="00AE2D9A" w:rsidRPr="00AE2D9A" w:rsidRDefault="00AE2D9A" w:rsidP="00AE2D9A"/>
    <w:p w:rsidR="00AE2D9A" w:rsidRPr="00AE2D9A" w:rsidRDefault="00AE2D9A" w:rsidP="00AE2D9A"/>
    <w:p w:rsidR="00AE2D9A" w:rsidRDefault="00AE2D9A" w:rsidP="00AE2D9A"/>
    <w:p w:rsidR="008762DC" w:rsidRDefault="00AE2D9A" w:rsidP="00AE2D9A">
      <w:r w:rsidRPr="00AE2D9A">
        <w:drawing>
          <wp:inline distT="0" distB="0" distL="0" distR="0" wp14:anchorId="3BB8A17F" wp14:editId="4B995CC1">
            <wp:extent cx="5731510" cy="33953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95345"/>
                    </a:xfrm>
                    <a:prstGeom prst="rect">
                      <a:avLst/>
                    </a:prstGeom>
                  </pic:spPr>
                </pic:pic>
              </a:graphicData>
            </a:graphic>
          </wp:inline>
        </w:drawing>
      </w:r>
    </w:p>
    <w:tbl>
      <w:tblPr>
        <w:tblW w:w="9360" w:type="dxa"/>
        <w:tblLook w:val="04A0" w:firstRow="1" w:lastRow="0" w:firstColumn="1" w:lastColumn="0" w:noHBand="0" w:noVBand="1"/>
      </w:tblPr>
      <w:tblGrid>
        <w:gridCol w:w="1595"/>
        <w:gridCol w:w="1255"/>
        <w:gridCol w:w="1538"/>
        <w:gridCol w:w="1835"/>
        <w:gridCol w:w="1111"/>
        <w:gridCol w:w="1254"/>
        <w:gridCol w:w="700"/>
        <w:gridCol w:w="7263"/>
      </w:tblGrid>
      <w:tr w:rsidR="008762DC" w:rsidRPr="008762DC" w:rsidTr="008762DC">
        <w:trPr>
          <w:trHeight w:val="300"/>
        </w:trPr>
        <w:tc>
          <w:tcPr>
            <w:tcW w:w="345"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member_name</w:t>
            </w:r>
          </w:p>
        </w:tc>
        <w:tc>
          <w:tcPr>
            <w:tcW w:w="267"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member_id</w:t>
            </w:r>
          </w:p>
        </w:tc>
        <w:tc>
          <w:tcPr>
            <w:tcW w:w="332"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email_location</w:t>
            </w:r>
          </w:p>
        </w:tc>
        <w:tc>
          <w:tcPr>
            <w:tcW w:w="400"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matched_location</w:t>
            </w:r>
          </w:p>
        </w:tc>
        <w:tc>
          <w:tcPr>
            <w:tcW w:w="243"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plan_type</w:t>
            </w:r>
          </w:p>
        </w:tc>
        <w:tc>
          <w:tcPr>
            <w:tcW w:w="267"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plan_status</w:t>
            </w:r>
          </w:p>
        </w:tc>
        <w:tc>
          <w:tcPr>
            <w:tcW w:w="243"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flags</w:t>
            </w:r>
          </w:p>
        </w:tc>
        <w:tc>
          <w:tcPr>
            <w:tcW w:w="7263"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final_draft</w:t>
            </w:r>
          </w:p>
        </w:tc>
      </w:tr>
      <w:tr w:rsidR="008762DC" w:rsidRPr="008762DC" w:rsidTr="008762DC">
        <w:trPr>
          <w:trHeight w:val="300"/>
        </w:trPr>
        <w:tc>
          <w:tcPr>
            <w:tcW w:w="345"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John Doe</w:t>
            </w:r>
          </w:p>
        </w:tc>
        <w:tc>
          <w:tcPr>
            <w:tcW w:w="267"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MEM105</w:t>
            </w:r>
          </w:p>
        </w:tc>
        <w:tc>
          <w:tcPr>
            <w:tcW w:w="332"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New York</w:t>
            </w:r>
          </w:p>
        </w:tc>
        <w:tc>
          <w:tcPr>
            <w:tcW w:w="400"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New York</w:t>
            </w:r>
          </w:p>
        </w:tc>
        <w:tc>
          <w:tcPr>
            <w:tcW w:w="243"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Gold</w:t>
            </w:r>
          </w:p>
        </w:tc>
        <w:tc>
          <w:tcPr>
            <w:tcW w:w="267"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Active</w:t>
            </w:r>
          </w:p>
        </w:tc>
        <w:tc>
          <w:tcPr>
            <w:tcW w:w="243"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None</w:t>
            </w:r>
          </w:p>
        </w:tc>
        <w:tc>
          <w:tcPr>
            <w:tcW w:w="7263" w:type="dxa"/>
            <w:tcBorders>
              <w:top w:val="nil"/>
              <w:left w:val="nil"/>
              <w:bottom w:val="nil"/>
              <w:right w:val="nil"/>
            </w:tcBorders>
            <w:shd w:val="clear" w:color="auto" w:fill="auto"/>
            <w:noWrap/>
            <w:vAlign w:val="bottom"/>
            <w:hideMark/>
          </w:tcPr>
          <w:p w:rsidR="008762DC" w:rsidRPr="008762DC" w:rsidRDefault="008762DC" w:rsidP="008762DC">
            <w:pPr>
              <w:spacing w:after="0" w:line="240" w:lineRule="auto"/>
              <w:rPr>
                <w:rFonts w:ascii="Calibri" w:eastAsia="Times New Roman" w:hAnsi="Calibri" w:cs="Calibri"/>
                <w:color w:val="000000"/>
                <w:lang w:eastAsia="en-IN"/>
              </w:rPr>
            </w:pPr>
            <w:r w:rsidRPr="008762DC">
              <w:rPr>
                <w:rFonts w:ascii="Calibri" w:eastAsia="Times New Roman" w:hAnsi="Calibri" w:cs="Calibri"/>
                <w:color w:val="000000"/>
                <w:lang w:eastAsia="en-IN"/>
              </w:rPr>
              <w:t>Dear John Doe,  Thank you for reaching out to us regarding your inquiry (Inquiring about health coverage eligibility for next month.).  Upon reviewing your account details, your benefits and eligibility status are active and verified.   If you believe this is an error or if you have updated documentation to provide, please reply directly to this message so our team can assist you further.  Best regards, Benefits Support Team</w:t>
            </w:r>
          </w:p>
        </w:tc>
      </w:tr>
    </w:tbl>
    <w:p w:rsidR="008762DC" w:rsidRPr="008762DC" w:rsidRDefault="008762DC" w:rsidP="008762DC"/>
    <w:p w:rsidR="008762DC" w:rsidRDefault="008762DC" w:rsidP="008762DC"/>
    <w:p w:rsidR="00D91516" w:rsidRPr="00EC283B" w:rsidRDefault="00EC283B" w:rsidP="008762DC">
      <w:pPr>
        <w:rPr>
          <w:b/>
          <w:i/>
          <w:sz w:val="32"/>
          <w:szCs w:val="32"/>
          <w:u w:val="single"/>
        </w:rPr>
      </w:pPr>
      <w:r w:rsidRPr="00EC283B">
        <w:rPr>
          <w:b/>
          <w:i/>
          <w:color w:val="7030A0"/>
          <w:sz w:val="32"/>
          <w:szCs w:val="32"/>
          <w:u w:val="single"/>
        </w:rPr>
        <w:lastRenderedPageBreak/>
        <w:t>App is working properly</w:t>
      </w:r>
      <w:r w:rsidRPr="00EC283B">
        <w:rPr>
          <w:b/>
          <w:i/>
          <w:sz w:val="32"/>
          <w:szCs w:val="32"/>
          <w:u w:val="single"/>
        </w:rPr>
        <w:br/>
      </w:r>
      <w:r w:rsidRPr="00EC283B">
        <w:rPr>
          <w:b/>
          <w:i/>
          <w:sz w:val="32"/>
          <w:szCs w:val="32"/>
          <w:u w:val="single"/>
        </w:rPr>
        <w:br/>
      </w:r>
    </w:p>
    <w:p w:rsidR="00EC283B" w:rsidRPr="008762DC" w:rsidRDefault="00EC283B" w:rsidP="008762DC">
      <w:r w:rsidRPr="00EC283B">
        <w:drawing>
          <wp:inline distT="0" distB="0" distL="0" distR="0" wp14:anchorId="78E56859" wp14:editId="10025CE1">
            <wp:extent cx="5731510" cy="27508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50820"/>
                    </a:xfrm>
                    <a:prstGeom prst="rect">
                      <a:avLst/>
                    </a:prstGeom>
                  </pic:spPr>
                </pic:pic>
              </a:graphicData>
            </a:graphic>
          </wp:inline>
        </w:drawing>
      </w:r>
    </w:p>
    <w:sectPr w:rsidR="00EC283B" w:rsidRPr="008762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3B0E" w:rsidRDefault="00DD3B0E" w:rsidP="008762DC">
      <w:pPr>
        <w:spacing w:after="0" w:line="240" w:lineRule="auto"/>
      </w:pPr>
      <w:r>
        <w:separator/>
      </w:r>
    </w:p>
  </w:endnote>
  <w:endnote w:type="continuationSeparator" w:id="0">
    <w:p w:rsidR="00DD3B0E" w:rsidRDefault="00DD3B0E" w:rsidP="00876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3B0E" w:rsidRDefault="00DD3B0E" w:rsidP="008762DC">
      <w:pPr>
        <w:spacing w:after="0" w:line="240" w:lineRule="auto"/>
      </w:pPr>
      <w:r>
        <w:separator/>
      </w:r>
    </w:p>
  </w:footnote>
  <w:footnote w:type="continuationSeparator" w:id="0">
    <w:p w:rsidR="00DD3B0E" w:rsidRDefault="00DD3B0E" w:rsidP="008762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D9A"/>
    <w:rsid w:val="004C7E13"/>
    <w:rsid w:val="007C2687"/>
    <w:rsid w:val="008762DC"/>
    <w:rsid w:val="00960D07"/>
    <w:rsid w:val="00AE2D9A"/>
    <w:rsid w:val="00B91F30"/>
    <w:rsid w:val="00C85DF9"/>
    <w:rsid w:val="00DD3B0E"/>
    <w:rsid w:val="00EC2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A78E6"/>
  <w15:chartTrackingRefBased/>
  <w15:docId w15:val="{91499A7F-EC59-43DD-8E82-5039AB93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62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2DC"/>
  </w:style>
  <w:style w:type="paragraph" w:styleId="Footer">
    <w:name w:val="footer"/>
    <w:basedOn w:val="Normal"/>
    <w:link w:val="FooterChar"/>
    <w:uiPriority w:val="99"/>
    <w:unhideWhenUsed/>
    <w:rsid w:val="008762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945459">
      <w:bodyDiv w:val="1"/>
      <w:marLeft w:val="0"/>
      <w:marRight w:val="0"/>
      <w:marTop w:val="0"/>
      <w:marBottom w:val="0"/>
      <w:divBdr>
        <w:top w:val="none" w:sz="0" w:space="0" w:color="auto"/>
        <w:left w:val="none" w:sz="0" w:space="0" w:color="auto"/>
        <w:bottom w:val="none" w:sz="0" w:space="0" w:color="auto"/>
        <w:right w:val="none" w:sz="0" w:space="0" w:color="auto"/>
      </w:divBdr>
    </w:div>
    <w:div w:id="55693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Words>
  <Characters>549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2026-07-30T12:23:00Z</dcterms:created>
  <dcterms:modified xsi:type="dcterms:W3CDTF">2026-07-30T12:23:00Z</dcterms:modified>
</cp:coreProperties>
</file>