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3E0" w:rsidRDefault="005A73E0" w:rsidP="005A73E0">
      <w:pPr>
        <w:jc w:val="center"/>
        <w:rPr>
          <w:rFonts w:ascii="Times New Roman" w:hAnsi="Times New Roman" w:cs="Times New Roman"/>
          <w:b/>
          <w:sz w:val="32"/>
          <w:szCs w:val="32"/>
          <w:u w:val="single"/>
        </w:rPr>
      </w:pPr>
      <w:r>
        <w:rPr>
          <w:rFonts w:ascii="Times New Roman" w:hAnsi="Times New Roman" w:cs="Times New Roman"/>
          <w:b/>
          <w:sz w:val="32"/>
          <w:szCs w:val="32"/>
          <w:u w:val="single"/>
        </w:rPr>
        <w:t>Auto Ticket Classification using FLOW DESIGNER</w:t>
      </w:r>
    </w:p>
    <w:p w:rsidR="005A73E0" w:rsidRDefault="005A73E0" w:rsidP="005A73E0">
      <w:pPr>
        <w:rPr>
          <w:rFonts w:ascii="Times New Roman" w:hAnsi="Times New Roman" w:cs="Times New Roman"/>
          <w:b/>
          <w:sz w:val="32"/>
          <w:szCs w:val="32"/>
          <w:u w:val="single"/>
        </w:rPr>
      </w:pPr>
    </w:p>
    <w:p w:rsidR="00454CBB" w:rsidRDefault="005A73E0" w:rsidP="005A73E0">
      <w:pPr>
        <w:rPr>
          <w:rFonts w:ascii="Times New Roman" w:hAnsi="Times New Roman" w:cs="Times New Roman"/>
          <w:b/>
          <w:sz w:val="28"/>
          <w:szCs w:val="28"/>
        </w:rPr>
      </w:pPr>
      <w:r>
        <w:rPr>
          <w:rFonts w:ascii="Times New Roman" w:hAnsi="Times New Roman" w:cs="Times New Roman"/>
          <w:b/>
          <w:sz w:val="28"/>
          <w:szCs w:val="28"/>
        </w:rPr>
        <w:t xml:space="preserve">phase02 - </w:t>
      </w:r>
      <w:r w:rsidRPr="005A73E0">
        <w:rPr>
          <w:rFonts w:ascii="Times New Roman" w:hAnsi="Times New Roman" w:cs="Times New Roman"/>
          <w:b/>
          <w:sz w:val="28"/>
          <w:szCs w:val="28"/>
        </w:rPr>
        <w:t>Requirement Analysis Phase</w:t>
      </w:r>
      <w:r>
        <w:rPr>
          <w:rFonts w:ascii="Times New Roman" w:hAnsi="Times New Roman" w:cs="Times New Roman"/>
          <w:b/>
          <w:sz w:val="28"/>
          <w:szCs w:val="28"/>
        </w:rPr>
        <w:t>:</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1. Introduction</w:t>
      </w:r>
      <w:r>
        <w:rPr>
          <w:rFonts w:ascii="Times New Roman" w:eastAsia="Times New Roman" w:hAnsi="Times New Roman" w:cs="Times New Roman"/>
          <w:b/>
          <w:bCs/>
          <w:sz w:val="28"/>
          <w:szCs w:val="28"/>
        </w:rPr>
        <w:t>:</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 xml:space="preserve">The Requirement Analysis Phase is an important stage in the development of the </w:t>
      </w:r>
      <w:r w:rsidRPr="005A73E0">
        <w:rPr>
          <w:rFonts w:ascii="Times New Roman" w:eastAsia="Times New Roman" w:hAnsi="Times New Roman" w:cs="Times New Roman"/>
          <w:b/>
          <w:bCs/>
          <w:sz w:val="24"/>
          <w:szCs w:val="24"/>
        </w:rPr>
        <w:t>Auto Ticket Classification using Flow Designer</w:t>
      </w:r>
      <w:r w:rsidRPr="005A73E0">
        <w:rPr>
          <w:rFonts w:ascii="Times New Roman" w:eastAsia="Times New Roman" w:hAnsi="Times New Roman" w:cs="Times New Roman"/>
          <w:sz w:val="24"/>
          <w:szCs w:val="24"/>
        </w:rPr>
        <w:t xml:space="preserve"> project. The main purpose of this phase is to understand the requirements of the organization and identify how ticket classification can be automated using ServiceNow Flow Designer. In a traditional service desk environment, support teams manually review incoming tickets and assign categories, priorities, assignment groups, and other required fields. This process can consume time and may lead to inconsistent classification. The proposed system aims to reduce manual effort by automatically analyzing ticket information and classifying tickets based on predefined conditions.</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2. Functional Requirements:</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 xml:space="preserve">The system should provide several functional features to automate ticket classification. When a new incident or service ticket is created, the Flow Designer workflow should be triggered automatically. The flow should examine important ticket information such as </w:t>
      </w:r>
      <w:r w:rsidRPr="005A73E0">
        <w:rPr>
          <w:rFonts w:ascii="Times New Roman" w:eastAsia="Times New Roman" w:hAnsi="Times New Roman" w:cs="Times New Roman"/>
          <w:b/>
          <w:bCs/>
          <w:sz w:val="24"/>
          <w:szCs w:val="24"/>
        </w:rPr>
        <w:t>short description, description, category, urgency, impact, and other relevant fields</w:t>
      </w:r>
      <w:r w:rsidRPr="005A73E0">
        <w:rPr>
          <w:rFonts w:ascii="Times New Roman" w:eastAsia="Times New Roman" w:hAnsi="Times New Roman" w:cs="Times New Roman"/>
          <w:sz w:val="24"/>
          <w:szCs w:val="24"/>
        </w:rPr>
        <w:t>. Based on predefined rules, the system should determine the appropriate classification.</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 xml:space="preserve">For example, if a ticket contains keywords related to network connectivity, the system can classify it under the </w:t>
      </w:r>
      <w:r w:rsidRPr="005A73E0">
        <w:rPr>
          <w:rFonts w:ascii="Times New Roman" w:eastAsia="Times New Roman" w:hAnsi="Times New Roman" w:cs="Times New Roman"/>
          <w:b/>
          <w:bCs/>
          <w:sz w:val="24"/>
          <w:szCs w:val="24"/>
        </w:rPr>
        <w:t>Network</w:t>
      </w:r>
      <w:r w:rsidRPr="005A73E0">
        <w:rPr>
          <w:rFonts w:ascii="Times New Roman" w:eastAsia="Times New Roman" w:hAnsi="Times New Roman" w:cs="Times New Roman"/>
          <w:sz w:val="24"/>
          <w:szCs w:val="24"/>
        </w:rPr>
        <w:t xml:space="preserve"> category and route it to the appropriate assignment group. Similarly, tickets related to software, hardware, email, or password issues can be classified according to predefined business rules. The flow should also update the required fields automatically and assign the ticket to the appropriate support team.</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3. User Requirements:</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The system should be simple and easy for service desk users to operate. Users should only need to provide the basic information required while creating a ticket. The system should automatically perform the classification without requiring users to manually select every classification field.</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Support teams should be able to view the classified ticket and verify the information. Administrators should also be able to modify or add classification rules whenever business requirements change. The system should provide consistent classification for similar tickets.</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4. Automation Requirements:</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 xml:space="preserve">The main automation requirement is the creation of a </w:t>
      </w:r>
      <w:r w:rsidRPr="005A73E0">
        <w:rPr>
          <w:rFonts w:ascii="Times New Roman" w:eastAsia="Times New Roman" w:hAnsi="Times New Roman" w:cs="Times New Roman"/>
          <w:b/>
          <w:bCs/>
          <w:sz w:val="24"/>
          <w:szCs w:val="24"/>
        </w:rPr>
        <w:t>Flow Designer flow</w:t>
      </w:r>
      <w:r w:rsidRPr="005A73E0">
        <w:rPr>
          <w:rFonts w:ascii="Times New Roman" w:eastAsia="Times New Roman" w:hAnsi="Times New Roman" w:cs="Times New Roman"/>
          <w:sz w:val="24"/>
          <w:szCs w:val="24"/>
        </w:rPr>
        <w:t xml:space="preserve"> that responds to ticket creation or modification. The flow should contain appropriate triggers, conditions, actions, and field updates. For example:</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b/>
          <w:bCs/>
          <w:sz w:val="24"/>
          <w:szCs w:val="24"/>
        </w:rPr>
        <w:lastRenderedPageBreak/>
        <w:t>Ticket Created → Read Ticket Details → Check Conditions → Identify Category → Assign Group → Update Ticket → Notify User</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The flow should execute automatically whenever the defined trigger conditions are satisfied. This reduces repetitive manual activities and improves the speed of ticket processing.</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5. Business and Performance Requirements:</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The system should improve the efficiency of the service desk by reducing the time required to classify tickets. Automated classification should also improve consistency and reduce human errors. The flow should process tickets within a reasonable time after creation and should not negatively affect normal ServiceNow operations.</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The system should also maintain accurate ticket information so that support teams can use reports and dashboards for further analysis.</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6. Security Requirements:</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Security is another important requirement. Only authorized users should be able to create, modify, or manage classification rules. The flow should follow existing ServiceNow roles and access controls. Automated updates should not expose confidential ticket information to unauthorized users. All important changes should be traceable through appropriate system records and logs.</w:t>
      </w:r>
    </w:p>
    <w:p w:rsidR="005A73E0" w:rsidRPr="005A73E0" w:rsidRDefault="005A73E0" w:rsidP="005A73E0">
      <w:pPr>
        <w:spacing w:before="100" w:beforeAutospacing="1" w:after="100" w:afterAutospacing="1" w:line="240" w:lineRule="auto"/>
        <w:outlineLvl w:val="2"/>
        <w:rPr>
          <w:rFonts w:ascii="Times New Roman" w:eastAsia="Times New Roman" w:hAnsi="Times New Roman" w:cs="Times New Roman"/>
          <w:b/>
          <w:bCs/>
          <w:sz w:val="28"/>
          <w:szCs w:val="28"/>
        </w:rPr>
      </w:pPr>
      <w:r w:rsidRPr="005A73E0">
        <w:rPr>
          <w:rFonts w:ascii="Times New Roman" w:eastAsia="Times New Roman" w:hAnsi="Times New Roman" w:cs="Times New Roman"/>
          <w:b/>
          <w:bCs/>
          <w:sz w:val="28"/>
          <w:szCs w:val="28"/>
        </w:rPr>
        <w:t>7. Final Requirement Summary:</w:t>
      </w:r>
    </w:p>
    <w:p w:rsidR="005A73E0" w:rsidRPr="005A73E0" w:rsidRDefault="005A73E0" w:rsidP="006345E2">
      <w:pPr>
        <w:spacing w:before="100" w:beforeAutospacing="1" w:after="100" w:afterAutospacing="1" w:line="240" w:lineRule="auto"/>
        <w:ind w:firstLine="720"/>
        <w:rPr>
          <w:rFonts w:ascii="Times New Roman" w:eastAsia="Times New Roman" w:hAnsi="Times New Roman" w:cs="Times New Roman"/>
          <w:sz w:val="24"/>
          <w:szCs w:val="24"/>
        </w:rPr>
      </w:pPr>
      <w:r w:rsidRPr="005A73E0">
        <w:rPr>
          <w:rFonts w:ascii="Times New Roman" w:eastAsia="Times New Roman" w:hAnsi="Times New Roman" w:cs="Times New Roman"/>
          <w:sz w:val="24"/>
          <w:szCs w:val="24"/>
        </w:rPr>
        <w:t xml:space="preserve">The Requirement Analysis Phase defines what the Auto Ticket Classification system must accomplish. The system should automatically identify ticket information, apply predefined classification rules, update relevant fields, and route tickets to suitable assignment groups. By implementing these requirements through </w:t>
      </w:r>
      <w:r w:rsidRPr="005A73E0">
        <w:rPr>
          <w:rFonts w:ascii="Times New Roman" w:eastAsia="Times New Roman" w:hAnsi="Times New Roman" w:cs="Times New Roman"/>
          <w:b/>
          <w:bCs/>
          <w:sz w:val="24"/>
          <w:szCs w:val="24"/>
        </w:rPr>
        <w:t>ServiceNow Flow Designer</w:t>
      </w:r>
      <w:r w:rsidRPr="005A73E0">
        <w:rPr>
          <w:rFonts w:ascii="Times New Roman" w:eastAsia="Times New Roman" w:hAnsi="Times New Roman" w:cs="Times New Roman"/>
          <w:sz w:val="24"/>
          <w:szCs w:val="24"/>
        </w:rPr>
        <w:t>, the organization can reduce manual work, improve classification consistency, speed up ticket handling, and provide a more efficient service management process.</w:t>
      </w:r>
    </w:p>
    <w:p w:rsidR="005A73E0" w:rsidRDefault="005A73E0" w:rsidP="005A73E0"/>
    <w:sectPr w:rsidR="005A73E0" w:rsidSect="005A73E0">
      <w:pgSz w:w="12240" w:h="15840"/>
      <w:pgMar w:top="1134" w:right="1440" w:bottom="993"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A73E0"/>
    <w:rsid w:val="00092272"/>
    <w:rsid w:val="00454CBB"/>
    <w:rsid w:val="005A73E0"/>
    <w:rsid w:val="006345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3E0"/>
  </w:style>
  <w:style w:type="paragraph" w:styleId="Heading3">
    <w:name w:val="heading 3"/>
    <w:basedOn w:val="Normal"/>
    <w:link w:val="Heading3Char"/>
    <w:uiPriority w:val="9"/>
    <w:qFormat/>
    <w:rsid w:val="005A73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3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73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73E0"/>
    <w:rPr>
      <w:b/>
      <w:bCs/>
    </w:rPr>
  </w:style>
</w:styles>
</file>

<file path=word/webSettings.xml><?xml version="1.0" encoding="utf-8"?>
<w:webSettings xmlns:r="http://schemas.openxmlformats.org/officeDocument/2006/relationships" xmlns:w="http://schemas.openxmlformats.org/wordprocessingml/2006/main">
  <w:divs>
    <w:div w:id="192887783">
      <w:bodyDiv w:val="1"/>
      <w:marLeft w:val="0"/>
      <w:marRight w:val="0"/>
      <w:marTop w:val="0"/>
      <w:marBottom w:val="0"/>
      <w:divBdr>
        <w:top w:val="none" w:sz="0" w:space="0" w:color="auto"/>
        <w:left w:val="none" w:sz="0" w:space="0" w:color="auto"/>
        <w:bottom w:val="none" w:sz="0" w:space="0" w:color="auto"/>
        <w:right w:val="none" w:sz="0" w:space="0" w:color="auto"/>
      </w:divBdr>
      <w:divsChild>
        <w:div w:id="678429439">
          <w:marLeft w:val="0"/>
          <w:marRight w:val="0"/>
          <w:marTop w:val="0"/>
          <w:marBottom w:val="0"/>
          <w:divBdr>
            <w:top w:val="none" w:sz="0" w:space="0" w:color="auto"/>
            <w:left w:val="none" w:sz="0" w:space="0" w:color="auto"/>
            <w:bottom w:val="none" w:sz="0" w:space="0" w:color="auto"/>
            <w:right w:val="none" w:sz="0" w:space="0" w:color="auto"/>
          </w:divBdr>
          <w:divsChild>
            <w:div w:id="1861235219">
              <w:marLeft w:val="0"/>
              <w:marRight w:val="0"/>
              <w:marTop w:val="0"/>
              <w:marBottom w:val="0"/>
              <w:divBdr>
                <w:top w:val="none" w:sz="0" w:space="0" w:color="auto"/>
                <w:left w:val="none" w:sz="0" w:space="0" w:color="auto"/>
                <w:bottom w:val="none" w:sz="0" w:space="0" w:color="auto"/>
                <w:right w:val="none" w:sz="0" w:space="0" w:color="auto"/>
              </w:divBdr>
              <w:divsChild>
                <w:div w:id="516578780">
                  <w:marLeft w:val="0"/>
                  <w:marRight w:val="0"/>
                  <w:marTop w:val="0"/>
                  <w:marBottom w:val="0"/>
                  <w:divBdr>
                    <w:top w:val="none" w:sz="0" w:space="0" w:color="auto"/>
                    <w:left w:val="none" w:sz="0" w:space="0" w:color="auto"/>
                    <w:bottom w:val="none" w:sz="0" w:space="0" w:color="auto"/>
                    <w:right w:val="none" w:sz="0" w:space="0" w:color="auto"/>
                  </w:divBdr>
                  <w:divsChild>
                    <w:div w:id="19476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2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SABARI</cp:lastModifiedBy>
  <cp:revision>2</cp:revision>
  <dcterms:created xsi:type="dcterms:W3CDTF">2026-09-30T01:00:00Z</dcterms:created>
  <dcterms:modified xsi:type="dcterms:W3CDTF">2026-09-30T01:27:00Z</dcterms:modified>
</cp:coreProperties>
</file>