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png" ContentType="image/png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>
        <w:pict>
          <v:rect id="DemoPhoto" stroked="f" filled="t" style="position:absolute;margin-left:8pt;margin-top:108pt;width:56pt;height:74pt;z-index:251709952;visibility:visible;mso-position-horizontal:absolute;mso-position-horizontal-relative:text;mso-position-vertical:absolute;mso-position-vertical-relative:page">
            <v:imagedata xmlns:r="http://schemas.openxmlformats.org/officeDocument/2006/relationships" r:id="rIdDemoPhoto"/>
          </v:rect>
        </w:pic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92074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pPr>
                                    <w:spacing w:line="180" w:lineRule="exact"/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№ ТЕСТ-00001 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 / Выдано: Тестов-Примеров-001 Александр Константинович / Әғқңөұүһі-001 Өмірсерік Қанатұлы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Біліктілік / Квалификация: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Өнеркәсіптік қауіпсіздік жөніндегі инженер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Инженер по промышленной безопасности</w:t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Негіздеме: хаттама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Основание: протокол № ПР-00001 от «20.09 » 2026г.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spacing w:before="0" w:after="0" w:line="180" w:lineRule="exact"/>
                                    <w:ind w:left="17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spacing w:before="0" w:after="0" w:line="180" w:lineRule="exact"/>
                                    <w:ind w:left="6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spacing w:before="0" w:after="0" w:line="180" w:lineRule="exact"/>
                                    <w:ind w:left="6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spacing w:before="0" w:after="0" w:line="180" w:lineRule="exact"/>
                                    <w:ind w:left="6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Члены комиссии (Қолы / Подпись)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spacing w:before="0" w:after="0" w:line="180" w:lineRule="exact"/>
                                    <w:ind w:left="60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(Қолы / Подпись)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7.2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pPr>
                              <w:spacing w:line="180" w:lineRule="exact"/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№ ТЕСТ-00001 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spacing w:before="0" w:after="0" w:line="180" w:lineRule="exact"/>
                              <w:ind w:left="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 / Выдано: Тестов-Примеров-001 Александр Константинович / Әғқңөұүһі-001 Өмірсерік Қанатұлы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Біліктілік / Квалификация: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Өнеркәсіптік қауіпсіздік жөніндегі инженер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Инженер по промышленной безопасности</w:t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хаттама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«20.09 » 2026г.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spacing w:before="0" w:after="0" w:line="180" w:lineRule="exact"/>
                              <w:ind w:left="17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spacing w:before="0" w:after="0" w:line="180" w:lineRule="exact"/>
                              <w:ind w:left="6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spacing w:before="0" w:after="0" w:line="180" w:lineRule="exact"/>
                              <w:ind w:left="6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spacing w:before="0" w:after="0" w:line="180" w:lineRule="exact"/>
                              <w:ind w:left="6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Члены комиссии (Қолы / Подпись)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spacing w:before="0" w:after="0" w:line="180" w:lineRule="exact"/>
                              <w:ind w:left="60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(Қолы / Подпись)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Тапсырылған емтихандар туралы мәлімет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 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Результат / Нәтиже: ТЕСТ: хорошо / жақсы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spacing w:before="0" w:after="0" w:line="180" w:lineRule="exact"/>
                                    <w:ind w:left="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(баға/оценка)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Тапсырылған емтихандар туралы мәлімет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сданных экзаменах</w:t>
                            </w:r>
                          </w:p>
                          <w:p w14:paraId="53E08B5A" w14:textId="77777777" w:rsidR="00F756D1" w:rsidRPr="003004E5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процессе обучения изучены дисциплины и сданы экзамены по следующим дисциплинам</w:t>
                            </w:r>
                          </w:p>
                          <w:p w14:paraId="10507F60" w14:textId="623F163F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Результат / Нәтиже: ТЕСТ: хорошо / жақсы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(баға/оценка)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page" w:horzAnchor="page" w:tblpX="6401" w:tblpY="30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jc w:val="center"/>
              <w:spacing w:before="0" w:after="0" w:line="160" w:lineRule="exact"/>
            </w:pPr>
          </w:p>
          <w:p w14:paraId="01FCED7E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 xml:space="preserve"/>
            </w:r>
            <w:proofErr w:type="spellStart"/>
            <w:r>
              <w:rPr>
                <w:lang w:val="ru-RU"/>
                <w:sz w:val="14"/>
              </w:rPr>
              <w:t/>
            </w:r>
            <w:proofErr w:type="spellEnd"/>
            <w:r>
              <w:rPr>
                <w:lang w:val="ru-RU"/>
                <w:sz w:val="14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 xml:space="preserve">Пәндер атауы / </w:t>
            </w:r>
            <w:r>
              <w:rPr>
                <w:lang w:val="ru-RU"/>
                <w:sz w:val="14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sz w:val="14"/>
              </w:rPr>
              <w:t>№ п.п.</w:t>
            </w:r>
          </w:p>
          <w:p w14:paraId="5CD3C6F1" w14:textId="77777777" w:rsidR="004E4E64" w:rsidRDefault="004E4E64" w:rsidP="00531882">
            <w:pPr>
              <w:pStyle w:val="a3"/>
              <w:jc w:val="center"/>
              <w:spacing w:before="0" w:after="0" w:line="160" w:lineRule="exact"/>
            </w:pPr>
            <w:r>
              <w:rPr>
                <w:sz w:val="14"/>
              </w:rP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1</w:t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Безопасность труда / Еңбек қауіпсіздігі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>ТЕСТ: хорошо / жақсы</w:t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  <w:t xml:space="preserve"/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>
              <w:rPr>
                <w:lang w:val="ru-RU"/>
                <w:sz w:val="14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lang w:val="ru-RU"/>
                <w:szCs w:val="20"/>
                <w:sz w:val="14"/>
              </w:rPr>
              <w:t/>
            </w:r>
            <w:r>
              <w:rPr>
                <w:lang w:val="ru-RU"/>
                <w:sz w:val="14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jc w:val="center"/>
              <w:rPr>
                <w:lang w:val="ru-RU"/>
              </w:rPr>
              <w:spacing w:before="0" w:after="0" w:line="160" w:lineRule="exact"/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>
      <w:r>
        <w:br w:type="page"/>
      </w: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Учебный центр «Образец»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sectPr w:rsidR="005B571C" w:rsidRPr="006A4483" w:rsidSect="00C5721D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DemoPhoto" Type="http://schemas.openxmlformats.org/officeDocument/2006/relationships/image" Target="media/photo-9dd1896a370d6c437e75ecca5d086616afcd79461faf7289305a7a34d6691a64.png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