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Әділбек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/>
                    <w:t>қыркүйек</w:t>
                  </w: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00123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«20» сентября 2026 г. № протокола ПР-00001 ему (ей) присвоена квалификация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00123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