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2884F" w14:textId="77777777" w:rsidR="0071643A" w:rsidRDefault="003E4E9E">
      <w:pPr>
        <w:pStyle w:val="Heading1"/>
      </w:pPr>
      <w:r>
        <w:rPr>
          <w:spacing w:val="-2"/>
        </w:rPr>
        <w:t>SIMATS</w:t>
      </w:r>
      <w:r>
        <w:rPr>
          <w:spacing w:val="-19"/>
        </w:rPr>
        <w:t xml:space="preserve"> </w:t>
      </w:r>
      <w:r>
        <w:rPr>
          <w:spacing w:val="-2"/>
        </w:rPr>
        <w:t>ENGINEERING</w:t>
      </w:r>
    </w:p>
    <w:p w14:paraId="46742893" w14:textId="77777777" w:rsidR="0071643A" w:rsidRDefault="003E4E9E">
      <w:pPr>
        <w:pStyle w:val="Heading2"/>
      </w:pPr>
      <w:r>
        <w:t>ASSESSMENT</w:t>
      </w:r>
      <w:r>
        <w:rPr>
          <w:spacing w:val="-10"/>
        </w:rPr>
        <w:t xml:space="preserve"> </w:t>
      </w:r>
      <w:r>
        <w:t>TOOL</w:t>
      </w:r>
      <w:r>
        <w:rPr>
          <w:spacing w:val="-9"/>
        </w:rPr>
        <w:t xml:space="preserve"> </w:t>
      </w:r>
      <w:r>
        <w:rPr>
          <w:spacing w:val="-10"/>
        </w:rPr>
        <w:t>3</w:t>
      </w:r>
    </w:p>
    <w:p w14:paraId="71455C20" w14:textId="77777777" w:rsidR="0071643A" w:rsidRDefault="0071643A">
      <w:pPr>
        <w:pStyle w:val="BodyText"/>
        <w:spacing w:before="176"/>
        <w:rPr>
          <w:b/>
          <w:i w:val="0"/>
          <w:sz w:val="28"/>
        </w:rPr>
      </w:pPr>
    </w:p>
    <w:p w14:paraId="0CEC37D5" w14:textId="77777777" w:rsidR="0071643A" w:rsidRDefault="003E4E9E">
      <w:pPr>
        <w:pStyle w:val="Heading3"/>
        <w:tabs>
          <w:tab w:val="left" w:pos="2182"/>
        </w:tabs>
        <w:spacing w:line="276" w:lineRule="auto"/>
        <w:ind w:right="3671"/>
      </w:pPr>
      <w:r>
        <w:t>COURSE NAME:</w:t>
      </w:r>
      <w:r>
        <w:tab/>
        <w:t>Database</w:t>
      </w:r>
      <w:r>
        <w:rPr>
          <w:spacing w:val="-17"/>
        </w:rPr>
        <w:t xml:space="preserve"> </w:t>
      </w:r>
      <w:r>
        <w:t>Management</w:t>
      </w:r>
      <w:r>
        <w:rPr>
          <w:spacing w:val="-17"/>
        </w:rPr>
        <w:t xml:space="preserve"> </w:t>
      </w:r>
      <w:r>
        <w:t>Systems COURSE CODE:</w:t>
      </w:r>
      <w:r>
        <w:tab/>
      </w:r>
      <w:r>
        <w:rPr>
          <w:spacing w:val="-2"/>
        </w:rPr>
        <w:t>CSA05</w:t>
      </w:r>
    </w:p>
    <w:p w14:paraId="5D2691C3" w14:textId="77777777" w:rsidR="0071643A" w:rsidRDefault="0071643A">
      <w:pPr>
        <w:pStyle w:val="BodyText"/>
        <w:rPr>
          <w:b/>
          <w:i w:val="0"/>
          <w:sz w:val="20"/>
        </w:rPr>
      </w:pPr>
    </w:p>
    <w:p w14:paraId="2BB2C633" w14:textId="77777777" w:rsidR="0071643A" w:rsidRDefault="003E4E9E">
      <w:pPr>
        <w:pStyle w:val="BodyText"/>
        <w:spacing w:before="22"/>
        <w:rPr>
          <w:b/>
          <w:i w:val="0"/>
          <w:sz w:val="20"/>
        </w:rPr>
      </w:pPr>
      <w:r>
        <w:rPr>
          <w:b/>
          <w:i w:val="0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821F77D" wp14:editId="1A2028EA">
                <wp:simplePos x="0" y="0"/>
                <wp:positionH relativeFrom="page">
                  <wp:posOffset>952500</wp:posOffset>
                </wp:positionH>
                <wp:positionV relativeFrom="paragraph">
                  <wp:posOffset>175489</wp:posOffset>
                </wp:positionV>
                <wp:extent cx="57531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>
                              <a:moveTo>
                                <a:pt x="0" y="0"/>
                              </a:moveTo>
                              <a:lnTo>
                                <a:pt x="57531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E45335" id="Graphic 1" o:spid="_x0000_s1026" style="position:absolute;margin-left:75pt;margin-top:13.8pt;width:453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263EAIAAFwEAAAOAAAAZHJzL2Uyb0RvYy54bWysVFFr2zAQfh/sPwi9L04yuhYTp4yGjkHp&#10;Cs3YsyLLsZms0+6U2Pn3O8l2knVvYxjESXe6+777Tl7d960VR4PUgCvkYjaXwjgNZeP2hfy+ffxw&#10;JwUF5UplwZlCngzJ+/X7d6vO52YJNdjSoOAkjvLOF7IOwedZRro2raIZeOPYWQG2KvAW91mJquPs&#10;rc2W8/mnrAMsPYI2RHy6GZxynfJXldHhW1WRCcIWkrGFtGJad3HN1iuV71H5utEjDPUPKFrVOC56&#10;TrVRQYkDNn+lahuNQFCFmYY2g6pqtEkcmM1i/obNa628SVy4OeTPbaL/l1Y/H1/9C0bo5J9A/yTu&#10;SNZ5ys+euKExpq+wjbEMXPSpi6dzF00fhObDm9ubj4s5N1uzb7G8TU3OVD7d1QcKXwykPOr4RGHQ&#10;oJwsVU+W7t1kIisZNbRJwyAFa4hSsIa7QUOvQrwXwUVTdBcg8ayFo9lC8oY3yBnaxWvdddSZysSS&#10;Y4cINmIZ7tVgpNJsX5OzLqKIHZin2SCwTfnYWBthEO53DxbFUTGru9v4RSKc4o8wjxQ2iuohLrnG&#10;MOtGoQZtoko7KE8vKDoe50LSr4NCI4X96nhe4uxPBk7GbjIw2AdILyR1iGtu+x8KvYjlCxlY2meY&#10;plHlk2qR+zk23nTw+RCgaqKkaYgGROOGRzgRHJ9bfCPX+xR1+SmsfwMAAP//AwBQSwMEFAAGAAgA&#10;AAAhAJJFoVbgAAAACgEAAA8AAABkcnMvZG93bnJldi54bWxMj0FLw0AQhe+C/2EZwYvYXQuNJc2m&#10;SEEEPYjVFnrbZqebYHY2Zrdt/PdOTvX43jzefK9YDr4VJ+xjE0jDw0SBQKqCbchp+Pp8vp+DiMmQ&#10;NW0g1PCLEZbl9VVhchvO9IGndXKCSyjmRkOdUpdLGasavYmT0CHx7RB6bxLL3knbmzOX+1ZOlcqk&#10;Nw3xh9p0uKqx+l4fvYbd5u5t67bDahOq15/36Hbupem0vr0ZnhYgEg7pEoYRn9GhZKZ9OJKNomU9&#10;U7wlaZg+ZiDGgJpl7OxHZw6yLOT/CeUfAAAA//8DAFBLAQItABQABgAIAAAAIQC2gziS/gAAAOEB&#10;AAATAAAAAAAAAAAAAAAAAAAAAABbQ29udGVudF9UeXBlc10ueG1sUEsBAi0AFAAGAAgAAAAhADj9&#10;If/WAAAAlAEAAAsAAAAAAAAAAAAAAAAALwEAAF9yZWxzLy5yZWxzUEsBAi0AFAAGAAgAAAAhALAr&#10;brcQAgAAXAQAAA4AAAAAAAAAAAAAAAAALgIAAGRycy9lMm9Eb2MueG1sUEsBAi0AFAAGAAgAAAAh&#10;AJJFoVbgAAAACgEAAA8AAAAAAAAAAAAAAAAAagQAAGRycy9kb3ducmV2LnhtbFBLBQYAAAAABAAE&#10;APMAAAB3BQAAAAA=&#10;" path="m,l57531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046A5CA3" w14:textId="77777777" w:rsidR="0071643A" w:rsidRDefault="0071643A">
      <w:pPr>
        <w:pStyle w:val="BodyText"/>
        <w:spacing w:before="160"/>
        <w:rPr>
          <w:b/>
          <w:i w:val="0"/>
        </w:rPr>
      </w:pPr>
    </w:p>
    <w:p w14:paraId="7F707EFA" w14:textId="77777777" w:rsidR="0071643A" w:rsidRDefault="003E4E9E">
      <w:pPr>
        <w:pStyle w:val="Heading3"/>
      </w:pPr>
      <w:r>
        <w:t xml:space="preserve">COURSE OUTCOME </w:t>
      </w:r>
      <w:r>
        <w:rPr>
          <w:spacing w:val="-2"/>
        </w:rPr>
        <w:t>COVERED</w:t>
      </w:r>
    </w:p>
    <w:p w14:paraId="19C42BA4" w14:textId="77777777" w:rsidR="0071643A" w:rsidRDefault="0071643A">
      <w:pPr>
        <w:pStyle w:val="BodyText"/>
        <w:spacing w:before="83"/>
        <w:rPr>
          <w:b/>
          <w:i w:val="0"/>
        </w:rPr>
      </w:pPr>
    </w:p>
    <w:p w14:paraId="15CAFEEF" w14:textId="77777777" w:rsidR="0071643A" w:rsidRDefault="003E4E9E">
      <w:pPr>
        <w:pStyle w:val="BodyText"/>
        <w:spacing w:line="276" w:lineRule="auto"/>
        <w:ind w:left="23" w:right="304"/>
        <w:rPr>
          <w:rFonts w:ascii="Arial MT"/>
          <w:i w:val="0"/>
        </w:rPr>
      </w:pPr>
      <w:r>
        <w:rPr>
          <w:b/>
          <w:i w:val="0"/>
        </w:rPr>
        <w:t>CO3:</w:t>
      </w:r>
      <w:r>
        <w:rPr>
          <w:b/>
          <w:i w:val="0"/>
          <w:spacing w:val="-5"/>
        </w:rPr>
        <w:t xml:space="preserve"> </w:t>
      </w:r>
      <w:r>
        <w:t>Analyze</w:t>
      </w:r>
      <w:r>
        <w:rPr>
          <w:spacing w:val="-5"/>
        </w:rPr>
        <w:t xml:space="preserve"> </w:t>
      </w:r>
      <w:r>
        <w:t>relational</w:t>
      </w:r>
      <w:r>
        <w:rPr>
          <w:spacing w:val="-5"/>
        </w:rPr>
        <w:t xml:space="preserve"> </w:t>
      </w:r>
      <w:r>
        <w:t>databases</w:t>
      </w:r>
      <w:r>
        <w:rPr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functional</w:t>
      </w:r>
      <w:r>
        <w:rPr>
          <w:spacing w:val="-5"/>
        </w:rPr>
        <w:t xml:space="preserve"> </w:t>
      </w:r>
      <w:r>
        <w:t>dependencies,</w:t>
      </w:r>
      <w:r>
        <w:rPr>
          <w:spacing w:val="-5"/>
        </w:rPr>
        <w:t xml:space="preserve"> </w:t>
      </w:r>
      <w:r>
        <w:t>normalization</w:t>
      </w:r>
      <w:r>
        <w:rPr>
          <w:spacing w:val="-5"/>
        </w:rPr>
        <w:t xml:space="preserve"> </w:t>
      </w:r>
      <w:r>
        <w:t xml:space="preserve">(1NF to 5NF), and key constraints to identify redundancy and ensure data integrity. </w:t>
      </w:r>
      <w:r>
        <w:rPr>
          <w:rFonts w:ascii="Arial MT"/>
          <w:i w:val="0"/>
        </w:rPr>
        <w:t xml:space="preserve">(BL2, </w:t>
      </w:r>
      <w:r>
        <w:rPr>
          <w:rFonts w:ascii="Arial MT"/>
          <w:i w:val="0"/>
          <w:spacing w:val="-4"/>
        </w:rPr>
        <w:t>BL3)</w:t>
      </w:r>
    </w:p>
    <w:p w14:paraId="27A2CDD3" w14:textId="77777777" w:rsidR="0071643A" w:rsidRDefault="0071643A">
      <w:pPr>
        <w:spacing w:before="41"/>
        <w:rPr>
          <w:sz w:val="24"/>
        </w:rPr>
      </w:pPr>
    </w:p>
    <w:p w14:paraId="2BBED791" w14:textId="77777777" w:rsidR="0071643A" w:rsidRDefault="003E4E9E">
      <w:pPr>
        <w:spacing w:line="276" w:lineRule="auto"/>
        <w:ind w:left="23" w:right="4867"/>
        <w:rPr>
          <w:sz w:val="24"/>
        </w:rPr>
      </w:pPr>
      <w:r>
        <w:rPr>
          <w:sz w:val="24"/>
        </w:rPr>
        <w:t xml:space="preserve">Activity </w:t>
      </w:r>
      <w:proofErr w:type="gramStart"/>
      <w:r>
        <w:rPr>
          <w:sz w:val="24"/>
        </w:rPr>
        <w:t>Tool</w:t>
      </w:r>
      <w:r>
        <w:rPr>
          <w:spacing w:val="80"/>
          <w:sz w:val="24"/>
        </w:rPr>
        <w:t xml:space="preserve"> </w:t>
      </w:r>
      <w:r>
        <w:rPr>
          <w:sz w:val="24"/>
        </w:rPr>
        <w:t>:</w:t>
      </w:r>
      <w:proofErr w:type="gramEnd"/>
      <w:r>
        <w:rPr>
          <w:sz w:val="24"/>
        </w:rPr>
        <w:t xml:space="preserve"> MCQ Test (Low) Assessment</w:t>
      </w:r>
      <w:r>
        <w:rPr>
          <w:spacing w:val="-19"/>
          <w:sz w:val="24"/>
        </w:rPr>
        <w:t xml:space="preserve"> </w:t>
      </w:r>
      <w:r>
        <w:rPr>
          <w:sz w:val="24"/>
        </w:rPr>
        <w:t>Tool</w:t>
      </w:r>
      <w:r>
        <w:rPr>
          <w:spacing w:val="-17"/>
          <w:sz w:val="24"/>
        </w:rPr>
        <w:t xml:space="preserve"> </w:t>
      </w:r>
      <w:r>
        <w:rPr>
          <w:sz w:val="24"/>
        </w:rPr>
        <w:t>Weightage:</w:t>
      </w:r>
      <w:r>
        <w:rPr>
          <w:spacing w:val="-16"/>
          <w:sz w:val="24"/>
        </w:rPr>
        <w:t xml:space="preserve"> </w:t>
      </w:r>
      <w:r>
        <w:rPr>
          <w:sz w:val="24"/>
        </w:rPr>
        <w:t>30%</w:t>
      </w:r>
    </w:p>
    <w:p w14:paraId="5360AD31" w14:textId="77777777" w:rsidR="0071643A" w:rsidRDefault="0071643A">
      <w:pPr>
        <w:rPr>
          <w:sz w:val="20"/>
        </w:rPr>
      </w:pPr>
    </w:p>
    <w:p w14:paraId="3EE110A2" w14:textId="77777777" w:rsidR="0071643A" w:rsidRDefault="003E4E9E">
      <w:pPr>
        <w:spacing w:before="3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ECE5CD1" wp14:editId="2DCBA687">
                <wp:simplePos x="0" y="0"/>
                <wp:positionH relativeFrom="page">
                  <wp:posOffset>952500</wp:posOffset>
                </wp:positionH>
                <wp:positionV relativeFrom="paragraph">
                  <wp:posOffset>181132</wp:posOffset>
                </wp:positionV>
                <wp:extent cx="57531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>
                              <a:moveTo>
                                <a:pt x="0" y="0"/>
                              </a:moveTo>
                              <a:lnTo>
                                <a:pt x="57531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408955" id="Graphic 2" o:spid="_x0000_s1026" style="position:absolute;margin-left:75pt;margin-top:14.25pt;width:453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263EAIAAFwEAAAOAAAAZHJzL2Uyb0RvYy54bWysVFFr2zAQfh/sPwi9L04yuhYTp4yGjkHp&#10;Cs3YsyLLsZms0+6U2Pn3O8l2knVvYxjESXe6+777Tl7d960VR4PUgCvkYjaXwjgNZeP2hfy+ffxw&#10;JwUF5UplwZlCngzJ+/X7d6vO52YJNdjSoOAkjvLOF7IOwedZRro2raIZeOPYWQG2KvAW91mJquPs&#10;rc2W8/mnrAMsPYI2RHy6GZxynfJXldHhW1WRCcIWkrGFtGJad3HN1iuV71H5utEjDPUPKFrVOC56&#10;TrVRQYkDNn+lahuNQFCFmYY2g6pqtEkcmM1i/obNa628SVy4OeTPbaL/l1Y/H1/9C0bo5J9A/yTu&#10;SNZ5ys+euKExpq+wjbEMXPSpi6dzF00fhObDm9ubj4s5N1uzb7G8TU3OVD7d1QcKXwykPOr4RGHQ&#10;oJwsVU+W7t1kIisZNbRJwyAFa4hSsIa7QUOvQrwXwUVTdBcg8ayFo9lC8oY3yBnaxWvdddSZysSS&#10;Y4cINmIZ7tVgpNJsX5OzLqKIHZin2SCwTfnYWBthEO53DxbFUTGru9v4RSKc4o8wjxQ2iuohLrnG&#10;MOtGoQZtoko7KE8vKDoe50LSr4NCI4X96nhe4uxPBk7GbjIw2AdILyR1iGtu+x8KvYjlCxlY2meY&#10;plHlk2qR+zk23nTw+RCgaqKkaYgGROOGRzgRHJ9bfCPX+xR1+SmsfwMAAP//AwBQSwMEFAAGAAgA&#10;AAAhAKeb+ZLgAAAACgEAAA8AAABkcnMvZG93bnJldi54bWxMj0FLw0AQhe+C/2EZwYvYXQupJc2m&#10;SEEEPYjVFnrbZqebYHY2Zrdt/PdOTvX43jzefK9YDr4VJ+xjE0jDw0SBQKqCbchp+Pp8vp+DiMmQ&#10;NW0g1PCLEZbl9VVhchvO9IGndXKCSyjmRkOdUpdLGasavYmT0CHx7RB6bxLL3knbmzOX+1ZOlZpJ&#10;bxriD7XpcFVj9b0+eg27zd3b1m2H1SZUrz/v0e3cS9NpfXszPC1AJBzSJQwjPqNDyUz7cCQbRcs6&#10;U7wlaZjOMxBjQGUzdvaj8wiyLOT/CeUfAAAA//8DAFBLAQItABQABgAIAAAAIQC2gziS/gAAAOEB&#10;AAATAAAAAAAAAAAAAAAAAAAAAABbQ29udGVudF9UeXBlc10ueG1sUEsBAi0AFAAGAAgAAAAhADj9&#10;If/WAAAAlAEAAAsAAAAAAAAAAAAAAAAALwEAAF9yZWxzLy5yZWxzUEsBAi0AFAAGAAgAAAAhALAr&#10;brcQAgAAXAQAAA4AAAAAAAAAAAAAAAAALgIAAGRycy9lMm9Eb2MueG1sUEsBAi0AFAAGAAgAAAAh&#10;AKeb+ZLgAAAACgEAAA8AAAAAAAAAAAAAAAAAagQAAGRycy9kb3ducmV2LnhtbFBLBQYAAAAABAAE&#10;APMAAAB3BQAAAAA=&#10;" path="m,l57531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5B47FCE7" w14:textId="77777777" w:rsidR="0071643A" w:rsidRDefault="0071643A">
      <w:pPr>
        <w:spacing w:before="190"/>
        <w:rPr>
          <w:sz w:val="20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0"/>
        <w:gridCol w:w="5980"/>
        <w:gridCol w:w="1700"/>
        <w:gridCol w:w="1000"/>
      </w:tblGrid>
      <w:tr w:rsidR="0071643A" w14:paraId="5DE7A106" w14:textId="77777777">
        <w:trPr>
          <w:trHeight w:val="560"/>
        </w:trPr>
        <w:tc>
          <w:tcPr>
            <w:tcW w:w="9360" w:type="dxa"/>
            <w:gridSpan w:val="4"/>
          </w:tcPr>
          <w:p w14:paraId="73BE12E4" w14:textId="77777777" w:rsidR="0071643A" w:rsidRDefault="003E4E9E">
            <w:pPr>
              <w:pStyle w:val="TableParagraph"/>
              <w:tabs>
                <w:tab w:val="left" w:pos="7185"/>
              </w:tabs>
              <w:spacing w:before="107"/>
              <w:ind w:left="169"/>
              <w:rPr>
                <w:sz w:val="20"/>
              </w:rPr>
            </w:pPr>
            <w:r>
              <w:rPr>
                <w:rFonts w:ascii="Arial"/>
                <w:b/>
                <w:spacing w:val="-2"/>
              </w:rPr>
              <w:t>QUESTIONS</w:t>
            </w:r>
            <w:r>
              <w:rPr>
                <w:rFonts w:ascii="Arial"/>
                <w:b/>
              </w:rPr>
              <w:tab/>
            </w:r>
            <w:r>
              <w:rPr>
                <w:spacing w:val="-2"/>
                <w:sz w:val="20"/>
              </w:rPr>
              <w:t>Total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Marks:</w:t>
            </w:r>
            <w:r>
              <w:rPr>
                <w:spacing w:val="-5"/>
                <w:sz w:val="20"/>
              </w:rPr>
              <w:t xml:space="preserve"> 50</w:t>
            </w:r>
          </w:p>
        </w:tc>
      </w:tr>
      <w:tr w:rsidR="0071643A" w14:paraId="290DCCDD" w14:textId="77777777">
        <w:trPr>
          <w:trHeight w:val="700"/>
        </w:trPr>
        <w:tc>
          <w:tcPr>
            <w:tcW w:w="680" w:type="dxa"/>
          </w:tcPr>
          <w:p w14:paraId="1A19481C" w14:textId="77777777" w:rsidR="0071643A" w:rsidRDefault="003E4E9E">
            <w:pPr>
              <w:pStyle w:val="TableParagraph"/>
              <w:spacing w:before="73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5"/>
                <w:sz w:val="19"/>
              </w:rPr>
              <w:t>Q.N</w:t>
            </w:r>
          </w:p>
          <w:p w14:paraId="56F02759" w14:textId="77777777" w:rsidR="0071643A" w:rsidRDefault="003E4E9E">
            <w:pPr>
              <w:pStyle w:val="TableParagraph"/>
              <w:spacing w:before="33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o</w:t>
            </w:r>
          </w:p>
        </w:tc>
        <w:tc>
          <w:tcPr>
            <w:tcW w:w="5980" w:type="dxa"/>
          </w:tcPr>
          <w:p w14:paraId="56225E9E" w14:textId="77777777" w:rsidR="0071643A" w:rsidRDefault="003E4E9E">
            <w:pPr>
              <w:pStyle w:val="TableParagraph"/>
              <w:spacing w:before="199"/>
              <w:ind w:left="25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Question</w:t>
            </w:r>
          </w:p>
        </w:tc>
        <w:tc>
          <w:tcPr>
            <w:tcW w:w="1700" w:type="dxa"/>
          </w:tcPr>
          <w:p w14:paraId="7F94B2B4" w14:textId="77777777" w:rsidR="0071643A" w:rsidRDefault="003E4E9E">
            <w:pPr>
              <w:pStyle w:val="TableParagraph"/>
              <w:spacing w:before="199"/>
              <w:ind w:left="25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>Bloom's</w:t>
            </w:r>
            <w:r>
              <w:rPr>
                <w:rFonts w:ascii="Arial"/>
                <w:b/>
                <w:spacing w:val="-7"/>
                <w:sz w:val="19"/>
              </w:rPr>
              <w:t xml:space="preserve"> </w:t>
            </w:r>
            <w:r>
              <w:rPr>
                <w:rFonts w:ascii="Arial"/>
                <w:b/>
                <w:spacing w:val="-2"/>
                <w:sz w:val="19"/>
              </w:rPr>
              <w:t>Level</w:t>
            </w:r>
          </w:p>
        </w:tc>
        <w:tc>
          <w:tcPr>
            <w:tcW w:w="1000" w:type="dxa"/>
          </w:tcPr>
          <w:p w14:paraId="0698A565" w14:textId="77777777" w:rsidR="0071643A" w:rsidRDefault="003E4E9E">
            <w:pPr>
              <w:pStyle w:val="TableParagraph"/>
              <w:spacing w:before="199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Marks</w:t>
            </w:r>
          </w:p>
        </w:tc>
      </w:tr>
      <w:tr w:rsidR="0071643A" w14:paraId="0E48871B" w14:textId="77777777">
        <w:trPr>
          <w:trHeight w:val="959"/>
        </w:trPr>
        <w:tc>
          <w:tcPr>
            <w:tcW w:w="680" w:type="dxa"/>
          </w:tcPr>
          <w:p w14:paraId="11790478" w14:textId="77777777" w:rsidR="0071643A" w:rsidRDefault="0071643A">
            <w:pPr>
              <w:pStyle w:val="TableParagraph"/>
              <w:spacing w:before="113"/>
              <w:rPr>
                <w:sz w:val="19"/>
              </w:rPr>
            </w:pPr>
          </w:p>
          <w:p w14:paraId="6AAD1C53" w14:textId="77777777" w:rsidR="0071643A" w:rsidRDefault="003E4E9E">
            <w:pPr>
              <w:pStyle w:val="TableParagraph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1</w:t>
            </w:r>
          </w:p>
        </w:tc>
        <w:tc>
          <w:tcPr>
            <w:tcW w:w="5980" w:type="dxa"/>
          </w:tcPr>
          <w:p w14:paraId="0E2486DB" w14:textId="77777777" w:rsidR="0071643A" w:rsidRDefault="003E4E9E">
            <w:pPr>
              <w:pStyle w:val="TableParagraph"/>
              <w:spacing w:before="81" w:line="276" w:lineRule="auto"/>
              <w:ind w:left="119" w:right="105"/>
              <w:rPr>
                <w:sz w:val="19"/>
              </w:rPr>
            </w:pPr>
            <w:r>
              <w:rPr>
                <w:sz w:val="19"/>
              </w:rPr>
              <w:t>Which of the following is true about 1NF? (a) Allows multi-valued attributes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(b)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Eliminates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partial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dependencies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(c)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All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attributes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must be atomic (d) Eliminates transitive dependencies</w:t>
            </w:r>
          </w:p>
        </w:tc>
        <w:tc>
          <w:tcPr>
            <w:tcW w:w="1700" w:type="dxa"/>
          </w:tcPr>
          <w:p w14:paraId="2A5625D9" w14:textId="77777777" w:rsidR="0071643A" w:rsidRDefault="0071643A">
            <w:pPr>
              <w:pStyle w:val="TableParagraph"/>
              <w:spacing w:before="149"/>
              <w:rPr>
                <w:sz w:val="17"/>
              </w:rPr>
            </w:pPr>
          </w:p>
          <w:p w14:paraId="45F6C8B4" w14:textId="77777777" w:rsidR="0071643A" w:rsidRDefault="003E4E9E">
            <w:pPr>
              <w:pStyle w:val="TableParagraph"/>
              <w:spacing w:before="1"/>
              <w:ind w:left="25"/>
              <w:jc w:val="center"/>
              <w:rPr>
                <w:sz w:val="17"/>
              </w:rPr>
            </w:pPr>
            <w:r>
              <w:rPr>
                <w:sz w:val="17"/>
              </w:rPr>
              <w:t>BL2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–</w:t>
            </w:r>
            <w:r>
              <w:rPr>
                <w:spacing w:val="-2"/>
                <w:sz w:val="17"/>
              </w:rPr>
              <w:t xml:space="preserve"> Understand</w:t>
            </w:r>
          </w:p>
        </w:tc>
        <w:tc>
          <w:tcPr>
            <w:tcW w:w="1000" w:type="dxa"/>
          </w:tcPr>
          <w:p w14:paraId="277E772F" w14:textId="77777777" w:rsidR="0071643A" w:rsidRDefault="0071643A">
            <w:pPr>
              <w:pStyle w:val="TableParagraph"/>
              <w:spacing w:before="113"/>
              <w:rPr>
                <w:sz w:val="19"/>
              </w:rPr>
            </w:pPr>
          </w:p>
          <w:p w14:paraId="39AF1F17" w14:textId="77777777" w:rsidR="0071643A" w:rsidRDefault="003E4E9E">
            <w:pPr>
              <w:pStyle w:val="TableParagraph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71643A" w14:paraId="38EFCD50" w14:textId="77777777">
        <w:trPr>
          <w:trHeight w:val="1200"/>
        </w:trPr>
        <w:tc>
          <w:tcPr>
            <w:tcW w:w="680" w:type="dxa"/>
          </w:tcPr>
          <w:p w14:paraId="0F73D0CE" w14:textId="77777777" w:rsidR="0071643A" w:rsidRDefault="0071643A">
            <w:pPr>
              <w:pStyle w:val="TableParagraph"/>
              <w:rPr>
                <w:sz w:val="19"/>
              </w:rPr>
            </w:pPr>
          </w:p>
          <w:p w14:paraId="691E38F0" w14:textId="77777777" w:rsidR="0071643A" w:rsidRDefault="0071643A">
            <w:pPr>
              <w:pStyle w:val="TableParagraph"/>
              <w:spacing w:before="19"/>
              <w:rPr>
                <w:sz w:val="19"/>
              </w:rPr>
            </w:pPr>
          </w:p>
          <w:p w14:paraId="477B41AE" w14:textId="77777777" w:rsidR="0071643A" w:rsidRDefault="003E4E9E">
            <w:pPr>
              <w:pStyle w:val="TableParagraph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2</w:t>
            </w:r>
          </w:p>
        </w:tc>
        <w:tc>
          <w:tcPr>
            <w:tcW w:w="5980" w:type="dxa"/>
          </w:tcPr>
          <w:p w14:paraId="5E9378AA" w14:textId="77777777" w:rsidR="0071643A" w:rsidRDefault="003E4E9E">
            <w:pPr>
              <w:pStyle w:val="TableParagraph"/>
              <w:spacing w:before="79" w:line="276" w:lineRule="auto"/>
              <w:ind w:left="119" w:right="105"/>
              <w:rPr>
                <w:sz w:val="19"/>
              </w:rPr>
            </w:pPr>
            <w:r>
              <w:rPr>
                <w:sz w:val="19"/>
              </w:rPr>
              <w:t>A relation is in 2NF if it is in 1NF and: (a) Has no transitive dependencies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(b)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Has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no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partial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dependencies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primary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key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 xml:space="preserve">(c) Every attribute is a prime attribute (d) Has no multi-valued </w:t>
            </w:r>
            <w:r>
              <w:rPr>
                <w:spacing w:val="-2"/>
                <w:sz w:val="19"/>
              </w:rPr>
              <w:t>dependencies</w:t>
            </w:r>
          </w:p>
        </w:tc>
        <w:tc>
          <w:tcPr>
            <w:tcW w:w="1700" w:type="dxa"/>
          </w:tcPr>
          <w:p w14:paraId="5A890466" w14:textId="77777777" w:rsidR="0071643A" w:rsidRDefault="0071643A">
            <w:pPr>
              <w:pStyle w:val="TableParagraph"/>
              <w:rPr>
                <w:sz w:val="17"/>
              </w:rPr>
            </w:pPr>
          </w:p>
          <w:p w14:paraId="557A9372" w14:textId="77777777" w:rsidR="0071643A" w:rsidRDefault="0071643A">
            <w:pPr>
              <w:pStyle w:val="TableParagraph"/>
              <w:spacing w:before="78"/>
              <w:rPr>
                <w:sz w:val="17"/>
              </w:rPr>
            </w:pPr>
          </w:p>
          <w:p w14:paraId="5A7766D0" w14:textId="77777777" w:rsidR="0071643A" w:rsidRDefault="003E4E9E">
            <w:pPr>
              <w:pStyle w:val="TableParagraph"/>
              <w:ind w:left="25"/>
              <w:jc w:val="center"/>
              <w:rPr>
                <w:sz w:val="17"/>
              </w:rPr>
            </w:pPr>
            <w:r>
              <w:rPr>
                <w:sz w:val="17"/>
              </w:rPr>
              <w:t>BL2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–</w:t>
            </w:r>
            <w:r>
              <w:rPr>
                <w:spacing w:val="-2"/>
                <w:sz w:val="17"/>
              </w:rPr>
              <w:t xml:space="preserve"> Understand</w:t>
            </w:r>
          </w:p>
        </w:tc>
        <w:tc>
          <w:tcPr>
            <w:tcW w:w="1000" w:type="dxa"/>
          </w:tcPr>
          <w:p w14:paraId="31B010B5" w14:textId="77777777" w:rsidR="0071643A" w:rsidRDefault="0071643A">
            <w:pPr>
              <w:pStyle w:val="TableParagraph"/>
              <w:rPr>
                <w:sz w:val="19"/>
              </w:rPr>
            </w:pPr>
          </w:p>
          <w:p w14:paraId="4A7DACBF" w14:textId="77777777" w:rsidR="0071643A" w:rsidRDefault="0071643A">
            <w:pPr>
              <w:pStyle w:val="TableParagraph"/>
              <w:spacing w:before="19"/>
              <w:rPr>
                <w:sz w:val="19"/>
              </w:rPr>
            </w:pPr>
          </w:p>
          <w:p w14:paraId="5258EFAE" w14:textId="77777777" w:rsidR="0071643A" w:rsidRDefault="003E4E9E">
            <w:pPr>
              <w:pStyle w:val="TableParagraph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71643A" w14:paraId="033580DE" w14:textId="77777777">
        <w:trPr>
          <w:trHeight w:val="719"/>
        </w:trPr>
        <w:tc>
          <w:tcPr>
            <w:tcW w:w="680" w:type="dxa"/>
          </w:tcPr>
          <w:p w14:paraId="62A44D81" w14:textId="77777777" w:rsidR="0071643A" w:rsidRDefault="003E4E9E">
            <w:pPr>
              <w:pStyle w:val="TableParagraph"/>
              <w:spacing w:before="215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3</w:t>
            </w:r>
          </w:p>
        </w:tc>
        <w:tc>
          <w:tcPr>
            <w:tcW w:w="5980" w:type="dxa"/>
          </w:tcPr>
          <w:p w14:paraId="543E26BA" w14:textId="77777777" w:rsidR="0071643A" w:rsidRDefault="003E4E9E">
            <w:pPr>
              <w:pStyle w:val="TableParagraph"/>
              <w:spacing w:before="89"/>
              <w:ind w:left="119"/>
              <w:rPr>
                <w:sz w:val="19"/>
              </w:rPr>
            </w:pPr>
            <w:r>
              <w:rPr>
                <w:sz w:val="19"/>
              </w:rPr>
              <w:t>Which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z w:val="19"/>
              </w:rPr>
              <w:t>normal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form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deals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with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multi-valued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dependencies?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(a)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5"/>
                <w:sz w:val="19"/>
              </w:rPr>
              <w:t>2NF</w:t>
            </w:r>
          </w:p>
          <w:p w14:paraId="6F6097BE" w14:textId="77777777" w:rsidR="0071643A" w:rsidRDefault="003E4E9E">
            <w:pPr>
              <w:pStyle w:val="TableParagraph"/>
              <w:spacing w:before="33"/>
              <w:ind w:left="119"/>
              <w:rPr>
                <w:sz w:val="19"/>
              </w:rPr>
            </w:pPr>
            <w:r>
              <w:rPr>
                <w:sz w:val="19"/>
              </w:rPr>
              <w:t>(b)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3NF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(c)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BCNF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(d)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pacing w:val="-5"/>
                <w:sz w:val="19"/>
              </w:rPr>
              <w:t>4NF</w:t>
            </w:r>
          </w:p>
        </w:tc>
        <w:tc>
          <w:tcPr>
            <w:tcW w:w="1700" w:type="dxa"/>
          </w:tcPr>
          <w:p w14:paraId="67AA3C9F" w14:textId="77777777" w:rsidR="0071643A" w:rsidRDefault="0071643A">
            <w:pPr>
              <w:pStyle w:val="TableParagraph"/>
              <w:spacing w:before="33"/>
              <w:rPr>
                <w:sz w:val="17"/>
              </w:rPr>
            </w:pPr>
          </w:p>
          <w:p w14:paraId="08E48F7C" w14:textId="77777777" w:rsidR="0071643A" w:rsidRDefault="003E4E9E">
            <w:pPr>
              <w:pStyle w:val="TableParagraph"/>
              <w:ind w:left="25"/>
              <w:jc w:val="center"/>
              <w:rPr>
                <w:sz w:val="17"/>
              </w:rPr>
            </w:pPr>
            <w:r>
              <w:rPr>
                <w:sz w:val="17"/>
              </w:rPr>
              <w:t>BL2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–</w:t>
            </w:r>
            <w:r>
              <w:rPr>
                <w:spacing w:val="-2"/>
                <w:sz w:val="17"/>
              </w:rPr>
              <w:t xml:space="preserve"> Understand</w:t>
            </w:r>
          </w:p>
        </w:tc>
        <w:tc>
          <w:tcPr>
            <w:tcW w:w="1000" w:type="dxa"/>
          </w:tcPr>
          <w:p w14:paraId="436134DB" w14:textId="77777777" w:rsidR="0071643A" w:rsidRDefault="003E4E9E">
            <w:pPr>
              <w:pStyle w:val="TableParagraph"/>
              <w:spacing w:before="215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71643A" w14:paraId="6986E704" w14:textId="77777777">
        <w:trPr>
          <w:trHeight w:val="460"/>
        </w:trPr>
        <w:tc>
          <w:tcPr>
            <w:tcW w:w="680" w:type="dxa"/>
          </w:tcPr>
          <w:p w14:paraId="369D66D1" w14:textId="77777777" w:rsidR="0071643A" w:rsidRDefault="003E4E9E">
            <w:pPr>
              <w:pStyle w:val="TableParagraph"/>
              <w:spacing w:before="77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4</w:t>
            </w:r>
          </w:p>
        </w:tc>
        <w:tc>
          <w:tcPr>
            <w:tcW w:w="5980" w:type="dxa"/>
          </w:tcPr>
          <w:p w14:paraId="4F7E332C" w14:textId="77777777" w:rsidR="0071643A" w:rsidRDefault="003E4E9E">
            <w:pPr>
              <w:pStyle w:val="TableParagraph"/>
              <w:spacing w:before="77"/>
              <w:ind w:left="119"/>
              <w:rPr>
                <w:sz w:val="19"/>
              </w:rPr>
            </w:pPr>
            <w:r>
              <w:rPr>
                <w:sz w:val="19"/>
              </w:rPr>
              <w:t>BCNF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is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stricter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version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of: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(a)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1NF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(b)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2NF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(c)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3NF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(d)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pacing w:val="-5"/>
                <w:sz w:val="19"/>
              </w:rPr>
              <w:t>4NF</w:t>
            </w:r>
          </w:p>
        </w:tc>
        <w:tc>
          <w:tcPr>
            <w:tcW w:w="1700" w:type="dxa"/>
          </w:tcPr>
          <w:p w14:paraId="377E0842" w14:textId="77777777" w:rsidR="0071643A" w:rsidRDefault="003E4E9E">
            <w:pPr>
              <w:pStyle w:val="TableParagraph"/>
              <w:spacing w:before="90"/>
              <w:ind w:left="25"/>
              <w:jc w:val="center"/>
              <w:rPr>
                <w:sz w:val="17"/>
              </w:rPr>
            </w:pPr>
            <w:r>
              <w:rPr>
                <w:sz w:val="17"/>
              </w:rPr>
              <w:t>BL2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–</w:t>
            </w:r>
            <w:r>
              <w:rPr>
                <w:spacing w:val="-2"/>
                <w:sz w:val="17"/>
              </w:rPr>
              <w:t xml:space="preserve"> Understand</w:t>
            </w:r>
          </w:p>
        </w:tc>
        <w:tc>
          <w:tcPr>
            <w:tcW w:w="1000" w:type="dxa"/>
          </w:tcPr>
          <w:p w14:paraId="790FADAE" w14:textId="77777777" w:rsidR="0071643A" w:rsidRDefault="003E4E9E">
            <w:pPr>
              <w:pStyle w:val="TableParagraph"/>
              <w:spacing w:before="77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71643A" w14:paraId="2BF47462" w14:textId="77777777">
        <w:trPr>
          <w:trHeight w:val="960"/>
        </w:trPr>
        <w:tc>
          <w:tcPr>
            <w:tcW w:w="680" w:type="dxa"/>
          </w:tcPr>
          <w:p w14:paraId="77597990" w14:textId="77777777" w:rsidR="0071643A" w:rsidRDefault="0071643A">
            <w:pPr>
              <w:pStyle w:val="TableParagraph"/>
              <w:spacing w:before="106"/>
              <w:rPr>
                <w:sz w:val="19"/>
              </w:rPr>
            </w:pPr>
          </w:p>
          <w:p w14:paraId="3E9985D8" w14:textId="77777777" w:rsidR="0071643A" w:rsidRDefault="003E4E9E">
            <w:pPr>
              <w:pStyle w:val="TableParagraph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  <w:tc>
          <w:tcPr>
            <w:tcW w:w="5980" w:type="dxa"/>
          </w:tcPr>
          <w:p w14:paraId="22B0851D" w14:textId="77777777" w:rsidR="0071643A" w:rsidRDefault="003E4E9E">
            <w:pPr>
              <w:pStyle w:val="TableParagraph"/>
              <w:spacing w:before="73" w:line="276" w:lineRule="auto"/>
              <w:ind w:left="119" w:right="456"/>
              <w:jc w:val="both"/>
              <w:rPr>
                <w:sz w:val="19"/>
              </w:rPr>
            </w:pPr>
            <w:r>
              <w:rPr>
                <w:sz w:val="19"/>
              </w:rPr>
              <w:t>Functional dependency X → Y means: (a) Y determines X (b) X determines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Y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(c)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X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Y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are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unrelated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(d)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Both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determine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 xml:space="preserve">each </w:t>
            </w:r>
            <w:r>
              <w:rPr>
                <w:spacing w:val="-2"/>
                <w:sz w:val="19"/>
              </w:rPr>
              <w:t>other</w:t>
            </w:r>
          </w:p>
        </w:tc>
        <w:tc>
          <w:tcPr>
            <w:tcW w:w="1700" w:type="dxa"/>
          </w:tcPr>
          <w:p w14:paraId="68EF749C" w14:textId="77777777" w:rsidR="0071643A" w:rsidRDefault="0071643A">
            <w:pPr>
              <w:pStyle w:val="TableParagraph"/>
              <w:spacing w:before="142"/>
              <w:rPr>
                <w:sz w:val="17"/>
              </w:rPr>
            </w:pPr>
          </w:p>
          <w:p w14:paraId="45598506" w14:textId="77777777" w:rsidR="0071643A" w:rsidRDefault="003E4E9E">
            <w:pPr>
              <w:pStyle w:val="TableParagraph"/>
              <w:ind w:left="25"/>
              <w:jc w:val="center"/>
              <w:rPr>
                <w:sz w:val="17"/>
              </w:rPr>
            </w:pPr>
            <w:r>
              <w:rPr>
                <w:sz w:val="17"/>
              </w:rPr>
              <w:t>BL2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–</w:t>
            </w:r>
            <w:r>
              <w:rPr>
                <w:spacing w:val="-2"/>
                <w:sz w:val="17"/>
              </w:rPr>
              <w:t xml:space="preserve"> Understand</w:t>
            </w:r>
          </w:p>
        </w:tc>
        <w:tc>
          <w:tcPr>
            <w:tcW w:w="1000" w:type="dxa"/>
          </w:tcPr>
          <w:p w14:paraId="165116CB" w14:textId="77777777" w:rsidR="0071643A" w:rsidRDefault="0071643A">
            <w:pPr>
              <w:pStyle w:val="TableParagraph"/>
              <w:spacing w:before="106"/>
              <w:rPr>
                <w:sz w:val="19"/>
              </w:rPr>
            </w:pPr>
          </w:p>
          <w:p w14:paraId="3FE41488" w14:textId="77777777" w:rsidR="0071643A" w:rsidRDefault="003E4E9E">
            <w:pPr>
              <w:pStyle w:val="TableParagraph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71643A" w14:paraId="6E840D80" w14:textId="77777777">
        <w:trPr>
          <w:trHeight w:val="959"/>
        </w:trPr>
        <w:tc>
          <w:tcPr>
            <w:tcW w:w="680" w:type="dxa"/>
          </w:tcPr>
          <w:p w14:paraId="5C21984F" w14:textId="77777777" w:rsidR="0071643A" w:rsidRDefault="0071643A">
            <w:pPr>
              <w:pStyle w:val="TableParagraph"/>
              <w:spacing w:before="104"/>
              <w:rPr>
                <w:sz w:val="19"/>
              </w:rPr>
            </w:pPr>
          </w:p>
          <w:p w14:paraId="0FDCFE32" w14:textId="77777777" w:rsidR="0071643A" w:rsidRDefault="003E4E9E">
            <w:pPr>
              <w:pStyle w:val="TableParagraph"/>
              <w:spacing w:before="1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6</w:t>
            </w:r>
          </w:p>
        </w:tc>
        <w:tc>
          <w:tcPr>
            <w:tcW w:w="5980" w:type="dxa"/>
          </w:tcPr>
          <w:p w14:paraId="2C10826E" w14:textId="77777777" w:rsidR="0071643A" w:rsidRDefault="003E4E9E">
            <w:pPr>
              <w:pStyle w:val="TableParagraph"/>
              <w:spacing w:before="72" w:line="276" w:lineRule="auto"/>
              <w:ind w:left="119" w:right="105"/>
              <w:rPr>
                <w:sz w:val="19"/>
              </w:rPr>
            </w:pPr>
            <w:r>
              <w:rPr>
                <w:sz w:val="19"/>
              </w:rPr>
              <w:t>Which of the following anomaly is NOT associated with unnormalized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relations?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(a)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Insertion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anomaly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(b)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Deletion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anomaly</w:t>
            </w:r>
          </w:p>
          <w:p w14:paraId="10688DA1" w14:textId="77777777" w:rsidR="0071643A" w:rsidRDefault="003E4E9E"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(c)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Update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anomaly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(d)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Retrieval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anomaly</w:t>
            </w:r>
          </w:p>
        </w:tc>
        <w:tc>
          <w:tcPr>
            <w:tcW w:w="1700" w:type="dxa"/>
          </w:tcPr>
          <w:p w14:paraId="160E20E6" w14:textId="77777777" w:rsidR="0071643A" w:rsidRDefault="0071643A">
            <w:pPr>
              <w:pStyle w:val="TableParagraph"/>
              <w:spacing w:before="141"/>
              <w:rPr>
                <w:sz w:val="17"/>
              </w:rPr>
            </w:pPr>
          </w:p>
          <w:p w14:paraId="3710CF01" w14:textId="77777777" w:rsidR="0071643A" w:rsidRDefault="003E4E9E">
            <w:pPr>
              <w:pStyle w:val="TableParagraph"/>
              <w:ind w:left="25"/>
              <w:jc w:val="center"/>
              <w:rPr>
                <w:sz w:val="17"/>
              </w:rPr>
            </w:pPr>
            <w:r>
              <w:rPr>
                <w:sz w:val="17"/>
              </w:rPr>
              <w:t>BL2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–</w:t>
            </w:r>
            <w:r>
              <w:rPr>
                <w:spacing w:val="-2"/>
                <w:sz w:val="17"/>
              </w:rPr>
              <w:t xml:space="preserve"> Understand</w:t>
            </w:r>
          </w:p>
        </w:tc>
        <w:tc>
          <w:tcPr>
            <w:tcW w:w="1000" w:type="dxa"/>
          </w:tcPr>
          <w:p w14:paraId="1AE21CBA" w14:textId="77777777" w:rsidR="0071643A" w:rsidRDefault="0071643A">
            <w:pPr>
              <w:pStyle w:val="TableParagraph"/>
              <w:spacing w:before="104"/>
              <w:rPr>
                <w:sz w:val="19"/>
              </w:rPr>
            </w:pPr>
          </w:p>
          <w:p w14:paraId="6F74CA5C" w14:textId="77777777" w:rsidR="0071643A" w:rsidRDefault="003E4E9E">
            <w:pPr>
              <w:pStyle w:val="TableParagraph"/>
              <w:spacing w:before="1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71643A" w14:paraId="5DD9EF63" w14:textId="77777777">
        <w:trPr>
          <w:trHeight w:val="640"/>
        </w:trPr>
        <w:tc>
          <w:tcPr>
            <w:tcW w:w="680" w:type="dxa"/>
          </w:tcPr>
          <w:p w14:paraId="5B06DEDC" w14:textId="77777777" w:rsidR="0071643A" w:rsidRDefault="003E4E9E">
            <w:pPr>
              <w:pStyle w:val="TableParagraph"/>
              <w:spacing w:before="166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7</w:t>
            </w:r>
          </w:p>
        </w:tc>
        <w:tc>
          <w:tcPr>
            <w:tcW w:w="5980" w:type="dxa"/>
          </w:tcPr>
          <w:p w14:paraId="31A08566" w14:textId="77777777" w:rsidR="0071643A" w:rsidRDefault="003E4E9E">
            <w:pPr>
              <w:pStyle w:val="TableParagraph"/>
              <w:spacing w:before="71" w:line="276" w:lineRule="auto"/>
              <w:ind w:left="119" w:right="105"/>
              <w:rPr>
                <w:sz w:val="19"/>
              </w:rPr>
            </w:pP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superkey</w:t>
            </w:r>
            <w:proofErr w:type="spellEnd"/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is: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(a)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minimal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set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attributes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that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uniquely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identifies tuples (b) Any set of attributes that uniquely identifies tuples (c) An</w:t>
            </w:r>
          </w:p>
        </w:tc>
        <w:tc>
          <w:tcPr>
            <w:tcW w:w="1700" w:type="dxa"/>
          </w:tcPr>
          <w:p w14:paraId="762A6DF9" w14:textId="77777777" w:rsidR="0071643A" w:rsidRDefault="003E4E9E">
            <w:pPr>
              <w:pStyle w:val="TableParagraph"/>
              <w:spacing w:before="180"/>
              <w:ind w:left="25"/>
              <w:jc w:val="center"/>
              <w:rPr>
                <w:sz w:val="17"/>
              </w:rPr>
            </w:pPr>
            <w:r>
              <w:rPr>
                <w:sz w:val="17"/>
              </w:rPr>
              <w:t>BL2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–</w:t>
            </w:r>
            <w:r>
              <w:rPr>
                <w:spacing w:val="-2"/>
                <w:sz w:val="17"/>
              </w:rPr>
              <w:t xml:space="preserve"> Understand</w:t>
            </w:r>
          </w:p>
        </w:tc>
        <w:tc>
          <w:tcPr>
            <w:tcW w:w="1000" w:type="dxa"/>
          </w:tcPr>
          <w:p w14:paraId="54C9D414" w14:textId="77777777" w:rsidR="0071643A" w:rsidRDefault="003E4E9E">
            <w:pPr>
              <w:pStyle w:val="TableParagraph"/>
              <w:spacing w:before="166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</w:tbl>
    <w:p w14:paraId="0CC186EE" w14:textId="77777777" w:rsidR="0071643A" w:rsidRDefault="0071643A">
      <w:pPr>
        <w:pStyle w:val="TableParagraph"/>
        <w:jc w:val="center"/>
        <w:rPr>
          <w:rFonts w:ascii="Arial"/>
          <w:b/>
          <w:sz w:val="19"/>
        </w:rPr>
        <w:sectPr w:rsidR="0071643A">
          <w:type w:val="continuous"/>
          <w:pgSz w:w="11920" w:h="16840"/>
          <w:pgMar w:top="1380" w:right="992" w:bottom="1352" w:left="1417" w:header="720" w:footer="720" w:gutter="0"/>
          <w:cols w:space="720"/>
        </w:sect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0"/>
        <w:gridCol w:w="5980"/>
        <w:gridCol w:w="1700"/>
        <w:gridCol w:w="1000"/>
      </w:tblGrid>
      <w:tr w:rsidR="0071643A" w14:paraId="0C8DB5B9" w14:textId="77777777">
        <w:trPr>
          <w:trHeight w:val="700"/>
        </w:trPr>
        <w:tc>
          <w:tcPr>
            <w:tcW w:w="680" w:type="dxa"/>
          </w:tcPr>
          <w:p w14:paraId="77620364" w14:textId="77777777" w:rsidR="0071643A" w:rsidRDefault="0071643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980" w:type="dxa"/>
          </w:tcPr>
          <w:p w14:paraId="0629169B" w14:textId="77777777" w:rsidR="0071643A" w:rsidRDefault="003E4E9E">
            <w:pPr>
              <w:pStyle w:val="TableParagraph"/>
              <w:spacing w:before="70" w:line="276" w:lineRule="auto"/>
              <w:ind w:left="119" w:right="105"/>
              <w:rPr>
                <w:sz w:val="19"/>
              </w:rPr>
            </w:pPr>
            <w:r>
              <w:rPr>
                <w:sz w:val="19"/>
              </w:rPr>
              <w:t>attribute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that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depends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non-prime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attribute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(d)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foreign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reference</w:t>
            </w:r>
          </w:p>
        </w:tc>
        <w:tc>
          <w:tcPr>
            <w:tcW w:w="1700" w:type="dxa"/>
          </w:tcPr>
          <w:p w14:paraId="7154F4C6" w14:textId="77777777" w:rsidR="0071643A" w:rsidRDefault="0071643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00" w:type="dxa"/>
          </w:tcPr>
          <w:p w14:paraId="633F402C" w14:textId="77777777" w:rsidR="0071643A" w:rsidRDefault="0071643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71643A" w14:paraId="336B4F9D" w14:textId="77777777">
        <w:trPr>
          <w:trHeight w:val="959"/>
        </w:trPr>
        <w:tc>
          <w:tcPr>
            <w:tcW w:w="680" w:type="dxa"/>
          </w:tcPr>
          <w:p w14:paraId="3381369A" w14:textId="77777777" w:rsidR="0071643A" w:rsidRDefault="0071643A">
            <w:pPr>
              <w:pStyle w:val="TableParagraph"/>
              <w:spacing w:before="110"/>
              <w:rPr>
                <w:sz w:val="19"/>
              </w:rPr>
            </w:pPr>
          </w:p>
          <w:p w14:paraId="7F1874DA" w14:textId="77777777" w:rsidR="0071643A" w:rsidRDefault="003E4E9E">
            <w:pPr>
              <w:pStyle w:val="TableParagraph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8</w:t>
            </w:r>
          </w:p>
        </w:tc>
        <w:tc>
          <w:tcPr>
            <w:tcW w:w="5980" w:type="dxa"/>
          </w:tcPr>
          <w:p w14:paraId="6847D743" w14:textId="77777777" w:rsidR="0071643A" w:rsidRDefault="003E4E9E">
            <w:pPr>
              <w:pStyle w:val="TableParagraph"/>
              <w:spacing w:before="77" w:line="276" w:lineRule="auto"/>
              <w:ind w:left="119" w:right="105"/>
              <w:rPr>
                <w:sz w:val="19"/>
              </w:rPr>
            </w:pPr>
            <w:r>
              <w:rPr>
                <w:sz w:val="19"/>
              </w:rPr>
              <w:t>If R(</w:t>
            </w:r>
            <w:proofErr w:type="gramStart"/>
            <w:r>
              <w:rPr>
                <w:sz w:val="19"/>
              </w:rPr>
              <w:t>A,B</w:t>
            </w:r>
            <w:proofErr w:type="gramEnd"/>
            <w:r>
              <w:rPr>
                <w:sz w:val="19"/>
              </w:rPr>
              <w:t>,C) has FD: A→B and B→C, then C is: (a) Partially dependent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(b)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Fully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dependent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(c)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Transitively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dependent on A (d) Independently determined</w:t>
            </w:r>
          </w:p>
        </w:tc>
        <w:tc>
          <w:tcPr>
            <w:tcW w:w="1700" w:type="dxa"/>
          </w:tcPr>
          <w:p w14:paraId="271A2026" w14:textId="77777777" w:rsidR="0071643A" w:rsidRDefault="0071643A">
            <w:pPr>
              <w:pStyle w:val="TableParagraph"/>
              <w:spacing w:before="146"/>
              <w:rPr>
                <w:sz w:val="17"/>
              </w:rPr>
            </w:pPr>
          </w:p>
          <w:p w14:paraId="3050207B" w14:textId="77777777" w:rsidR="0071643A" w:rsidRDefault="003E4E9E">
            <w:pPr>
              <w:pStyle w:val="TableParagraph"/>
              <w:ind w:left="25"/>
              <w:jc w:val="center"/>
              <w:rPr>
                <w:sz w:val="17"/>
              </w:rPr>
            </w:pPr>
            <w:r>
              <w:rPr>
                <w:sz w:val="17"/>
              </w:rPr>
              <w:t>BL2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–</w:t>
            </w:r>
            <w:r>
              <w:rPr>
                <w:spacing w:val="-2"/>
                <w:sz w:val="17"/>
              </w:rPr>
              <w:t xml:space="preserve"> Understand</w:t>
            </w:r>
          </w:p>
        </w:tc>
        <w:tc>
          <w:tcPr>
            <w:tcW w:w="1000" w:type="dxa"/>
          </w:tcPr>
          <w:p w14:paraId="0CFADDE3" w14:textId="77777777" w:rsidR="0071643A" w:rsidRDefault="0071643A">
            <w:pPr>
              <w:pStyle w:val="TableParagraph"/>
              <w:spacing w:before="110"/>
              <w:rPr>
                <w:sz w:val="19"/>
              </w:rPr>
            </w:pPr>
          </w:p>
          <w:p w14:paraId="0F1F00B8" w14:textId="77777777" w:rsidR="0071643A" w:rsidRDefault="003E4E9E">
            <w:pPr>
              <w:pStyle w:val="TableParagraph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71643A" w14:paraId="4D03CF8E" w14:textId="77777777">
        <w:trPr>
          <w:trHeight w:val="959"/>
        </w:trPr>
        <w:tc>
          <w:tcPr>
            <w:tcW w:w="680" w:type="dxa"/>
          </w:tcPr>
          <w:p w14:paraId="36D9F96D" w14:textId="77777777" w:rsidR="0071643A" w:rsidRDefault="0071643A">
            <w:pPr>
              <w:pStyle w:val="TableParagraph"/>
              <w:spacing w:before="109"/>
              <w:rPr>
                <w:sz w:val="19"/>
              </w:rPr>
            </w:pPr>
          </w:p>
          <w:p w14:paraId="634297B2" w14:textId="77777777" w:rsidR="0071643A" w:rsidRDefault="003E4E9E">
            <w:pPr>
              <w:pStyle w:val="TableParagraph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9</w:t>
            </w:r>
          </w:p>
        </w:tc>
        <w:tc>
          <w:tcPr>
            <w:tcW w:w="5980" w:type="dxa"/>
          </w:tcPr>
          <w:p w14:paraId="0CC28459" w14:textId="77777777" w:rsidR="0071643A" w:rsidRDefault="003E4E9E">
            <w:pPr>
              <w:pStyle w:val="TableParagraph"/>
              <w:spacing w:before="76"/>
              <w:ind w:left="119"/>
              <w:rPr>
                <w:sz w:val="19"/>
              </w:rPr>
            </w:pPr>
            <w:r>
              <w:rPr>
                <w:sz w:val="19"/>
              </w:rPr>
              <w:t>5NF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is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also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known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as: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(a)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Domain-Key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Normal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Form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pacing w:val="-5"/>
                <w:sz w:val="19"/>
              </w:rPr>
              <w:t>(b)</w:t>
            </w:r>
          </w:p>
          <w:p w14:paraId="1D5C0767" w14:textId="77777777" w:rsidR="0071643A" w:rsidRDefault="003E4E9E">
            <w:pPr>
              <w:pStyle w:val="TableParagraph"/>
              <w:spacing w:before="33" w:line="276" w:lineRule="auto"/>
              <w:ind w:left="119" w:right="105"/>
              <w:rPr>
                <w:sz w:val="19"/>
              </w:rPr>
            </w:pPr>
            <w:r>
              <w:rPr>
                <w:sz w:val="19"/>
              </w:rPr>
              <w:t>Boyce-Codd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Normal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Form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(c)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Project-Join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Normal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Form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(d)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Element Normal Form</w:t>
            </w:r>
          </w:p>
        </w:tc>
        <w:tc>
          <w:tcPr>
            <w:tcW w:w="1700" w:type="dxa"/>
          </w:tcPr>
          <w:p w14:paraId="6E94AF51" w14:textId="77777777" w:rsidR="0071643A" w:rsidRDefault="0071643A">
            <w:pPr>
              <w:pStyle w:val="TableParagraph"/>
              <w:spacing w:before="145"/>
              <w:rPr>
                <w:sz w:val="17"/>
              </w:rPr>
            </w:pPr>
          </w:p>
          <w:p w14:paraId="59169968" w14:textId="77777777" w:rsidR="0071643A" w:rsidRDefault="003E4E9E">
            <w:pPr>
              <w:pStyle w:val="TableParagraph"/>
              <w:ind w:left="25"/>
              <w:jc w:val="center"/>
              <w:rPr>
                <w:sz w:val="17"/>
              </w:rPr>
            </w:pPr>
            <w:r>
              <w:rPr>
                <w:sz w:val="17"/>
              </w:rPr>
              <w:t>BL2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–</w:t>
            </w:r>
            <w:r>
              <w:rPr>
                <w:spacing w:val="-2"/>
                <w:sz w:val="17"/>
              </w:rPr>
              <w:t xml:space="preserve"> Understand</w:t>
            </w:r>
          </w:p>
        </w:tc>
        <w:tc>
          <w:tcPr>
            <w:tcW w:w="1000" w:type="dxa"/>
          </w:tcPr>
          <w:p w14:paraId="530802AC" w14:textId="77777777" w:rsidR="0071643A" w:rsidRDefault="0071643A">
            <w:pPr>
              <w:pStyle w:val="TableParagraph"/>
              <w:spacing w:before="109"/>
              <w:rPr>
                <w:sz w:val="19"/>
              </w:rPr>
            </w:pPr>
          </w:p>
          <w:p w14:paraId="755B5CCB" w14:textId="77777777" w:rsidR="0071643A" w:rsidRDefault="003E4E9E">
            <w:pPr>
              <w:pStyle w:val="TableParagraph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71643A" w14:paraId="521B7EE1" w14:textId="77777777">
        <w:trPr>
          <w:trHeight w:val="960"/>
        </w:trPr>
        <w:tc>
          <w:tcPr>
            <w:tcW w:w="680" w:type="dxa"/>
          </w:tcPr>
          <w:p w14:paraId="263E6583" w14:textId="77777777" w:rsidR="0071643A" w:rsidRDefault="0071643A">
            <w:pPr>
              <w:pStyle w:val="TableParagraph"/>
              <w:spacing w:before="107"/>
              <w:rPr>
                <w:sz w:val="19"/>
              </w:rPr>
            </w:pPr>
          </w:p>
          <w:p w14:paraId="42C90DC9" w14:textId="77777777" w:rsidR="0071643A" w:rsidRDefault="003E4E9E">
            <w:pPr>
              <w:pStyle w:val="TableParagraph"/>
              <w:spacing w:before="1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5"/>
                <w:sz w:val="19"/>
              </w:rPr>
              <w:t>10</w:t>
            </w:r>
          </w:p>
        </w:tc>
        <w:tc>
          <w:tcPr>
            <w:tcW w:w="5980" w:type="dxa"/>
          </w:tcPr>
          <w:p w14:paraId="36229E87" w14:textId="77777777" w:rsidR="0071643A" w:rsidRDefault="003E4E9E">
            <w:pPr>
              <w:pStyle w:val="TableParagraph"/>
              <w:spacing w:before="75" w:line="276" w:lineRule="auto"/>
              <w:ind w:left="119" w:right="105"/>
              <w:rPr>
                <w:sz w:val="19"/>
              </w:rPr>
            </w:pPr>
            <w:r>
              <w:rPr>
                <w:sz w:val="19"/>
              </w:rPr>
              <w:t>Lossless-join decomposition ensures: (a) No data is lost during decomposition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(b)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All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FDs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are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preserved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(c)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relation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is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in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BCNF</w:t>
            </w:r>
          </w:p>
          <w:p w14:paraId="692877F5" w14:textId="77777777" w:rsidR="0071643A" w:rsidRDefault="003E4E9E"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(d)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No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null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values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exist</w:t>
            </w:r>
          </w:p>
        </w:tc>
        <w:tc>
          <w:tcPr>
            <w:tcW w:w="1700" w:type="dxa"/>
          </w:tcPr>
          <w:p w14:paraId="508EE6D1" w14:textId="77777777" w:rsidR="0071643A" w:rsidRDefault="0071643A">
            <w:pPr>
              <w:pStyle w:val="TableParagraph"/>
              <w:spacing w:before="144"/>
              <w:rPr>
                <w:sz w:val="17"/>
              </w:rPr>
            </w:pPr>
          </w:p>
          <w:p w14:paraId="1539C096" w14:textId="77777777" w:rsidR="0071643A" w:rsidRDefault="003E4E9E">
            <w:pPr>
              <w:pStyle w:val="TableParagraph"/>
              <w:ind w:left="25"/>
              <w:jc w:val="center"/>
              <w:rPr>
                <w:sz w:val="17"/>
              </w:rPr>
            </w:pPr>
            <w:r>
              <w:rPr>
                <w:sz w:val="17"/>
              </w:rPr>
              <w:t>BL2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–</w:t>
            </w:r>
            <w:r>
              <w:rPr>
                <w:spacing w:val="-2"/>
                <w:sz w:val="17"/>
              </w:rPr>
              <w:t xml:space="preserve"> Understand</w:t>
            </w:r>
          </w:p>
        </w:tc>
        <w:tc>
          <w:tcPr>
            <w:tcW w:w="1000" w:type="dxa"/>
          </w:tcPr>
          <w:p w14:paraId="639DFA1B" w14:textId="77777777" w:rsidR="0071643A" w:rsidRDefault="0071643A">
            <w:pPr>
              <w:pStyle w:val="TableParagraph"/>
              <w:spacing w:before="107"/>
              <w:rPr>
                <w:sz w:val="19"/>
              </w:rPr>
            </w:pPr>
          </w:p>
          <w:p w14:paraId="3E90BFD1" w14:textId="77777777" w:rsidR="0071643A" w:rsidRDefault="003E4E9E">
            <w:pPr>
              <w:pStyle w:val="TableParagraph"/>
              <w:spacing w:before="1"/>
              <w:ind w:left="10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</w:tbl>
    <w:p w14:paraId="03DF624C" w14:textId="77777777" w:rsidR="0071643A" w:rsidRDefault="0071643A">
      <w:pPr>
        <w:rPr>
          <w:sz w:val="20"/>
        </w:rPr>
      </w:pPr>
    </w:p>
    <w:p w14:paraId="2BCAA7F2" w14:textId="77777777" w:rsidR="0071643A" w:rsidRDefault="0071643A">
      <w:pPr>
        <w:rPr>
          <w:sz w:val="20"/>
        </w:rPr>
      </w:pPr>
    </w:p>
    <w:p w14:paraId="1899BA72" w14:textId="77777777" w:rsidR="0071643A" w:rsidRDefault="003E4E9E">
      <w:pPr>
        <w:spacing w:before="1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8C05265" wp14:editId="0525E63B">
                <wp:simplePos x="0" y="0"/>
                <wp:positionH relativeFrom="page">
                  <wp:posOffset>952500</wp:posOffset>
                </wp:positionH>
                <wp:positionV relativeFrom="paragraph">
                  <wp:posOffset>248944</wp:posOffset>
                </wp:positionV>
                <wp:extent cx="57531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3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3100">
                              <a:moveTo>
                                <a:pt x="0" y="0"/>
                              </a:moveTo>
                              <a:lnTo>
                                <a:pt x="57531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875A1" id="Graphic 3" o:spid="_x0000_s1026" style="position:absolute;margin-left:75pt;margin-top:19.6pt;width:453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53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263EAIAAFwEAAAOAAAAZHJzL2Uyb0RvYy54bWysVFFr2zAQfh/sPwi9L04yuhYTp4yGjkHp&#10;Cs3YsyLLsZms0+6U2Pn3O8l2knVvYxjESXe6+777Tl7d960VR4PUgCvkYjaXwjgNZeP2hfy+ffxw&#10;JwUF5UplwZlCngzJ+/X7d6vO52YJNdjSoOAkjvLOF7IOwedZRro2raIZeOPYWQG2KvAW91mJquPs&#10;rc2W8/mnrAMsPYI2RHy6GZxynfJXldHhW1WRCcIWkrGFtGJad3HN1iuV71H5utEjDPUPKFrVOC56&#10;TrVRQYkDNn+lahuNQFCFmYY2g6pqtEkcmM1i/obNa628SVy4OeTPbaL/l1Y/H1/9C0bo5J9A/yTu&#10;SNZ5ys+euKExpq+wjbEMXPSpi6dzF00fhObDm9ubj4s5N1uzb7G8TU3OVD7d1QcKXwykPOr4RGHQ&#10;oJwsVU+W7t1kIisZNbRJwyAFa4hSsIa7QUOvQrwXwUVTdBcg8ayFo9lC8oY3yBnaxWvdddSZysSS&#10;Y4cINmIZ7tVgpNJsX5OzLqKIHZin2SCwTfnYWBthEO53DxbFUTGru9v4RSKc4o8wjxQ2iuohLrnG&#10;MOtGoQZtoko7KE8vKDoe50LSr4NCI4X96nhe4uxPBk7GbjIw2AdILyR1iGtu+x8KvYjlCxlY2meY&#10;plHlk2qR+zk23nTw+RCgaqKkaYgGROOGRzgRHJ9bfCPX+xR1+SmsfwMAAP//AwBQSwMEFAAGAAgA&#10;AAAhAEI6ITzgAAAACgEAAA8AAABkcnMvZG93bnJldi54bWxMj8FOwzAQRO9I/IO1SFwQtSltBSFO&#10;hSohJHpALbRSb268OBHxOsRuG/6ezYkeZ3Y0+yaf974RR+xiHUjD3UiBQCqDrclp+Px4uX0AEZMh&#10;a5pAqOEXI8yLy4vcZDacaIXHdXKCSyhmRkOVUptJGcsKvYmj0CLx7St03iSWnZO2Mycu940cKzWT&#10;3tTEHyrT4qLC8nt98Bp2m5vl1m37xSaUbz/v0e3ca91qfX3VPz+BSNin/zAM+IwOBTPtw4FsFA3r&#10;qeItScP94xjEEFDTGTv7wZmALHJ5PqH4AwAA//8DAFBLAQItABQABgAIAAAAIQC2gziS/gAAAOEB&#10;AAATAAAAAAAAAAAAAAAAAAAAAABbQ29udGVudF9UeXBlc10ueG1sUEsBAi0AFAAGAAgAAAAhADj9&#10;If/WAAAAlAEAAAsAAAAAAAAAAAAAAAAALwEAAF9yZWxzLy5yZWxzUEsBAi0AFAAGAAgAAAAhALAr&#10;brcQAgAAXAQAAA4AAAAAAAAAAAAAAAAALgIAAGRycy9lMm9Eb2MueG1sUEsBAi0AFAAGAAgAAAAh&#10;AEI6ITzgAAAACgEAAA8AAAAAAAAAAAAAAAAAagQAAGRycy9kb3ducmV2LnhtbFBLBQYAAAAABAAE&#10;APMAAAB3BQAAAAA=&#10;" path="m,l57531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5C925E7C" w14:textId="77777777" w:rsidR="0071643A" w:rsidRDefault="0071643A">
      <w:pPr>
        <w:spacing w:before="152"/>
        <w:rPr>
          <w:sz w:val="24"/>
        </w:rPr>
      </w:pPr>
    </w:p>
    <w:p w14:paraId="763FA84A" w14:textId="77777777" w:rsidR="0071643A" w:rsidRDefault="003E4E9E">
      <w:pPr>
        <w:ind w:left="23"/>
        <w:rPr>
          <w:rFonts w:ascii="Arial"/>
          <w:b/>
          <w:i/>
          <w:sz w:val="24"/>
        </w:rPr>
      </w:pPr>
      <w:r>
        <w:rPr>
          <w:rFonts w:ascii="Arial"/>
          <w:b/>
          <w:i/>
          <w:sz w:val="24"/>
        </w:rPr>
        <w:t xml:space="preserve">Code of </w:t>
      </w:r>
      <w:r>
        <w:rPr>
          <w:rFonts w:ascii="Arial"/>
          <w:b/>
          <w:i/>
          <w:spacing w:val="-2"/>
          <w:sz w:val="24"/>
        </w:rPr>
        <w:t>Conduct:</w:t>
      </w:r>
    </w:p>
    <w:p w14:paraId="032818A5" w14:textId="77777777" w:rsidR="0071643A" w:rsidRDefault="0071643A">
      <w:pPr>
        <w:pStyle w:val="BodyText"/>
        <w:spacing w:before="83"/>
        <w:rPr>
          <w:b/>
        </w:rPr>
      </w:pPr>
    </w:p>
    <w:p w14:paraId="34462BDD" w14:textId="752D257F" w:rsidR="0071643A" w:rsidRDefault="003E4E9E" w:rsidP="00687949">
      <w:pPr>
        <w:pStyle w:val="BodyText"/>
        <w:tabs>
          <w:tab w:val="left" w:pos="2897"/>
        </w:tabs>
        <w:spacing w:line="360" w:lineRule="auto"/>
        <w:ind w:left="23" w:right="304"/>
        <w:jc w:val="both"/>
      </w:pPr>
      <w:r>
        <w:t xml:space="preserve">I </w:t>
      </w:r>
      <w:proofErr w:type="spellStart"/>
      <w:proofErr w:type="gramStart"/>
      <w:r w:rsidR="006E27F1">
        <w:rPr>
          <w:rFonts w:ascii="Times New Roman"/>
          <w:i w:val="0"/>
          <w:u w:val="single"/>
        </w:rPr>
        <w:t>M.Devi</w:t>
      </w:r>
      <w:proofErr w:type="spellEnd"/>
      <w:proofErr w:type="gramEnd"/>
      <w:r w:rsidR="006E27F1">
        <w:rPr>
          <w:rFonts w:ascii="Times New Roman"/>
          <w:i w:val="0"/>
          <w:u w:val="single"/>
        </w:rPr>
        <w:t xml:space="preserve"> Srilatha </w:t>
      </w:r>
      <w:r w:rsidR="001D56FB">
        <w:rPr>
          <w:rFonts w:ascii="Times New Roman"/>
          <w:i w:val="0"/>
          <w:spacing w:val="-35"/>
        </w:rPr>
        <w:t>(</w:t>
      </w:r>
      <w:proofErr w:type="gramStart"/>
      <w:r w:rsidR="001D56FB">
        <w:rPr>
          <w:rFonts w:ascii="Times New Roman"/>
          <w:i w:val="0"/>
          <w:spacing w:val="-35"/>
        </w:rPr>
        <w:t>192525</w:t>
      </w:r>
      <w:r w:rsidR="00687949">
        <w:rPr>
          <w:rFonts w:ascii="Times New Roman"/>
          <w:i w:val="0"/>
          <w:spacing w:val="-35"/>
        </w:rPr>
        <w:t>236</w:t>
      </w:r>
      <w:r w:rsidR="001D56FB">
        <w:rPr>
          <w:rFonts w:ascii="Times New Roman"/>
          <w:i w:val="0"/>
          <w:spacing w:val="-35"/>
        </w:rPr>
        <w:t>)</w:t>
      </w:r>
      <w:r>
        <w:t>(</w:t>
      </w:r>
      <w:proofErr w:type="gramEnd"/>
      <w:r>
        <w:t>Name / Reg No) certify that this submission is</w:t>
      </w:r>
      <w:r>
        <w:rPr>
          <w:spacing w:val="-4"/>
        </w:rPr>
        <w:t xml:space="preserve"> </w:t>
      </w:r>
      <w:r>
        <w:t>my</w:t>
      </w:r>
      <w:r>
        <w:rPr>
          <w:spacing w:val="-4"/>
        </w:rPr>
        <w:t xml:space="preserve"> </w:t>
      </w:r>
      <w:r>
        <w:t>original work and that I have adhered to the guidelines specified for this assessment.</w:t>
      </w:r>
    </w:p>
    <w:p w14:paraId="030D806D" w14:textId="77777777" w:rsidR="0071643A" w:rsidRDefault="003E4E9E">
      <w:pPr>
        <w:pStyle w:val="BodyText"/>
        <w:spacing w:line="276" w:lineRule="auto"/>
        <w:ind w:left="23"/>
      </w:pPr>
      <w:r>
        <w:t>I</w:t>
      </w:r>
      <w:r>
        <w:rPr>
          <w:spacing w:val="40"/>
        </w:rPr>
        <w:t xml:space="preserve"> </w:t>
      </w:r>
      <w:r>
        <w:t>understand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violation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academic</w:t>
      </w:r>
      <w:r>
        <w:rPr>
          <w:spacing w:val="40"/>
        </w:rPr>
        <w:t xml:space="preserve"> </w:t>
      </w:r>
      <w:r>
        <w:t>integrity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 xml:space="preserve">disciplinary </w:t>
      </w:r>
      <w:r>
        <w:rPr>
          <w:spacing w:val="-2"/>
        </w:rPr>
        <w:t>action.</w:t>
      </w:r>
    </w:p>
    <w:p w14:paraId="3804967D" w14:textId="77777777" w:rsidR="0071643A" w:rsidRDefault="0071643A">
      <w:pPr>
        <w:pStyle w:val="BodyText"/>
      </w:pPr>
    </w:p>
    <w:p w14:paraId="230DF86E" w14:textId="77777777" w:rsidR="0071643A" w:rsidRDefault="0071643A">
      <w:pPr>
        <w:pStyle w:val="BodyText"/>
      </w:pPr>
    </w:p>
    <w:p w14:paraId="6A005539" w14:textId="77777777" w:rsidR="0071643A" w:rsidRDefault="0071643A">
      <w:pPr>
        <w:pStyle w:val="BodyText"/>
        <w:spacing w:before="124"/>
      </w:pPr>
    </w:p>
    <w:p w14:paraId="29D24D91" w14:textId="77777777" w:rsidR="0071643A" w:rsidRDefault="003E4E9E">
      <w:pPr>
        <w:ind w:left="23"/>
        <w:rPr>
          <w:rFonts w:ascii="Arial"/>
          <w:b/>
          <w:i/>
          <w:sz w:val="24"/>
        </w:rPr>
      </w:pPr>
      <w:r>
        <w:rPr>
          <w:rFonts w:ascii="Arial"/>
          <w:b/>
          <w:i/>
          <w:sz w:val="24"/>
        </w:rPr>
        <w:t xml:space="preserve">Signature of the </w:t>
      </w:r>
      <w:r>
        <w:rPr>
          <w:rFonts w:ascii="Arial"/>
          <w:b/>
          <w:i/>
          <w:spacing w:val="-2"/>
          <w:sz w:val="24"/>
        </w:rPr>
        <w:t>student:</w:t>
      </w:r>
    </w:p>
    <w:p w14:paraId="1F37E653" w14:textId="77777777" w:rsidR="0071643A" w:rsidRDefault="0071643A">
      <w:pPr>
        <w:rPr>
          <w:rFonts w:ascii="Arial"/>
          <w:b/>
          <w:i/>
          <w:sz w:val="24"/>
        </w:rPr>
      </w:pPr>
    </w:p>
    <w:p w14:paraId="03F66FB3" w14:textId="7740365F" w:rsidR="00240713" w:rsidRPr="00240713" w:rsidRDefault="00240713">
      <w:pPr>
        <w:rPr>
          <w:rFonts w:ascii="Arial"/>
          <w:b/>
          <w:iCs/>
          <w:sz w:val="24"/>
        </w:rPr>
        <w:sectPr w:rsidR="00240713" w:rsidRPr="00240713">
          <w:type w:val="continuous"/>
          <w:pgSz w:w="11920" w:h="16840"/>
          <w:pgMar w:top="1420" w:right="992" w:bottom="280" w:left="1417" w:header="720" w:footer="720" w:gutter="0"/>
          <w:cols w:space="720"/>
        </w:sectPr>
      </w:pPr>
      <w:r>
        <w:rPr>
          <w:rFonts w:ascii="Arial"/>
          <w:b/>
          <w:iCs/>
          <w:sz w:val="24"/>
        </w:rPr>
        <w:t xml:space="preserve">       </w:t>
      </w:r>
      <w:r w:rsidR="00687949">
        <w:rPr>
          <w:rFonts w:ascii="Arial"/>
          <w:b/>
          <w:iCs/>
          <w:sz w:val="24"/>
        </w:rPr>
        <w:t>M.</w:t>
      </w:r>
      <w:r>
        <w:rPr>
          <w:rFonts w:ascii="Arial"/>
          <w:b/>
          <w:iCs/>
          <w:sz w:val="24"/>
        </w:rPr>
        <w:t xml:space="preserve"> </w:t>
      </w:r>
      <w:r w:rsidR="00D24C67">
        <w:rPr>
          <w:rFonts w:ascii="Arial"/>
          <w:b/>
          <w:iCs/>
          <w:sz w:val="24"/>
        </w:rPr>
        <w:t>Devi Srilatha</w:t>
      </w:r>
    </w:p>
    <w:p w14:paraId="2027C619" w14:textId="77777777" w:rsidR="0071643A" w:rsidRDefault="003E4E9E">
      <w:pPr>
        <w:pStyle w:val="Heading3"/>
        <w:spacing w:before="134"/>
      </w:pPr>
      <w:r>
        <w:lastRenderedPageBreak/>
        <w:t xml:space="preserve">RUBRICS FOR </w:t>
      </w:r>
      <w:r>
        <w:rPr>
          <w:spacing w:val="-2"/>
        </w:rPr>
        <w:t>CALCULATION:</w:t>
      </w:r>
    </w:p>
    <w:p w14:paraId="30E77D08" w14:textId="77777777" w:rsidR="0071643A" w:rsidRDefault="0071643A">
      <w:pPr>
        <w:pStyle w:val="BodyText"/>
        <w:spacing w:before="120"/>
        <w:rPr>
          <w:b/>
          <w:i w:val="0"/>
          <w:sz w:val="20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60"/>
        <w:gridCol w:w="1080"/>
        <w:gridCol w:w="1620"/>
        <w:gridCol w:w="1600"/>
        <w:gridCol w:w="1700"/>
        <w:gridCol w:w="1560"/>
      </w:tblGrid>
      <w:tr w:rsidR="0071643A" w14:paraId="13FF1E9B" w14:textId="77777777">
        <w:trPr>
          <w:trHeight w:val="760"/>
        </w:trPr>
        <w:tc>
          <w:tcPr>
            <w:tcW w:w="8820" w:type="dxa"/>
            <w:gridSpan w:val="6"/>
          </w:tcPr>
          <w:p w14:paraId="3BB46E7A" w14:textId="77777777" w:rsidR="0071643A" w:rsidRDefault="003E4E9E">
            <w:pPr>
              <w:pStyle w:val="TableParagraph"/>
              <w:spacing w:before="214"/>
              <w:jc w:val="center"/>
              <w:rPr>
                <w:rFonts w:ascii="Verdana"/>
                <w:b/>
                <w:sz w:val="26"/>
              </w:rPr>
            </w:pPr>
            <w:r>
              <w:rPr>
                <w:rFonts w:ascii="Verdana"/>
                <w:b/>
                <w:color w:val="212121"/>
                <w:spacing w:val="-5"/>
                <w:sz w:val="26"/>
              </w:rPr>
              <w:t>MCQ</w:t>
            </w:r>
          </w:p>
        </w:tc>
      </w:tr>
      <w:tr w:rsidR="0071643A" w14:paraId="4D9E111A" w14:textId="77777777">
        <w:trPr>
          <w:trHeight w:val="519"/>
        </w:trPr>
        <w:tc>
          <w:tcPr>
            <w:tcW w:w="1260" w:type="dxa"/>
          </w:tcPr>
          <w:p w14:paraId="3D45E372" w14:textId="77777777" w:rsidR="0071643A" w:rsidRDefault="0071643A">
            <w:pPr>
              <w:pStyle w:val="TableParagraph"/>
              <w:spacing w:before="69"/>
              <w:rPr>
                <w:rFonts w:ascii="Arial"/>
                <w:b/>
                <w:sz w:val="20"/>
              </w:rPr>
            </w:pPr>
          </w:p>
          <w:p w14:paraId="3D335CAA" w14:textId="77777777" w:rsidR="0071643A" w:rsidRDefault="003E4E9E">
            <w:pPr>
              <w:pStyle w:val="TableParagraph"/>
              <w:spacing w:line="200" w:lineRule="exact"/>
              <w:ind w:left="2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Criteria</w:t>
            </w:r>
          </w:p>
        </w:tc>
        <w:tc>
          <w:tcPr>
            <w:tcW w:w="1080" w:type="dxa"/>
          </w:tcPr>
          <w:p w14:paraId="7676ADD6" w14:textId="77777777" w:rsidR="0071643A" w:rsidRDefault="003E4E9E">
            <w:pPr>
              <w:pStyle w:val="TableParagraph"/>
              <w:spacing w:before="40" w:line="230" w:lineRule="atLeast"/>
              <w:ind w:left="237" w:right="127" w:hanging="88"/>
              <w:rPr>
                <w:rFonts w:ascii="Arial"/>
                <w:b/>
                <w:sz w:val="20"/>
              </w:rPr>
            </w:pPr>
            <w:proofErr w:type="spellStart"/>
            <w:r>
              <w:rPr>
                <w:rFonts w:ascii="Arial"/>
                <w:b/>
                <w:spacing w:val="-2"/>
                <w:sz w:val="20"/>
              </w:rPr>
              <w:t>Weighta</w:t>
            </w:r>
            <w:proofErr w:type="spellEnd"/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z w:val="20"/>
              </w:rPr>
              <w:t>ge</w:t>
            </w:r>
            <w:proofErr w:type="spellEnd"/>
            <w:r>
              <w:rPr>
                <w:rFonts w:ascii="Arial"/>
                <w:b/>
                <w:sz w:val="20"/>
              </w:rPr>
              <w:t xml:space="preserve"> (%)</w:t>
            </w:r>
          </w:p>
        </w:tc>
        <w:tc>
          <w:tcPr>
            <w:tcW w:w="1620" w:type="dxa"/>
          </w:tcPr>
          <w:p w14:paraId="41F7E0E8" w14:textId="77777777" w:rsidR="0071643A" w:rsidRDefault="003E4E9E">
            <w:pPr>
              <w:pStyle w:val="TableParagraph"/>
              <w:spacing w:before="40" w:line="230" w:lineRule="atLeast"/>
              <w:ind w:left="235" w:right="139" w:firstLine="23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4 </w:t>
            </w:r>
            <w:r>
              <w:rPr>
                <w:rFonts w:ascii="Arial"/>
                <w:b/>
                <w:spacing w:val="-2"/>
                <w:sz w:val="20"/>
              </w:rPr>
              <w:t>(Exemplary)</w:t>
            </w:r>
          </w:p>
        </w:tc>
        <w:tc>
          <w:tcPr>
            <w:tcW w:w="1600" w:type="dxa"/>
          </w:tcPr>
          <w:p w14:paraId="5D7BE8FD" w14:textId="77777777" w:rsidR="0071643A" w:rsidRDefault="003E4E9E">
            <w:pPr>
              <w:pStyle w:val="TableParagraph"/>
              <w:spacing w:before="40" w:line="230" w:lineRule="atLeast"/>
              <w:ind w:left="264" w:firstLine="18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3 </w:t>
            </w:r>
            <w:r>
              <w:rPr>
                <w:rFonts w:ascii="Arial"/>
                <w:b/>
                <w:spacing w:val="-2"/>
                <w:sz w:val="20"/>
              </w:rPr>
              <w:t>(Proficient)</w:t>
            </w:r>
          </w:p>
        </w:tc>
        <w:tc>
          <w:tcPr>
            <w:tcW w:w="1700" w:type="dxa"/>
          </w:tcPr>
          <w:p w14:paraId="75A62167" w14:textId="77777777" w:rsidR="0071643A" w:rsidRDefault="003E4E9E">
            <w:pPr>
              <w:pStyle w:val="TableParagraph"/>
              <w:spacing w:before="40" w:line="230" w:lineRule="atLeast"/>
              <w:ind w:left="237" w:right="206" w:firstLine="2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2 </w:t>
            </w:r>
            <w:r>
              <w:rPr>
                <w:rFonts w:ascii="Arial"/>
                <w:b/>
                <w:spacing w:val="-2"/>
                <w:sz w:val="20"/>
              </w:rPr>
              <w:t>(Developing)</w:t>
            </w:r>
          </w:p>
        </w:tc>
        <w:tc>
          <w:tcPr>
            <w:tcW w:w="1560" w:type="dxa"/>
          </w:tcPr>
          <w:p w14:paraId="015C510D" w14:textId="77777777" w:rsidR="0071643A" w:rsidRDefault="003E4E9E">
            <w:pPr>
              <w:pStyle w:val="TableParagraph"/>
              <w:spacing w:before="40" w:line="230" w:lineRule="atLeast"/>
              <w:ind w:left="214" w:right="136" w:firstLine="21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1 </w:t>
            </w:r>
            <w:r>
              <w:rPr>
                <w:rFonts w:ascii="Arial"/>
                <w:b/>
                <w:spacing w:val="-2"/>
                <w:sz w:val="20"/>
              </w:rPr>
              <w:t>(Beginning)</w:t>
            </w:r>
          </w:p>
        </w:tc>
      </w:tr>
      <w:tr w:rsidR="0071643A" w14:paraId="0766E6DC" w14:textId="77777777">
        <w:trPr>
          <w:trHeight w:val="1380"/>
        </w:trPr>
        <w:tc>
          <w:tcPr>
            <w:tcW w:w="1260" w:type="dxa"/>
          </w:tcPr>
          <w:p w14:paraId="4402E0D2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D77BD71" w14:textId="77777777" w:rsidR="0071643A" w:rsidRDefault="0071643A">
            <w:pPr>
              <w:pStyle w:val="TableParagraph"/>
              <w:spacing w:before="210"/>
              <w:rPr>
                <w:rFonts w:ascii="Arial"/>
                <w:b/>
                <w:sz w:val="20"/>
              </w:rPr>
            </w:pPr>
          </w:p>
          <w:p w14:paraId="35AB7A22" w14:textId="77777777" w:rsidR="0071643A" w:rsidRDefault="003E4E9E">
            <w:pPr>
              <w:pStyle w:val="TableParagraph"/>
              <w:spacing w:line="230" w:lineRule="atLeast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Conceptual </w:t>
            </w:r>
            <w:proofErr w:type="spellStart"/>
            <w:r>
              <w:rPr>
                <w:spacing w:val="-2"/>
                <w:sz w:val="20"/>
              </w:rPr>
              <w:t>Understan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ding</w:t>
            </w:r>
          </w:p>
        </w:tc>
        <w:tc>
          <w:tcPr>
            <w:tcW w:w="1080" w:type="dxa"/>
          </w:tcPr>
          <w:p w14:paraId="0E793B47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BE3CCDC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4D370B5B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3BB906D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DA094CA" w14:textId="77777777" w:rsidR="0071643A" w:rsidRDefault="0071643A">
            <w:pPr>
              <w:pStyle w:val="TableParagraph"/>
              <w:spacing w:before="4"/>
              <w:rPr>
                <w:rFonts w:ascii="Arial"/>
                <w:b/>
                <w:sz w:val="20"/>
              </w:rPr>
            </w:pPr>
          </w:p>
          <w:p w14:paraId="7478F880" w14:textId="77777777" w:rsidR="0071643A" w:rsidRDefault="003E4E9E">
            <w:pPr>
              <w:pStyle w:val="TableParagraph"/>
              <w:spacing w:line="206" w:lineRule="exact"/>
              <w:ind w:left="1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30%</w:t>
            </w:r>
          </w:p>
        </w:tc>
        <w:tc>
          <w:tcPr>
            <w:tcW w:w="1620" w:type="dxa"/>
          </w:tcPr>
          <w:p w14:paraId="5FE22EA6" w14:textId="77777777" w:rsidR="0071643A" w:rsidRDefault="003E4E9E">
            <w:pPr>
              <w:pStyle w:val="TableParagraph"/>
              <w:spacing w:line="230" w:lineRule="atLeast"/>
              <w:ind w:left="124" w:right="13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Demonstrates thorough understanding; </w:t>
            </w:r>
            <w:r>
              <w:rPr>
                <w:sz w:val="20"/>
              </w:rPr>
              <w:t xml:space="preserve">answers all </w:t>
            </w:r>
            <w:r>
              <w:rPr>
                <w:spacing w:val="-2"/>
                <w:sz w:val="20"/>
              </w:rPr>
              <w:t>questions accurately</w:t>
            </w:r>
          </w:p>
        </w:tc>
        <w:tc>
          <w:tcPr>
            <w:tcW w:w="1600" w:type="dxa"/>
          </w:tcPr>
          <w:p w14:paraId="032482BB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AB7ED0B" w14:textId="77777777" w:rsidR="0071643A" w:rsidRDefault="0071643A">
            <w:pPr>
              <w:pStyle w:val="TableParagraph"/>
              <w:spacing w:before="210"/>
              <w:rPr>
                <w:rFonts w:ascii="Arial"/>
                <w:b/>
                <w:sz w:val="20"/>
              </w:rPr>
            </w:pPr>
          </w:p>
          <w:p w14:paraId="6D0D7FCF" w14:textId="77777777" w:rsidR="0071643A" w:rsidRDefault="003E4E9E">
            <w:pPr>
              <w:pStyle w:val="TableParagraph"/>
              <w:spacing w:line="230" w:lineRule="atLeast"/>
              <w:ind w:left="109"/>
              <w:rPr>
                <w:sz w:val="20"/>
              </w:rPr>
            </w:pPr>
            <w:r>
              <w:rPr>
                <w:sz w:val="20"/>
              </w:rPr>
              <w:t xml:space="preserve">Shows good </w:t>
            </w:r>
            <w:r>
              <w:rPr>
                <w:spacing w:val="-2"/>
                <w:sz w:val="20"/>
              </w:rPr>
              <w:t xml:space="preserve">understanding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few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errors</w:t>
            </w:r>
          </w:p>
        </w:tc>
        <w:tc>
          <w:tcPr>
            <w:tcW w:w="1700" w:type="dxa"/>
          </w:tcPr>
          <w:p w14:paraId="39ED1D9D" w14:textId="77777777" w:rsidR="0071643A" w:rsidRDefault="003E4E9E">
            <w:pPr>
              <w:pStyle w:val="TableParagraph"/>
              <w:spacing w:before="210" w:line="230" w:lineRule="atLeast"/>
              <w:ind w:left="114" w:right="206"/>
              <w:rPr>
                <w:sz w:val="20"/>
              </w:rPr>
            </w:pPr>
            <w:r>
              <w:rPr>
                <w:spacing w:val="-2"/>
                <w:sz w:val="20"/>
              </w:rPr>
              <w:t>Partial understanding; several incorrect responses</w:t>
            </w:r>
          </w:p>
        </w:tc>
        <w:tc>
          <w:tcPr>
            <w:tcW w:w="1560" w:type="dxa"/>
          </w:tcPr>
          <w:p w14:paraId="5895DBC9" w14:textId="77777777" w:rsidR="0071643A" w:rsidRDefault="0071643A">
            <w:pPr>
              <w:pStyle w:val="TableParagraph"/>
              <w:spacing w:before="4"/>
              <w:rPr>
                <w:rFonts w:ascii="Arial"/>
                <w:b/>
                <w:sz w:val="20"/>
              </w:rPr>
            </w:pPr>
          </w:p>
          <w:p w14:paraId="081DA05D" w14:textId="77777777" w:rsidR="0071643A" w:rsidRDefault="003E4E9E">
            <w:pPr>
              <w:pStyle w:val="TableParagraph"/>
              <w:ind w:left="109" w:right="136"/>
              <w:rPr>
                <w:sz w:val="20"/>
              </w:rPr>
            </w:pPr>
            <w:r>
              <w:rPr>
                <w:spacing w:val="-2"/>
                <w:sz w:val="20"/>
              </w:rPr>
              <w:t>Lacks understanding</w:t>
            </w:r>
          </w:p>
          <w:p w14:paraId="739DCA4D" w14:textId="77777777" w:rsidR="0071643A" w:rsidRDefault="003E4E9E">
            <w:pPr>
              <w:pStyle w:val="TableParagraph"/>
              <w:spacing w:line="230" w:lineRule="atLeast"/>
              <w:ind w:left="109" w:right="136"/>
              <w:rPr>
                <w:sz w:val="20"/>
              </w:rPr>
            </w:pPr>
            <w:r>
              <w:rPr>
                <w:sz w:val="20"/>
              </w:rPr>
              <w:t>;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majority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answers incorrect</w:t>
            </w:r>
          </w:p>
        </w:tc>
      </w:tr>
      <w:tr w:rsidR="0071643A" w14:paraId="6B235EB1" w14:textId="77777777">
        <w:trPr>
          <w:trHeight w:val="895"/>
        </w:trPr>
        <w:tc>
          <w:tcPr>
            <w:tcW w:w="1260" w:type="dxa"/>
          </w:tcPr>
          <w:p w14:paraId="11B33534" w14:textId="77777777" w:rsidR="0071643A" w:rsidRDefault="0071643A">
            <w:pPr>
              <w:pStyle w:val="TableParagraph"/>
              <w:spacing w:before="186"/>
              <w:rPr>
                <w:rFonts w:ascii="Arial"/>
                <w:b/>
                <w:sz w:val="20"/>
              </w:rPr>
            </w:pPr>
          </w:p>
          <w:p w14:paraId="230CD6F9" w14:textId="77777777" w:rsidR="0071643A" w:rsidRDefault="003E4E9E">
            <w:pPr>
              <w:pStyle w:val="TableParagraph"/>
              <w:spacing w:line="230" w:lineRule="atLeast"/>
              <w:ind w:left="109" w:right="139"/>
              <w:rPr>
                <w:sz w:val="20"/>
              </w:rPr>
            </w:pPr>
            <w:r>
              <w:rPr>
                <w:spacing w:val="-2"/>
                <w:sz w:val="20"/>
              </w:rPr>
              <w:t>Accuracy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Answers</w:t>
            </w:r>
          </w:p>
        </w:tc>
        <w:tc>
          <w:tcPr>
            <w:tcW w:w="1080" w:type="dxa"/>
          </w:tcPr>
          <w:p w14:paraId="3E9FC215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11E57F3E" w14:textId="77777777" w:rsidR="0071643A" w:rsidRDefault="0071643A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2C4F184F" w14:textId="77777777" w:rsidR="0071643A" w:rsidRDefault="003E4E9E">
            <w:pPr>
              <w:pStyle w:val="TableParagraph"/>
              <w:spacing w:line="191" w:lineRule="exact"/>
              <w:ind w:left="1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620" w:type="dxa"/>
          </w:tcPr>
          <w:p w14:paraId="71645DAC" w14:textId="77777777" w:rsidR="0071643A" w:rsidRDefault="0071643A">
            <w:pPr>
              <w:pStyle w:val="TableParagraph"/>
              <w:spacing w:before="186"/>
              <w:rPr>
                <w:rFonts w:ascii="Arial"/>
                <w:b/>
                <w:sz w:val="20"/>
              </w:rPr>
            </w:pPr>
          </w:p>
          <w:p w14:paraId="326A7A8F" w14:textId="77777777" w:rsidR="0071643A" w:rsidRDefault="003E4E9E">
            <w:pPr>
              <w:pStyle w:val="TableParagraph"/>
              <w:spacing w:line="230" w:lineRule="atLeast"/>
              <w:ind w:left="124" w:right="447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answers are correct</w:t>
            </w:r>
          </w:p>
        </w:tc>
        <w:tc>
          <w:tcPr>
            <w:tcW w:w="1600" w:type="dxa"/>
          </w:tcPr>
          <w:p w14:paraId="39EC8928" w14:textId="77777777" w:rsidR="0071643A" w:rsidRDefault="003E4E9E">
            <w:pPr>
              <w:pStyle w:val="TableParagraph"/>
              <w:ind w:left="109" w:right="231"/>
              <w:rPr>
                <w:sz w:val="20"/>
              </w:rPr>
            </w:pPr>
            <w:r>
              <w:rPr>
                <w:sz w:val="20"/>
              </w:rPr>
              <w:t>Most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answers are correct with minor</w:t>
            </w:r>
          </w:p>
          <w:p w14:paraId="425688C4" w14:textId="77777777" w:rsidR="0071643A" w:rsidRDefault="003E4E9E">
            <w:pPr>
              <w:pStyle w:val="TableParagraph"/>
              <w:spacing w:line="191" w:lineRule="exact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mistakes</w:t>
            </w:r>
          </w:p>
        </w:tc>
        <w:tc>
          <w:tcPr>
            <w:tcW w:w="1700" w:type="dxa"/>
          </w:tcPr>
          <w:p w14:paraId="0CC99AC0" w14:textId="77777777" w:rsidR="0071643A" w:rsidRDefault="003E4E9E">
            <w:pPr>
              <w:pStyle w:val="TableParagraph"/>
              <w:spacing w:before="186" w:line="230" w:lineRule="atLeast"/>
              <w:ind w:left="114" w:right="248"/>
              <w:rPr>
                <w:sz w:val="20"/>
              </w:rPr>
            </w:pPr>
            <w:r>
              <w:rPr>
                <w:sz w:val="20"/>
              </w:rPr>
              <w:t xml:space="preserve">Some correct </w:t>
            </w:r>
            <w:r>
              <w:rPr>
                <w:spacing w:val="-2"/>
                <w:sz w:val="20"/>
              </w:rPr>
              <w:t xml:space="preserve">answers; </w:t>
            </w:r>
            <w:r>
              <w:rPr>
                <w:sz w:val="20"/>
              </w:rPr>
              <w:t>frequent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errors</w:t>
            </w:r>
          </w:p>
        </w:tc>
        <w:tc>
          <w:tcPr>
            <w:tcW w:w="1560" w:type="dxa"/>
          </w:tcPr>
          <w:p w14:paraId="2D427F88" w14:textId="77777777" w:rsidR="0071643A" w:rsidRDefault="003E4E9E">
            <w:pPr>
              <w:pStyle w:val="TableParagraph"/>
              <w:spacing w:before="186" w:line="230" w:lineRule="atLeast"/>
              <w:ind w:left="109" w:right="136"/>
              <w:rPr>
                <w:sz w:val="20"/>
              </w:rPr>
            </w:pPr>
            <w:r>
              <w:rPr>
                <w:spacing w:val="-2"/>
                <w:sz w:val="20"/>
              </w:rPr>
              <w:t>Mostly incorrect answers</w:t>
            </w:r>
          </w:p>
        </w:tc>
      </w:tr>
      <w:tr w:rsidR="0071643A" w14:paraId="1C143472" w14:textId="77777777">
        <w:trPr>
          <w:trHeight w:val="1160"/>
        </w:trPr>
        <w:tc>
          <w:tcPr>
            <w:tcW w:w="1260" w:type="dxa"/>
          </w:tcPr>
          <w:p w14:paraId="46F4A7C8" w14:textId="77777777" w:rsidR="0071643A" w:rsidRDefault="0071643A">
            <w:pPr>
              <w:pStyle w:val="TableParagraph"/>
              <w:spacing w:before="220"/>
              <w:rPr>
                <w:rFonts w:ascii="Arial"/>
                <w:b/>
                <w:sz w:val="20"/>
              </w:rPr>
            </w:pPr>
          </w:p>
          <w:p w14:paraId="32D58AAF" w14:textId="77777777" w:rsidR="0071643A" w:rsidRDefault="003E4E9E">
            <w:pPr>
              <w:pStyle w:val="TableParagraph"/>
              <w:spacing w:line="230" w:lineRule="atLeast"/>
              <w:ind w:left="109" w:right="12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Application </w:t>
            </w:r>
            <w:r>
              <w:rPr>
                <w:spacing w:val="-6"/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Knowledge</w:t>
            </w:r>
          </w:p>
        </w:tc>
        <w:tc>
          <w:tcPr>
            <w:tcW w:w="1080" w:type="dxa"/>
          </w:tcPr>
          <w:p w14:paraId="45362C0C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4A44A558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46880AC4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C11ED53" w14:textId="77777777" w:rsidR="0071643A" w:rsidRDefault="0071643A">
            <w:pPr>
              <w:pStyle w:val="TableParagraph"/>
              <w:spacing w:before="14"/>
              <w:rPr>
                <w:rFonts w:ascii="Arial"/>
                <w:b/>
                <w:sz w:val="20"/>
              </w:rPr>
            </w:pPr>
          </w:p>
          <w:p w14:paraId="06CA671E" w14:textId="77777777" w:rsidR="0071643A" w:rsidRDefault="003E4E9E">
            <w:pPr>
              <w:pStyle w:val="TableParagraph"/>
              <w:spacing w:line="206" w:lineRule="exact"/>
              <w:ind w:left="1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620" w:type="dxa"/>
          </w:tcPr>
          <w:p w14:paraId="1DE294FC" w14:textId="77777777" w:rsidR="0071643A" w:rsidRDefault="003E4E9E">
            <w:pPr>
              <w:pStyle w:val="TableParagraph"/>
              <w:spacing w:line="230" w:lineRule="atLeast"/>
              <w:ind w:left="124" w:right="13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Correctly applies </w:t>
            </w:r>
            <w:r>
              <w:rPr>
                <w:sz w:val="20"/>
              </w:rPr>
              <w:t xml:space="preserve">concepts to </w:t>
            </w:r>
            <w:r>
              <w:rPr>
                <w:spacing w:val="-2"/>
                <w:sz w:val="20"/>
              </w:rPr>
              <w:t>problem-based questions</w:t>
            </w:r>
          </w:p>
        </w:tc>
        <w:tc>
          <w:tcPr>
            <w:tcW w:w="1600" w:type="dxa"/>
          </w:tcPr>
          <w:p w14:paraId="187A4C09" w14:textId="77777777" w:rsidR="0071643A" w:rsidRDefault="0071643A">
            <w:pPr>
              <w:pStyle w:val="TableParagraph"/>
              <w:spacing w:before="220"/>
              <w:rPr>
                <w:rFonts w:ascii="Arial"/>
                <w:b/>
                <w:sz w:val="20"/>
              </w:rPr>
            </w:pPr>
          </w:p>
          <w:p w14:paraId="26C3A97F" w14:textId="77777777" w:rsidR="0071643A" w:rsidRDefault="003E4E9E">
            <w:pPr>
              <w:pStyle w:val="TableParagraph"/>
              <w:spacing w:line="230" w:lineRule="atLeast"/>
              <w:ind w:left="109" w:right="25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Applies </w:t>
            </w:r>
            <w:r>
              <w:rPr>
                <w:sz w:val="20"/>
              </w:rPr>
              <w:t>concepts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 minor errors</w:t>
            </w:r>
          </w:p>
        </w:tc>
        <w:tc>
          <w:tcPr>
            <w:tcW w:w="1700" w:type="dxa"/>
          </w:tcPr>
          <w:p w14:paraId="3B4A37C4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94A30BF" w14:textId="77777777" w:rsidR="0071643A" w:rsidRDefault="0071643A">
            <w:pPr>
              <w:pStyle w:val="TableParagraph"/>
              <w:spacing w:before="220"/>
              <w:rPr>
                <w:rFonts w:ascii="Arial"/>
                <w:b/>
                <w:sz w:val="20"/>
              </w:rPr>
            </w:pPr>
          </w:p>
          <w:p w14:paraId="1E3CE15C" w14:textId="77777777" w:rsidR="0071643A" w:rsidRDefault="003E4E9E">
            <w:pPr>
              <w:pStyle w:val="TableParagraph"/>
              <w:spacing w:line="230" w:lineRule="atLeast"/>
              <w:ind w:left="114"/>
              <w:rPr>
                <w:sz w:val="20"/>
              </w:rPr>
            </w:pPr>
            <w:r>
              <w:rPr>
                <w:sz w:val="20"/>
              </w:rPr>
              <w:t>Limited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ability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to apply concepts</w:t>
            </w:r>
          </w:p>
        </w:tc>
        <w:tc>
          <w:tcPr>
            <w:tcW w:w="1560" w:type="dxa"/>
          </w:tcPr>
          <w:p w14:paraId="209E5553" w14:textId="77777777" w:rsidR="0071643A" w:rsidRDefault="0071643A">
            <w:pPr>
              <w:pStyle w:val="TableParagraph"/>
              <w:spacing w:before="220"/>
              <w:rPr>
                <w:rFonts w:ascii="Arial"/>
                <w:b/>
                <w:sz w:val="20"/>
              </w:rPr>
            </w:pPr>
          </w:p>
          <w:p w14:paraId="753C0EE4" w14:textId="77777777" w:rsidR="0071643A" w:rsidRDefault="003E4E9E">
            <w:pPr>
              <w:pStyle w:val="TableParagraph"/>
              <w:spacing w:line="230" w:lineRule="atLeast"/>
              <w:ind w:left="109" w:right="568"/>
              <w:rPr>
                <w:sz w:val="20"/>
              </w:rPr>
            </w:pPr>
            <w:r>
              <w:rPr>
                <w:sz w:val="20"/>
              </w:rPr>
              <w:t>Unable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apply concepts</w:t>
            </w:r>
          </w:p>
        </w:tc>
      </w:tr>
      <w:tr w:rsidR="0071643A" w14:paraId="30A25F72" w14:textId="77777777">
        <w:trPr>
          <w:trHeight w:val="900"/>
        </w:trPr>
        <w:tc>
          <w:tcPr>
            <w:tcW w:w="1260" w:type="dxa"/>
          </w:tcPr>
          <w:p w14:paraId="4E2CB761" w14:textId="77777777" w:rsidR="0071643A" w:rsidRDefault="003E4E9E">
            <w:pPr>
              <w:pStyle w:val="TableParagraph"/>
              <w:spacing w:before="190" w:line="230" w:lineRule="atLeast"/>
              <w:ind w:left="109" w:right="12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Time </w:t>
            </w:r>
            <w:proofErr w:type="spellStart"/>
            <w:r>
              <w:rPr>
                <w:spacing w:val="-2"/>
                <w:sz w:val="20"/>
              </w:rPr>
              <w:t>Manageme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6"/>
                <w:sz w:val="20"/>
              </w:rPr>
              <w:t>nt</w:t>
            </w:r>
            <w:proofErr w:type="spellEnd"/>
          </w:p>
        </w:tc>
        <w:tc>
          <w:tcPr>
            <w:tcW w:w="1080" w:type="dxa"/>
          </w:tcPr>
          <w:p w14:paraId="2483E665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32A8894" w14:textId="77777777" w:rsidR="0071643A" w:rsidRDefault="0071643A">
            <w:pPr>
              <w:pStyle w:val="TableParagraph"/>
              <w:spacing w:before="229"/>
              <w:rPr>
                <w:rFonts w:ascii="Arial"/>
                <w:b/>
                <w:sz w:val="20"/>
              </w:rPr>
            </w:pPr>
          </w:p>
          <w:p w14:paraId="41C69871" w14:textId="77777777" w:rsidR="0071643A" w:rsidRDefault="003E4E9E">
            <w:pPr>
              <w:pStyle w:val="TableParagraph"/>
              <w:spacing w:line="191" w:lineRule="exact"/>
              <w:ind w:left="1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620" w:type="dxa"/>
          </w:tcPr>
          <w:p w14:paraId="7AD2F87F" w14:textId="77777777" w:rsidR="0071643A" w:rsidRDefault="003E4E9E">
            <w:pPr>
              <w:pStyle w:val="TableParagraph"/>
              <w:spacing w:before="190" w:line="230" w:lineRule="atLeast"/>
              <w:ind w:left="124" w:right="139"/>
              <w:rPr>
                <w:sz w:val="20"/>
              </w:rPr>
            </w:pPr>
            <w:r>
              <w:rPr>
                <w:spacing w:val="-2"/>
                <w:sz w:val="20"/>
              </w:rPr>
              <w:t>Completes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quiz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well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within time efficiently</w:t>
            </w:r>
          </w:p>
        </w:tc>
        <w:tc>
          <w:tcPr>
            <w:tcW w:w="1600" w:type="dxa"/>
          </w:tcPr>
          <w:p w14:paraId="0A940AFD" w14:textId="77777777" w:rsidR="0071643A" w:rsidRDefault="003E4E9E">
            <w:pPr>
              <w:pStyle w:val="TableParagraph"/>
              <w:spacing w:before="190" w:line="230" w:lineRule="atLeast"/>
              <w:ind w:left="109"/>
              <w:rPr>
                <w:sz w:val="20"/>
              </w:rPr>
            </w:pPr>
            <w:r>
              <w:rPr>
                <w:sz w:val="20"/>
              </w:rPr>
              <w:t>Completes on time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minor </w:t>
            </w:r>
            <w:r>
              <w:rPr>
                <w:spacing w:val="-2"/>
                <w:sz w:val="20"/>
              </w:rPr>
              <w:t>delays</w:t>
            </w:r>
          </w:p>
        </w:tc>
        <w:tc>
          <w:tcPr>
            <w:tcW w:w="1700" w:type="dxa"/>
          </w:tcPr>
          <w:p w14:paraId="6C764048" w14:textId="77777777" w:rsidR="0071643A" w:rsidRDefault="003E4E9E">
            <w:pPr>
              <w:pStyle w:val="TableParagraph"/>
              <w:spacing w:line="230" w:lineRule="exact"/>
              <w:ind w:left="114" w:right="259"/>
              <w:rPr>
                <w:sz w:val="20"/>
              </w:rPr>
            </w:pPr>
            <w:r>
              <w:rPr>
                <w:sz w:val="20"/>
              </w:rPr>
              <w:t>Requires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extra time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rushes </w:t>
            </w:r>
            <w:r>
              <w:rPr>
                <w:spacing w:val="-2"/>
                <w:sz w:val="20"/>
              </w:rPr>
              <w:t>through questions</w:t>
            </w:r>
          </w:p>
        </w:tc>
        <w:tc>
          <w:tcPr>
            <w:tcW w:w="1560" w:type="dxa"/>
          </w:tcPr>
          <w:p w14:paraId="0F8D0917" w14:textId="77777777" w:rsidR="0071643A" w:rsidRDefault="003E4E9E">
            <w:pPr>
              <w:pStyle w:val="TableParagraph"/>
              <w:spacing w:line="230" w:lineRule="exact"/>
              <w:ind w:left="109" w:right="379"/>
              <w:rPr>
                <w:sz w:val="20"/>
              </w:rPr>
            </w:pPr>
            <w:r>
              <w:rPr>
                <w:sz w:val="20"/>
              </w:rPr>
              <w:t xml:space="preserve">Unable to </w:t>
            </w:r>
            <w:r>
              <w:rPr>
                <w:spacing w:val="-2"/>
                <w:sz w:val="20"/>
              </w:rPr>
              <w:t xml:space="preserve">complete </w:t>
            </w:r>
            <w:r>
              <w:rPr>
                <w:sz w:val="20"/>
              </w:rPr>
              <w:t>within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given </w:t>
            </w:r>
            <w:r>
              <w:rPr>
                <w:spacing w:val="-4"/>
                <w:sz w:val="20"/>
              </w:rPr>
              <w:t>time</w:t>
            </w:r>
          </w:p>
        </w:tc>
      </w:tr>
      <w:tr w:rsidR="0071643A" w14:paraId="43EFAB51" w14:textId="77777777">
        <w:trPr>
          <w:trHeight w:val="1139"/>
        </w:trPr>
        <w:tc>
          <w:tcPr>
            <w:tcW w:w="1260" w:type="dxa"/>
          </w:tcPr>
          <w:p w14:paraId="603452B5" w14:textId="77777777" w:rsidR="0071643A" w:rsidRDefault="0071643A">
            <w:pPr>
              <w:pStyle w:val="TableParagraph"/>
              <w:spacing w:before="200"/>
              <w:rPr>
                <w:rFonts w:ascii="Arial"/>
                <w:b/>
                <w:sz w:val="20"/>
              </w:rPr>
            </w:pPr>
          </w:p>
          <w:p w14:paraId="5255CFBB" w14:textId="77777777" w:rsidR="0071643A" w:rsidRDefault="003E4E9E">
            <w:pPr>
              <w:pStyle w:val="TableParagraph"/>
              <w:spacing w:line="230" w:lineRule="atLeast"/>
              <w:ind w:left="109" w:right="13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Question </w:t>
            </w:r>
            <w:proofErr w:type="spellStart"/>
            <w:r>
              <w:rPr>
                <w:spacing w:val="-2"/>
                <w:sz w:val="20"/>
              </w:rPr>
              <w:t>Interpretati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on</w:t>
            </w:r>
          </w:p>
        </w:tc>
        <w:tc>
          <w:tcPr>
            <w:tcW w:w="1080" w:type="dxa"/>
          </w:tcPr>
          <w:p w14:paraId="410F1AF1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B895980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F3B8E6A" w14:textId="77777777" w:rsidR="0071643A" w:rsidRDefault="0071643A">
            <w:pPr>
              <w:pStyle w:val="TableParagraph"/>
              <w:spacing w:before="224"/>
              <w:rPr>
                <w:rFonts w:ascii="Arial"/>
                <w:b/>
                <w:sz w:val="20"/>
              </w:rPr>
            </w:pPr>
          </w:p>
          <w:p w14:paraId="0AD36FB9" w14:textId="77777777" w:rsidR="0071643A" w:rsidRDefault="003E4E9E">
            <w:pPr>
              <w:pStyle w:val="TableParagraph"/>
              <w:spacing w:line="206" w:lineRule="exact"/>
              <w:ind w:left="1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620" w:type="dxa"/>
          </w:tcPr>
          <w:p w14:paraId="6C71BF4E" w14:textId="77777777" w:rsidR="0071643A" w:rsidRDefault="003E4E9E">
            <w:pPr>
              <w:pStyle w:val="TableParagraph"/>
              <w:ind w:left="124" w:right="325"/>
              <w:rPr>
                <w:sz w:val="20"/>
              </w:rPr>
            </w:pPr>
            <w:r>
              <w:rPr>
                <w:sz w:val="20"/>
              </w:rPr>
              <w:t xml:space="preserve">Interprets all </w:t>
            </w:r>
            <w:r>
              <w:rPr>
                <w:spacing w:val="-2"/>
                <w:sz w:val="20"/>
              </w:rPr>
              <w:t xml:space="preserve">questions </w:t>
            </w:r>
            <w:r>
              <w:rPr>
                <w:sz w:val="20"/>
              </w:rPr>
              <w:t>correctly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and </w:t>
            </w:r>
            <w:r>
              <w:rPr>
                <w:spacing w:val="-2"/>
                <w:sz w:val="20"/>
              </w:rPr>
              <w:t>responds</w:t>
            </w:r>
          </w:p>
          <w:p w14:paraId="62C50EE4" w14:textId="77777777" w:rsidR="0071643A" w:rsidRDefault="003E4E9E">
            <w:pPr>
              <w:pStyle w:val="TableParagraph"/>
              <w:spacing w:line="206" w:lineRule="exact"/>
              <w:ind w:left="124"/>
              <w:rPr>
                <w:sz w:val="20"/>
              </w:rPr>
            </w:pPr>
            <w:r>
              <w:rPr>
                <w:spacing w:val="-2"/>
                <w:sz w:val="20"/>
              </w:rPr>
              <w:t>appropriately</w:t>
            </w:r>
          </w:p>
        </w:tc>
        <w:tc>
          <w:tcPr>
            <w:tcW w:w="1600" w:type="dxa"/>
          </w:tcPr>
          <w:p w14:paraId="3CD92EE6" w14:textId="77777777" w:rsidR="0071643A" w:rsidRDefault="0071643A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2E900DF" w14:textId="77777777" w:rsidR="0071643A" w:rsidRDefault="0071643A">
            <w:pPr>
              <w:pStyle w:val="TableParagraph"/>
              <w:spacing w:before="200"/>
              <w:rPr>
                <w:rFonts w:ascii="Arial"/>
                <w:b/>
                <w:sz w:val="20"/>
              </w:rPr>
            </w:pPr>
          </w:p>
          <w:p w14:paraId="6FD36A9D" w14:textId="77777777" w:rsidR="0071643A" w:rsidRDefault="003E4E9E">
            <w:pPr>
              <w:pStyle w:val="TableParagraph"/>
              <w:spacing w:line="230" w:lineRule="atLeast"/>
              <w:ind w:left="109" w:right="153"/>
              <w:rPr>
                <w:sz w:val="20"/>
              </w:rPr>
            </w:pPr>
            <w:r>
              <w:rPr>
                <w:sz w:val="20"/>
              </w:rPr>
              <w:t>Misinterprets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 few questions</w:t>
            </w:r>
          </w:p>
        </w:tc>
        <w:tc>
          <w:tcPr>
            <w:tcW w:w="1700" w:type="dxa"/>
          </w:tcPr>
          <w:p w14:paraId="1CADEFC4" w14:textId="77777777" w:rsidR="0071643A" w:rsidRDefault="0071643A">
            <w:pPr>
              <w:pStyle w:val="TableParagraph"/>
              <w:spacing w:before="200"/>
              <w:rPr>
                <w:rFonts w:ascii="Arial"/>
                <w:b/>
                <w:sz w:val="20"/>
              </w:rPr>
            </w:pPr>
          </w:p>
          <w:p w14:paraId="57D3E6E0" w14:textId="77777777" w:rsidR="0071643A" w:rsidRDefault="003E4E9E">
            <w:pPr>
              <w:pStyle w:val="TableParagraph"/>
              <w:spacing w:line="230" w:lineRule="atLeast"/>
              <w:ind w:left="114" w:right="206"/>
              <w:rPr>
                <w:sz w:val="20"/>
              </w:rPr>
            </w:pPr>
            <w:r>
              <w:rPr>
                <w:spacing w:val="-2"/>
                <w:sz w:val="20"/>
              </w:rPr>
              <w:t>Often misinterprets questions</w:t>
            </w:r>
          </w:p>
        </w:tc>
        <w:tc>
          <w:tcPr>
            <w:tcW w:w="1560" w:type="dxa"/>
          </w:tcPr>
          <w:p w14:paraId="774D13CF" w14:textId="77777777" w:rsidR="0071643A" w:rsidRDefault="0071643A">
            <w:pPr>
              <w:pStyle w:val="TableParagraph"/>
              <w:spacing w:before="200"/>
              <w:rPr>
                <w:rFonts w:ascii="Arial"/>
                <w:b/>
                <w:sz w:val="20"/>
              </w:rPr>
            </w:pPr>
          </w:p>
          <w:p w14:paraId="62FDF6BD" w14:textId="77777777" w:rsidR="0071643A" w:rsidRDefault="003E4E9E">
            <w:pPr>
              <w:pStyle w:val="TableParagraph"/>
              <w:spacing w:line="230" w:lineRule="atLeast"/>
              <w:ind w:left="109" w:right="136"/>
              <w:rPr>
                <w:sz w:val="20"/>
              </w:rPr>
            </w:pPr>
            <w:r>
              <w:rPr>
                <w:sz w:val="20"/>
              </w:rPr>
              <w:t xml:space="preserve">Unable to </w:t>
            </w:r>
            <w:r>
              <w:rPr>
                <w:spacing w:val="-2"/>
                <w:sz w:val="20"/>
              </w:rPr>
              <w:t>understand questions</w:t>
            </w:r>
          </w:p>
        </w:tc>
      </w:tr>
    </w:tbl>
    <w:p w14:paraId="5C8C2987" w14:textId="77777777" w:rsidR="003E4E9E" w:rsidRDefault="003E4E9E"/>
    <w:p w14:paraId="1CF3B730" w14:textId="77777777" w:rsidR="00240713" w:rsidRDefault="00240713"/>
    <w:p w14:paraId="1AB6E327" w14:textId="52B16255" w:rsid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1.Which of the following is true about 1NF? (a) Allows multi-valued attributes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(b)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Eliminates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partial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dependencies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(c)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All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attributes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must be atomic (d) Eliminates transitive dependencies</w:t>
      </w:r>
    </w:p>
    <w:p w14:paraId="7100189B" w14:textId="7870D8F1" w:rsidR="00240713" w:rsidRDefault="00240713" w:rsidP="0024071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(c)</w:t>
      </w:r>
      <w:r w:rsidRPr="00240713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All</w:t>
      </w:r>
      <w:r w:rsidRPr="00240713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attributes</w:t>
      </w:r>
      <w:r w:rsidRPr="00240713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must be atomic</w:t>
      </w:r>
    </w:p>
    <w:p w14:paraId="297EDB61" w14:textId="77777777" w:rsid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1E52E24" w14:textId="2C99F5FE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1NF – First Normal Form</w:t>
      </w:r>
    </w:p>
    <w:p w14:paraId="0028215B" w14:textId="7777777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1NF (First Normal Form)</w:t>
      </w:r>
      <w:r w:rsidRPr="00240713">
        <w:rPr>
          <w:rFonts w:ascii="Times New Roman" w:hAnsi="Times New Roman" w:cs="Times New Roman"/>
          <w:sz w:val="24"/>
          <w:szCs w:val="24"/>
        </w:rPr>
        <w:t xml:space="preserve"> is the first step in database normalization. It ensures that the data in a table is organized properly and each field contains only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one atomic value</w:t>
      </w:r>
      <w:r w:rsidRPr="00240713">
        <w:rPr>
          <w:rFonts w:ascii="Times New Roman" w:hAnsi="Times New Roman" w:cs="Times New Roman"/>
          <w:sz w:val="24"/>
          <w:szCs w:val="24"/>
        </w:rPr>
        <w:t>.</w:t>
      </w:r>
    </w:p>
    <w:p w14:paraId="23EFB29B" w14:textId="77777777" w:rsid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E94405B" w14:textId="02B2E45F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Main Rule of 1NF</w:t>
      </w:r>
    </w:p>
    <w:p w14:paraId="3875A18D" w14:textId="7777777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All attributes must contain atomic (single) values.</w:t>
      </w:r>
    </w:p>
    <w:p w14:paraId="13C372D2" w14:textId="7777777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sz w:val="24"/>
          <w:szCs w:val="24"/>
        </w:rPr>
        <w:t>This means:</w:t>
      </w:r>
    </w:p>
    <w:p w14:paraId="4C189889" w14:textId="77777777" w:rsidR="00240713" w:rsidRPr="00240713" w:rsidRDefault="00240713" w:rsidP="00240713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sz w:val="24"/>
          <w:szCs w:val="24"/>
        </w:rPr>
        <w:t xml:space="preserve">No multiple values in a single cell. </w:t>
      </w:r>
    </w:p>
    <w:p w14:paraId="66A0AD16" w14:textId="77777777" w:rsidR="00240713" w:rsidRPr="00240713" w:rsidRDefault="00240713" w:rsidP="00240713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sz w:val="24"/>
          <w:szCs w:val="24"/>
        </w:rPr>
        <w:t xml:space="preserve">No repeating groups of columns. </w:t>
      </w:r>
    </w:p>
    <w:p w14:paraId="3D1D25B8" w14:textId="77777777" w:rsidR="00240713" w:rsidRPr="00240713" w:rsidRDefault="00240713" w:rsidP="00240713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sz w:val="24"/>
          <w:szCs w:val="24"/>
        </w:rPr>
        <w:t xml:space="preserve">Each row should be uniquely identifiable. </w:t>
      </w:r>
    </w:p>
    <w:p w14:paraId="4BBA57E3" w14:textId="77777777" w:rsid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23CDFEF" w14:textId="3DA3B09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lastRenderedPageBreak/>
        <w:t>Example – Not in 1NF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481"/>
        <w:gridCol w:w="1682"/>
      </w:tblGrid>
      <w:tr w:rsidR="00240713" w:rsidRPr="00240713" w14:paraId="4D6FF0A3" w14:textId="77777777" w:rsidTr="0024071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67905F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407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1A36FF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407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BCAE1A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407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PhoneNumbers</w:t>
            </w:r>
            <w:proofErr w:type="spellEnd"/>
          </w:p>
        </w:tc>
      </w:tr>
      <w:tr w:rsidR="00240713" w:rsidRPr="00240713" w14:paraId="6F17C56A" w14:textId="77777777" w:rsidTr="002407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F8B35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43C62F9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Ravi</w:t>
            </w:r>
          </w:p>
        </w:tc>
        <w:tc>
          <w:tcPr>
            <w:tcW w:w="0" w:type="auto"/>
            <w:vAlign w:val="center"/>
            <w:hideMark/>
          </w:tcPr>
          <w:p w14:paraId="1BADA175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9876, 8765</w:t>
            </w:r>
          </w:p>
        </w:tc>
      </w:tr>
      <w:tr w:rsidR="00240713" w:rsidRPr="00240713" w14:paraId="4F4DD7D0" w14:textId="77777777" w:rsidTr="002407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D7162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EF3C2CB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Priya</w:t>
            </w:r>
          </w:p>
        </w:tc>
        <w:tc>
          <w:tcPr>
            <w:tcW w:w="0" w:type="auto"/>
            <w:vAlign w:val="center"/>
            <w:hideMark/>
          </w:tcPr>
          <w:p w14:paraId="6884F23C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9123, 8234</w:t>
            </w:r>
          </w:p>
        </w:tc>
      </w:tr>
    </w:tbl>
    <w:p w14:paraId="785D359A" w14:textId="7777777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sz w:val="24"/>
          <w:szCs w:val="24"/>
        </w:rPr>
        <w:t xml:space="preserve">Here, </w:t>
      </w:r>
      <w:proofErr w:type="spellStart"/>
      <w:r w:rsidRPr="00240713">
        <w:rPr>
          <w:rFonts w:ascii="Times New Roman" w:hAnsi="Times New Roman" w:cs="Times New Roman"/>
          <w:sz w:val="24"/>
          <w:szCs w:val="24"/>
        </w:rPr>
        <w:t>PhoneNumbers</w:t>
      </w:r>
      <w:proofErr w:type="spellEnd"/>
      <w:r w:rsidRPr="00240713">
        <w:rPr>
          <w:rFonts w:ascii="Times New Roman" w:hAnsi="Times New Roman" w:cs="Times New Roman"/>
          <w:sz w:val="24"/>
          <w:szCs w:val="24"/>
        </w:rPr>
        <w:t xml:space="preserve"> contains multiple values in one cell. Therefore, it is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not in 1NF</w:t>
      </w:r>
      <w:r w:rsidRPr="00240713">
        <w:rPr>
          <w:rFonts w:ascii="Times New Roman" w:hAnsi="Times New Roman" w:cs="Times New Roman"/>
          <w:sz w:val="24"/>
          <w:szCs w:val="24"/>
        </w:rPr>
        <w:t>.</w:t>
      </w:r>
    </w:p>
    <w:p w14:paraId="2ADE5C7E" w14:textId="7777777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Convert to 1NF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481"/>
        <w:gridCol w:w="1589"/>
      </w:tblGrid>
      <w:tr w:rsidR="00240713" w:rsidRPr="00240713" w14:paraId="68B8DF15" w14:textId="77777777" w:rsidTr="0024071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8F17E1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407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93DEDE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407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D9B31C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4071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PhoneNumber</w:t>
            </w:r>
            <w:proofErr w:type="spellEnd"/>
          </w:p>
        </w:tc>
      </w:tr>
      <w:tr w:rsidR="00240713" w:rsidRPr="00240713" w14:paraId="4E8C0682" w14:textId="77777777" w:rsidTr="002407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32563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BCE0AFF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Ravi</w:t>
            </w:r>
          </w:p>
        </w:tc>
        <w:tc>
          <w:tcPr>
            <w:tcW w:w="0" w:type="auto"/>
            <w:vAlign w:val="center"/>
            <w:hideMark/>
          </w:tcPr>
          <w:p w14:paraId="5A88D624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9876</w:t>
            </w:r>
          </w:p>
        </w:tc>
      </w:tr>
      <w:tr w:rsidR="00240713" w:rsidRPr="00240713" w14:paraId="7EAEE6A7" w14:textId="77777777" w:rsidTr="002407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2847D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49019264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Ravi</w:t>
            </w:r>
          </w:p>
        </w:tc>
        <w:tc>
          <w:tcPr>
            <w:tcW w:w="0" w:type="auto"/>
            <w:vAlign w:val="center"/>
            <w:hideMark/>
          </w:tcPr>
          <w:p w14:paraId="5C59DE38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8765</w:t>
            </w:r>
          </w:p>
        </w:tc>
      </w:tr>
      <w:tr w:rsidR="00240713" w:rsidRPr="00240713" w14:paraId="394DAF23" w14:textId="77777777" w:rsidTr="002407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38C7B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4CC10F3E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Priya</w:t>
            </w:r>
          </w:p>
        </w:tc>
        <w:tc>
          <w:tcPr>
            <w:tcW w:w="0" w:type="auto"/>
            <w:vAlign w:val="center"/>
            <w:hideMark/>
          </w:tcPr>
          <w:p w14:paraId="25729F15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9123</w:t>
            </w:r>
          </w:p>
        </w:tc>
      </w:tr>
      <w:tr w:rsidR="00240713" w:rsidRPr="00240713" w14:paraId="4EF82D56" w14:textId="77777777" w:rsidTr="002407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4A8A1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09061D4E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Priya</w:t>
            </w:r>
          </w:p>
        </w:tc>
        <w:tc>
          <w:tcPr>
            <w:tcW w:w="0" w:type="auto"/>
            <w:vAlign w:val="center"/>
            <w:hideMark/>
          </w:tcPr>
          <w:p w14:paraId="4A9EF3B4" w14:textId="77777777" w:rsidR="00240713" w:rsidRPr="00240713" w:rsidRDefault="00240713" w:rsidP="0024071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40713">
              <w:rPr>
                <w:rFonts w:ascii="Times New Roman" w:hAnsi="Times New Roman" w:cs="Times New Roman"/>
                <w:sz w:val="24"/>
                <w:szCs w:val="24"/>
              </w:rPr>
              <w:t>8234</w:t>
            </w:r>
          </w:p>
        </w:tc>
      </w:tr>
    </w:tbl>
    <w:p w14:paraId="21F01A21" w14:textId="7777777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sz w:val="24"/>
          <w:szCs w:val="24"/>
        </w:rPr>
        <w:t xml:space="preserve">Now each cell contains only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one value</w:t>
      </w:r>
      <w:r w:rsidRPr="00240713">
        <w:rPr>
          <w:rFonts w:ascii="Times New Roman" w:hAnsi="Times New Roman" w:cs="Times New Roman"/>
          <w:sz w:val="24"/>
          <w:szCs w:val="24"/>
        </w:rPr>
        <w:t xml:space="preserve">, so the relation satisfies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1NF</w:t>
      </w:r>
      <w:r w:rsidRPr="00240713">
        <w:rPr>
          <w:rFonts w:ascii="Times New Roman" w:hAnsi="Times New Roman" w:cs="Times New Roman"/>
          <w:sz w:val="24"/>
          <w:szCs w:val="24"/>
        </w:rPr>
        <w:t>.</w:t>
      </w:r>
    </w:p>
    <w:p w14:paraId="13272E52" w14:textId="7777777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Other Normal Forms</w:t>
      </w:r>
    </w:p>
    <w:p w14:paraId="6128BA75" w14:textId="77777777" w:rsidR="00240713" w:rsidRPr="00240713" w:rsidRDefault="00240713" w:rsidP="0024071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1NF:</w:t>
      </w:r>
      <w:r w:rsidRPr="00240713">
        <w:rPr>
          <w:rFonts w:ascii="Times New Roman" w:hAnsi="Times New Roman" w:cs="Times New Roman"/>
          <w:sz w:val="24"/>
          <w:szCs w:val="24"/>
        </w:rPr>
        <w:t xml:space="preserve"> Removes multi-valued/repeating attributes. </w:t>
      </w:r>
    </w:p>
    <w:p w14:paraId="7285FCF5" w14:textId="77777777" w:rsidR="00240713" w:rsidRPr="00240713" w:rsidRDefault="00240713" w:rsidP="0024071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2NF:</w:t>
      </w:r>
      <w:r w:rsidRPr="00240713">
        <w:rPr>
          <w:rFonts w:ascii="Times New Roman" w:hAnsi="Times New Roman" w:cs="Times New Roman"/>
          <w:sz w:val="24"/>
          <w:szCs w:val="24"/>
        </w:rPr>
        <w:t xml:space="preserve"> Removes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partial dependencies</w:t>
      </w:r>
      <w:r w:rsidRPr="0024071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94636C5" w14:textId="77777777" w:rsidR="00240713" w:rsidRPr="00240713" w:rsidRDefault="00240713" w:rsidP="0024071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3NF:</w:t>
      </w:r>
      <w:r w:rsidRPr="00240713">
        <w:rPr>
          <w:rFonts w:ascii="Times New Roman" w:hAnsi="Times New Roman" w:cs="Times New Roman"/>
          <w:sz w:val="24"/>
          <w:szCs w:val="24"/>
        </w:rPr>
        <w:t xml:space="preserve"> Removes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transitive dependencies</w:t>
      </w:r>
      <w:r w:rsidRPr="0024071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5AFEF78" w14:textId="77777777" w:rsidR="00240713" w:rsidRPr="00240713" w:rsidRDefault="00240713" w:rsidP="0024071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BCNF:</w:t>
      </w:r>
      <w:r w:rsidRPr="00240713">
        <w:rPr>
          <w:rFonts w:ascii="Times New Roman" w:hAnsi="Times New Roman" w:cs="Times New Roman"/>
          <w:sz w:val="24"/>
          <w:szCs w:val="24"/>
        </w:rPr>
        <w:t xml:space="preserve"> Every determinant must be a candidate key. </w:t>
      </w:r>
    </w:p>
    <w:p w14:paraId="3982A882" w14:textId="77777777" w:rsidR="00240713" w:rsidRPr="00240713" w:rsidRDefault="00240713" w:rsidP="0024071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4NF:</w:t>
      </w:r>
      <w:r w:rsidRPr="00240713">
        <w:rPr>
          <w:rFonts w:ascii="Times New Roman" w:hAnsi="Times New Roman" w:cs="Times New Roman"/>
          <w:sz w:val="24"/>
          <w:szCs w:val="24"/>
        </w:rPr>
        <w:t xml:space="preserve"> Removes non-trivial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multivalued dependencies</w:t>
      </w:r>
      <w:r w:rsidRPr="0024071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875BDD" w14:textId="77777777" w:rsidR="00240713" w:rsidRPr="00240713" w:rsidRDefault="00240713" w:rsidP="00240713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5NF:</w:t>
      </w:r>
      <w:r w:rsidRPr="00240713">
        <w:rPr>
          <w:rFonts w:ascii="Times New Roman" w:hAnsi="Times New Roman" w:cs="Times New Roman"/>
          <w:sz w:val="24"/>
          <w:szCs w:val="24"/>
        </w:rPr>
        <w:t xml:space="preserve"> Removes problematic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join dependencies</w:t>
      </w:r>
      <w:r w:rsidRPr="0024071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7DC28EB" w14:textId="7777777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Therefore:</w:t>
      </w:r>
    </w:p>
    <w:p w14:paraId="141A8DF9" w14:textId="7777777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Correct answer: (c) All attributes must be atomic.</w:t>
      </w:r>
    </w:p>
    <w:p w14:paraId="4D1C0D8C" w14:textId="77777777" w:rsidR="00240713" w:rsidRPr="00240713" w:rsidRDefault="00240713" w:rsidP="0024071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2B6593A" w14:textId="311CBE2F" w:rsidR="00240713" w:rsidRDefault="00240713" w:rsidP="00240713">
      <w:pPr>
        <w:spacing w:line="360" w:lineRule="auto"/>
        <w:jc w:val="both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2. A relation is in 2NF if it is in 1NF and: (a) Has no transitive dependencies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(b)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Has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no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partial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dependencies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on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primary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key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 xml:space="preserve">(c) Every attribute is a prime attribute (d) Has no multi-valued </w:t>
      </w:r>
      <w:r w:rsidRPr="00240713">
        <w:rPr>
          <w:rFonts w:ascii="Times New Roman" w:hAnsi="Times New Roman" w:cs="Times New Roman"/>
          <w:b/>
          <w:bCs/>
          <w:spacing w:val="-2"/>
          <w:sz w:val="24"/>
          <w:szCs w:val="24"/>
        </w:rPr>
        <w:t>dependencies</w:t>
      </w:r>
    </w:p>
    <w:p w14:paraId="4E00BFEA" w14:textId="43F5D2CC" w:rsidR="00240713" w:rsidRDefault="00240713" w:rsidP="0024071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40713">
        <w:rPr>
          <w:rFonts w:ascii="Times New Roman" w:hAnsi="Times New Roman" w:cs="Times New Roman"/>
          <w:spacing w:val="-2"/>
          <w:sz w:val="24"/>
          <w:szCs w:val="24"/>
        </w:rPr>
        <w:t xml:space="preserve">A) </w:t>
      </w:r>
      <w:r w:rsidRPr="00240713">
        <w:rPr>
          <w:rFonts w:ascii="Times New Roman" w:hAnsi="Times New Roman" w:cs="Times New Roman"/>
          <w:sz w:val="24"/>
          <w:szCs w:val="24"/>
        </w:rPr>
        <w:t>(b)</w:t>
      </w:r>
      <w:r w:rsidRPr="00240713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Has</w:t>
      </w:r>
      <w:r w:rsidRPr="00240713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no</w:t>
      </w:r>
      <w:r w:rsidRPr="00240713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partial</w:t>
      </w:r>
      <w:r w:rsidRPr="00240713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dependencies</w:t>
      </w:r>
      <w:r w:rsidRPr="00240713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on</w:t>
      </w:r>
      <w:r w:rsidRPr="00240713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primary</w:t>
      </w:r>
      <w:r w:rsidRPr="00240713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sz w:val="24"/>
          <w:szCs w:val="24"/>
        </w:rPr>
        <w:t>key</w:t>
      </w:r>
    </w:p>
    <w:p w14:paraId="38BBECA5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2NF – Second Normal Form</w:t>
      </w:r>
    </w:p>
    <w:p w14:paraId="1C7235DC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 xml:space="preserve">Correct Answer: (b) Has no partial dependencies on primary key </w:t>
      </w:r>
      <w:r w:rsidRPr="00452B57">
        <w:rPr>
          <w:rFonts w:ascii="Segoe UI Emoji" w:hAnsi="Segoe UI Emoji" w:cs="Segoe UI Emoji"/>
          <w:b/>
          <w:bCs/>
          <w:spacing w:val="-2"/>
          <w:sz w:val="24"/>
          <w:szCs w:val="24"/>
        </w:rPr>
        <w:t>✅</w:t>
      </w:r>
    </w:p>
    <w:p w14:paraId="6488EA13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Explanation</w:t>
      </w:r>
    </w:p>
    <w:p w14:paraId="7388BABC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Second Normal Form (2NF)</w:t>
      </w: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 is a level of database normalization that removes </w:t>
      </w: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partial dependency</w:t>
      </w: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 from a relation.</w:t>
      </w:r>
    </w:p>
    <w:p w14:paraId="27A872F0" w14:textId="77777777" w:rsid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</w:p>
    <w:p w14:paraId="433F06A3" w14:textId="77777777" w:rsid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</w:p>
    <w:p w14:paraId="5F70A459" w14:textId="044E19C3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lastRenderedPageBreak/>
        <w:t xml:space="preserve">A relation is in </w:t>
      </w: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2NF</w:t>
      </w: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 when:</w:t>
      </w:r>
    </w:p>
    <w:p w14:paraId="7F5DD374" w14:textId="77777777" w:rsidR="00452B57" w:rsidRPr="00452B57" w:rsidRDefault="00452B57" w:rsidP="00452B57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It is already in </w:t>
      </w: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1NF</w:t>
      </w: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. </w:t>
      </w:r>
    </w:p>
    <w:p w14:paraId="79945487" w14:textId="77777777" w:rsidR="00452B57" w:rsidRDefault="00452B57" w:rsidP="00452B57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There is </w:t>
      </w: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no partial dependency</w:t>
      </w: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 of a non-key attribute on a part of a composite primary key.</w:t>
      </w:r>
    </w:p>
    <w:p w14:paraId="29387144" w14:textId="4A7BCB15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Partial Dependency</w:t>
      </w:r>
    </w:p>
    <w:p w14:paraId="755E1990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A partial dependency occurs when a </w:t>
      </w: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non-key attribute depends on only part of a composite primary key</w:t>
      </w:r>
      <w:r w:rsidRPr="00452B57">
        <w:rPr>
          <w:rFonts w:ascii="Times New Roman" w:hAnsi="Times New Roman" w:cs="Times New Roman"/>
          <w:spacing w:val="-2"/>
          <w:sz w:val="24"/>
          <w:szCs w:val="24"/>
        </w:rPr>
        <w:t>, instead of the complete primary key.</w:t>
      </w:r>
    </w:p>
    <w:p w14:paraId="36079DAD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Example</w:t>
      </w:r>
    </w:p>
    <w:p w14:paraId="5D38D322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>Consider:</w:t>
      </w:r>
    </w:p>
    <w:p w14:paraId="68089EA9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proofErr w:type="gramStart"/>
      <w:r w:rsidRPr="00452B57">
        <w:rPr>
          <w:rFonts w:ascii="Times New Roman" w:hAnsi="Times New Roman" w:cs="Times New Roman"/>
          <w:spacing w:val="-2"/>
          <w:sz w:val="24"/>
          <w:szCs w:val="24"/>
        </w:rPr>
        <w:t>ENROLLMENT(</w:t>
      </w:r>
      <w:proofErr w:type="spellStart"/>
      <w:proofErr w:type="gramEnd"/>
      <w:r w:rsidRPr="00452B57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CourseID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StudentName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CourseName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>, Grade)</w:t>
      </w:r>
    </w:p>
    <w:p w14:paraId="2DBB9509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>Primary Key:</w:t>
      </w:r>
    </w:p>
    <w:p w14:paraId="1051335E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>(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CourseID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>)</w:t>
      </w:r>
    </w:p>
    <w:p w14:paraId="162C605D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>Functional dependencies:</w:t>
      </w:r>
    </w:p>
    <w:p w14:paraId="3F7980A4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 →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StudentName</w:t>
      </w:r>
      <w:proofErr w:type="spellEnd"/>
    </w:p>
    <w:p w14:paraId="3348D78A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CourseID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 →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CourseName</w:t>
      </w:r>
      <w:proofErr w:type="spellEnd"/>
    </w:p>
    <w:p w14:paraId="0C81994F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>(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CourseID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>) → Grade</w:t>
      </w:r>
    </w:p>
    <w:p w14:paraId="62E32CCF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>Here:</w:t>
      </w:r>
    </w:p>
    <w:p w14:paraId="403AFB7C" w14:textId="77777777" w:rsidR="00452B57" w:rsidRPr="00452B57" w:rsidRDefault="00452B57" w:rsidP="00452B57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StudentName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 depends only on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. </w:t>
      </w:r>
    </w:p>
    <w:p w14:paraId="31CE884F" w14:textId="77777777" w:rsidR="00452B57" w:rsidRPr="00452B57" w:rsidRDefault="00452B57" w:rsidP="00452B57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CourseName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 depends only on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CourseID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. </w:t>
      </w:r>
    </w:p>
    <w:p w14:paraId="5B500462" w14:textId="77777777" w:rsidR="00452B57" w:rsidRPr="00452B57" w:rsidRDefault="00452B57" w:rsidP="00452B57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>Grade depends on the complete (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CourseID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). </w:t>
      </w:r>
    </w:p>
    <w:p w14:paraId="27C4FA98" w14:textId="77777777" w:rsidR="00452B57" w:rsidRPr="00452B57" w:rsidRDefault="00452B57" w:rsidP="00452B57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Therefore,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StudentName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 and </w:t>
      </w:r>
      <w:proofErr w:type="spellStart"/>
      <w:r w:rsidRPr="00452B57">
        <w:rPr>
          <w:rFonts w:ascii="Times New Roman" w:hAnsi="Times New Roman" w:cs="Times New Roman"/>
          <w:spacing w:val="-2"/>
          <w:sz w:val="24"/>
          <w:szCs w:val="24"/>
        </w:rPr>
        <w:t>CourseName</w:t>
      </w:r>
      <w:proofErr w:type="spellEnd"/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 have </w:t>
      </w: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partial dependencies</w:t>
      </w: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, so the relation is </w:t>
      </w: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not in 2NF</w:t>
      </w:r>
      <w:r w:rsidRPr="00452B57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6F5E3A0C" w14:textId="77777777" w:rsidR="00240713" w:rsidRPr="00240713" w:rsidRDefault="00240713" w:rsidP="00240713">
      <w:pPr>
        <w:spacing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</w:p>
    <w:p w14:paraId="1D517E98" w14:textId="6B6D2D95" w:rsidR="00240713" w:rsidRPr="00240713" w:rsidRDefault="00240713" w:rsidP="00240713">
      <w:pPr>
        <w:pStyle w:val="TableParagraph"/>
        <w:spacing w:before="89" w:line="360" w:lineRule="auto"/>
        <w:ind w:left="119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pacing w:val="-2"/>
          <w:sz w:val="24"/>
          <w:szCs w:val="24"/>
        </w:rPr>
        <w:t>3.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 xml:space="preserve"> Which</w:t>
      </w:r>
      <w:r w:rsidRPr="00240713">
        <w:rPr>
          <w:rFonts w:ascii="Times New Roman" w:hAnsi="Times New Roman" w:cs="Times New Roman"/>
          <w:b/>
          <w:bCs/>
          <w:spacing w:val="-9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normal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form</w:t>
      </w:r>
      <w:r w:rsidRPr="00240713">
        <w:rPr>
          <w:rFonts w:ascii="Times New Roman" w:hAnsi="Times New Roman" w:cs="Times New Roman"/>
          <w:b/>
          <w:bCs/>
          <w:spacing w:val="-7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deals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with</w:t>
      </w:r>
      <w:r w:rsidRPr="00240713">
        <w:rPr>
          <w:rFonts w:ascii="Times New Roman" w:hAnsi="Times New Roman" w:cs="Times New Roman"/>
          <w:b/>
          <w:bCs/>
          <w:spacing w:val="-7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multi-valued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dependencies?</w:t>
      </w:r>
      <w:r w:rsidRPr="00240713">
        <w:rPr>
          <w:rFonts w:ascii="Times New Roman" w:hAnsi="Times New Roman" w:cs="Times New Roman"/>
          <w:b/>
          <w:bCs/>
          <w:spacing w:val="-7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(a)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>2NF</w:t>
      </w:r>
    </w:p>
    <w:p w14:paraId="481D3114" w14:textId="70C9090D" w:rsid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pacing w:val="-5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(b)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3NF</w:t>
      </w:r>
      <w:r w:rsidRPr="00240713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(c)</w:t>
      </w:r>
      <w:r w:rsidRPr="00240713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BCNF</w:t>
      </w:r>
      <w:r w:rsidRPr="00240713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(d)</w:t>
      </w:r>
      <w:r w:rsidRPr="00240713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>4NF</w:t>
      </w:r>
    </w:p>
    <w:p w14:paraId="02D7F5DA" w14:textId="42E0AE59" w:rsidR="00452B57" w:rsidRDefault="00452B57" w:rsidP="00240713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>A)</w:t>
      </w:r>
      <w:r w:rsidRPr="00452B57">
        <w:rPr>
          <w:rFonts w:ascii="Times New Roman" w:hAnsi="Times New Roman" w:cs="Times New Roman"/>
          <w:sz w:val="24"/>
          <w:szCs w:val="24"/>
        </w:rPr>
        <w:t xml:space="preserve"> (d)</w:t>
      </w:r>
      <w:r w:rsidRPr="00452B57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spacing w:val="-5"/>
          <w:sz w:val="24"/>
          <w:szCs w:val="24"/>
        </w:rPr>
        <w:t>4NF</w:t>
      </w:r>
    </w:p>
    <w:p w14:paraId="25F4A7F9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Fourth Normal Form (4NF)</w:t>
      </w: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 deals with </w:t>
      </w: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multivalued dependencies (MVDs)</w:t>
      </w:r>
      <w:r w:rsidRPr="00452B57">
        <w:rPr>
          <w:rFonts w:ascii="Times New Roman" w:hAnsi="Times New Roman" w:cs="Times New Roman"/>
          <w:spacing w:val="-5"/>
          <w:sz w:val="24"/>
          <w:szCs w:val="24"/>
        </w:rPr>
        <w:t>.</w:t>
      </w:r>
    </w:p>
    <w:p w14:paraId="35DCC975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A relation is in </w:t>
      </w: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4NF</w:t>
      </w: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 when:</w:t>
      </w:r>
    </w:p>
    <w:p w14:paraId="72296AB6" w14:textId="77777777" w:rsidR="00452B57" w:rsidRPr="00452B57" w:rsidRDefault="00452B57" w:rsidP="00452B57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It is already in </w:t>
      </w: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BCNF</w:t>
      </w: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. </w:t>
      </w:r>
    </w:p>
    <w:p w14:paraId="39EFC6D2" w14:textId="77777777" w:rsidR="00452B57" w:rsidRPr="00452B57" w:rsidRDefault="00452B57" w:rsidP="00452B57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It has </w:t>
      </w: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no non-trivial multivalued dependencies</w:t>
      </w: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 unless the determinant is a </w:t>
      </w:r>
      <w:proofErr w:type="spellStart"/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superkey</w:t>
      </w:r>
      <w:proofErr w:type="spellEnd"/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. </w:t>
      </w:r>
    </w:p>
    <w:p w14:paraId="4AD03E42" w14:textId="77777777" w:rsidR="00452B57" w:rsidRDefault="00452B57" w:rsidP="00452B57">
      <w:pPr>
        <w:spacing w:line="360" w:lineRule="auto"/>
        <w:rPr>
          <w:rFonts w:ascii="Times New Roman" w:hAnsi="Times New Roman" w:cs="Times New Roman"/>
          <w:b/>
          <w:bCs/>
          <w:spacing w:val="-5"/>
          <w:sz w:val="24"/>
          <w:szCs w:val="24"/>
        </w:rPr>
      </w:pPr>
    </w:p>
    <w:p w14:paraId="3EAB461F" w14:textId="065D77F9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b/>
          <w:bCs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Multivalued Dependency?</w:t>
      </w:r>
    </w:p>
    <w:p w14:paraId="4BADF950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A multivalued dependency occurs when one attribute determines </w:t>
      </w: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multiple independent values</w:t>
      </w: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 of another attribute.</w:t>
      </w:r>
    </w:p>
    <w:p w14:paraId="2968E850" w14:textId="77777777" w:rsidR="00452B57" w:rsidRDefault="00452B57" w:rsidP="00452B57">
      <w:pPr>
        <w:spacing w:line="360" w:lineRule="auto"/>
        <w:rPr>
          <w:rFonts w:ascii="Times New Roman" w:hAnsi="Times New Roman" w:cs="Times New Roman"/>
          <w:b/>
          <w:bCs/>
          <w:spacing w:val="-5"/>
          <w:sz w:val="24"/>
          <w:szCs w:val="24"/>
        </w:rPr>
      </w:pPr>
    </w:p>
    <w:p w14:paraId="2F88ADA5" w14:textId="77777777" w:rsidR="00452B57" w:rsidRDefault="00452B57" w:rsidP="00452B57">
      <w:pPr>
        <w:spacing w:line="360" w:lineRule="auto"/>
        <w:rPr>
          <w:rFonts w:ascii="Times New Roman" w:hAnsi="Times New Roman" w:cs="Times New Roman"/>
          <w:b/>
          <w:bCs/>
          <w:spacing w:val="-5"/>
          <w:sz w:val="24"/>
          <w:szCs w:val="24"/>
        </w:rPr>
      </w:pPr>
    </w:p>
    <w:p w14:paraId="1EA09844" w14:textId="77777777" w:rsidR="00452B57" w:rsidRDefault="00452B57" w:rsidP="00452B57">
      <w:pPr>
        <w:spacing w:line="360" w:lineRule="auto"/>
        <w:rPr>
          <w:rFonts w:ascii="Times New Roman" w:hAnsi="Times New Roman" w:cs="Times New Roman"/>
          <w:b/>
          <w:bCs/>
          <w:spacing w:val="-5"/>
          <w:sz w:val="24"/>
          <w:szCs w:val="24"/>
        </w:rPr>
      </w:pPr>
    </w:p>
    <w:p w14:paraId="6C425B09" w14:textId="7614FFA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b/>
          <w:bCs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lastRenderedPageBreak/>
        <w:t>Example</w:t>
      </w:r>
    </w:p>
    <w:p w14:paraId="48AB5477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>Consider:</w:t>
      </w:r>
    </w:p>
    <w:p w14:paraId="6FD43E28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proofErr w:type="gramStart"/>
      <w:r w:rsidRPr="00452B57">
        <w:rPr>
          <w:rFonts w:ascii="Times New Roman" w:hAnsi="Times New Roman" w:cs="Times New Roman"/>
          <w:spacing w:val="-5"/>
          <w:sz w:val="24"/>
          <w:szCs w:val="24"/>
        </w:rPr>
        <w:t>STUDENT(</w:t>
      </w:r>
      <w:proofErr w:type="spellStart"/>
      <w:proofErr w:type="gramEnd"/>
      <w:r w:rsidRPr="00452B57">
        <w:rPr>
          <w:rFonts w:ascii="Times New Roman" w:hAnsi="Times New Roman" w:cs="Times New Roman"/>
          <w:spacing w:val="-5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5"/>
          <w:sz w:val="24"/>
          <w:szCs w:val="24"/>
        </w:rPr>
        <w:t>, Hobby, Language)</w:t>
      </w:r>
    </w:p>
    <w:p w14:paraId="3C617812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>Suppose a student can have:</w:t>
      </w:r>
    </w:p>
    <w:p w14:paraId="024827FB" w14:textId="77777777" w:rsidR="00452B57" w:rsidRPr="00452B57" w:rsidRDefault="00452B57" w:rsidP="00452B57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Multiple hobbies </w:t>
      </w:r>
    </w:p>
    <w:p w14:paraId="253268B4" w14:textId="77777777" w:rsidR="00452B57" w:rsidRPr="00452B57" w:rsidRDefault="00452B57" w:rsidP="00452B57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Multiple languages </w:t>
      </w:r>
    </w:p>
    <w:p w14:paraId="19E794CA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>and hobbies and languages are independent.</w:t>
      </w:r>
    </w:p>
    <w:p w14:paraId="6443DA3B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>For example: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752"/>
        <w:gridCol w:w="1069"/>
      </w:tblGrid>
      <w:tr w:rsidR="00452B57" w:rsidRPr="00452B57" w14:paraId="0C67CAF5" w14:textId="77777777" w:rsidTr="00452B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17E2E7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b/>
                <w:bCs/>
                <w:spacing w:val="-5"/>
                <w:sz w:val="24"/>
                <w:szCs w:val="24"/>
              </w:rPr>
            </w:pPr>
            <w:proofErr w:type="spellStart"/>
            <w:r w:rsidRPr="00452B57">
              <w:rPr>
                <w:rFonts w:ascii="Times New Roman" w:hAnsi="Times New Roman" w:cs="Times New Roman"/>
                <w:b/>
                <w:bCs/>
                <w:spacing w:val="-5"/>
                <w:sz w:val="24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6866C0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b/>
                <w:bCs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b/>
                <w:bCs/>
                <w:spacing w:val="-5"/>
                <w:sz w:val="24"/>
                <w:szCs w:val="24"/>
              </w:rPr>
              <w:t>Hobby</w:t>
            </w:r>
          </w:p>
        </w:tc>
        <w:tc>
          <w:tcPr>
            <w:tcW w:w="0" w:type="auto"/>
            <w:vAlign w:val="center"/>
            <w:hideMark/>
          </w:tcPr>
          <w:p w14:paraId="3D3A9B62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b/>
                <w:bCs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b/>
                <w:bCs/>
                <w:spacing w:val="-5"/>
                <w:sz w:val="24"/>
                <w:szCs w:val="24"/>
              </w:rPr>
              <w:t>Language</w:t>
            </w:r>
          </w:p>
        </w:tc>
      </w:tr>
      <w:tr w:rsidR="00452B57" w:rsidRPr="00452B57" w14:paraId="3EBA0B88" w14:textId="77777777" w:rsidTr="00452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1D001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5F57646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Cricket</w:t>
            </w:r>
          </w:p>
        </w:tc>
        <w:tc>
          <w:tcPr>
            <w:tcW w:w="0" w:type="auto"/>
            <w:vAlign w:val="center"/>
            <w:hideMark/>
          </w:tcPr>
          <w:p w14:paraId="14C75950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English</w:t>
            </w:r>
          </w:p>
        </w:tc>
      </w:tr>
      <w:tr w:rsidR="00452B57" w:rsidRPr="00452B57" w14:paraId="26F0BEE3" w14:textId="77777777" w:rsidTr="00452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94676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5F0DF7B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Cricket</w:t>
            </w:r>
          </w:p>
        </w:tc>
        <w:tc>
          <w:tcPr>
            <w:tcW w:w="0" w:type="auto"/>
            <w:vAlign w:val="center"/>
            <w:hideMark/>
          </w:tcPr>
          <w:p w14:paraId="74BA3784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Telugu</w:t>
            </w:r>
          </w:p>
        </w:tc>
      </w:tr>
      <w:tr w:rsidR="00452B57" w:rsidRPr="00452B57" w14:paraId="0F37268C" w14:textId="77777777" w:rsidTr="00452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7CEB9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E227B40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Music</w:t>
            </w:r>
          </w:p>
        </w:tc>
        <w:tc>
          <w:tcPr>
            <w:tcW w:w="0" w:type="auto"/>
            <w:vAlign w:val="center"/>
            <w:hideMark/>
          </w:tcPr>
          <w:p w14:paraId="0BDF43C2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English</w:t>
            </w:r>
          </w:p>
        </w:tc>
      </w:tr>
      <w:tr w:rsidR="00452B57" w:rsidRPr="00452B57" w14:paraId="01E4CD23" w14:textId="77777777" w:rsidTr="00452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E7DC2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9BB5E74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Music</w:t>
            </w:r>
          </w:p>
        </w:tc>
        <w:tc>
          <w:tcPr>
            <w:tcW w:w="0" w:type="auto"/>
            <w:vAlign w:val="center"/>
            <w:hideMark/>
          </w:tcPr>
          <w:p w14:paraId="24238652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pacing w:val="-5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Telugu</w:t>
            </w:r>
          </w:p>
        </w:tc>
      </w:tr>
    </w:tbl>
    <w:p w14:paraId="23EF674A" w14:textId="77777777" w:rsid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</w:p>
    <w:p w14:paraId="419E66EB" w14:textId="09F1FFCF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>This creates unnecessary combinations.</w:t>
      </w:r>
    </w:p>
    <w:p w14:paraId="74DF2FD8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>The multivalued dependencies are:</w:t>
      </w:r>
    </w:p>
    <w:p w14:paraId="313B6695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proofErr w:type="spellStart"/>
      <w:r w:rsidRPr="00452B57">
        <w:rPr>
          <w:rFonts w:ascii="Times New Roman" w:hAnsi="Times New Roman" w:cs="Times New Roman"/>
          <w:spacing w:val="-5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 →→ Hobby</w:t>
      </w:r>
    </w:p>
    <w:p w14:paraId="4EDB385F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proofErr w:type="spellStart"/>
      <w:r w:rsidRPr="00452B57">
        <w:rPr>
          <w:rFonts w:ascii="Times New Roman" w:hAnsi="Times New Roman" w:cs="Times New Roman"/>
          <w:spacing w:val="-5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 →→ Language</w:t>
      </w:r>
    </w:p>
    <w:p w14:paraId="3444BD69" w14:textId="77777777" w:rsidR="00452B57" w:rsidRDefault="00452B57" w:rsidP="00452B57">
      <w:pPr>
        <w:spacing w:line="360" w:lineRule="auto"/>
        <w:rPr>
          <w:rFonts w:ascii="Times New Roman" w:hAnsi="Times New Roman" w:cs="Times New Roman"/>
          <w:b/>
          <w:bCs/>
          <w:spacing w:val="-5"/>
          <w:sz w:val="24"/>
          <w:szCs w:val="24"/>
        </w:rPr>
      </w:pPr>
    </w:p>
    <w:p w14:paraId="4B0E70F9" w14:textId="4F275DC2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b/>
          <w:bCs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Decomposition into 4NF</w:t>
      </w:r>
    </w:p>
    <w:p w14:paraId="0410DFD8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>Separate the independent multivalued attributes:</w:t>
      </w:r>
    </w:p>
    <w:p w14:paraId="3348AA75" w14:textId="325A597A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>STUDENT_</w:t>
      </w:r>
      <w:proofErr w:type="gramStart"/>
      <w:r w:rsidRPr="00452B57">
        <w:rPr>
          <w:rFonts w:ascii="Times New Roman" w:hAnsi="Times New Roman" w:cs="Times New Roman"/>
          <w:spacing w:val="-5"/>
          <w:sz w:val="24"/>
          <w:szCs w:val="24"/>
        </w:rPr>
        <w:t>HOBBY(</w:t>
      </w:r>
      <w:proofErr w:type="spellStart"/>
      <w:proofErr w:type="gramEnd"/>
      <w:r w:rsidRPr="00452B57">
        <w:rPr>
          <w:rFonts w:ascii="Times New Roman" w:hAnsi="Times New Roman" w:cs="Times New Roman"/>
          <w:spacing w:val="-5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5"/>
          <w:sz w:val="24"/>
          <w:szCs w:val="24"/>
        </w:rPr>
        <w:t>, Hobby)</w:t>
      </w:r>
    </w:p>
    <w:p w14:paraId="05C00E18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>STUDENT_</w:t>
      </w:r>
      <w:proofErr w:type="gramStart"/>
      <w:r w:rsidRPr="00452B57">
        <w:rPr>
          <w:rFonts w:ascii="Times New Roman" w:hAnsi="Times New Roman" w:cs="Times New Roman"/>
          <w:spacing w:val="-5"/>
          <w:sz w:val="24"/>
          <w:szCs w:val="24"/>
        </w:rPr>
        <w:t>LANGUAGE(</w:t>
      </w:r>
      <w:proofErr w:type="spellStart"/>
      <w:proofErr w:type="gramEnd"/>
      <w:r w:rsidRPr="00452B57">
        <w:rPr>
          <w:rFonts w:ascii="Times New Roman" w:hAnsi="Times New Roman" w:cs="Times New Roman"/>
          <w:spacing w:val="-5"/>
          <w:sz w:val="24"/>
          <w:szCs w:val="24"/>
        </w:rPr>
        <w:t>StudentID</w:t>
      </w:r>
      <w:proofErr w:type="spellEnd"/>
      <w:r w:rsidRPr="00452B57">
        <w:rPr>
          <w:rFonts w:ascii="Times New Roman" w:hAnsi="Times New Roman" w:cs="Times New Roman"/>
          <w:spacing w:val="-5"/>
          <w:sz w:val="24"/>
          <w:szCs w:val="24"/>
        </w:rPr>
        <w:t>, Language)</w:t>
      </w:r>
    </w:p>
    <w:p w14:paraId="33E95C0D" w14:textId="77777777" w:rsidR="00452B57" w:rsidRPr="00452B57" w:rsidRDefault="00452B57" w:rsidP="00452B57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Now the multivalued dependencies are separated, and the relations satisfy </w:t>
      </w: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4NF</w:t>
      </w:r>
      <w:r w:rsidRPr="00452B57">
        <w:rPr>
          <w:rFonts w:ascii="Times New Roman" w:hAnsi="Times New Roman" w:cs="Times New Roman"/>
          <w:spacing w:val="-5"/>
          <w:sz w:val="24"/>
          <w:szCs w:val="24"/>
        </w:rPr>
        <w:t>.</w:t>
      </w:r>
    </w:p>
    <w:p w14:paraId="0C19B1B6" w14:textId="77777777" w:rsidR="00452B57" w:rsidRPr="00452B57" w:rsidRDefault="00452B57" w:rsidP="00240713">
      <w:pPr>
        <w:spacing w:line="360" w:lineRule="auto"/>
        <w:rPr>
          <w:rFonts w:ascii="Times New Roman" w:hAnsi="Times New Roman" w:cs="Times New Roman"/>
          <w:spacing w:val="-5"/>
          <w:sz w:val="24"/>
          <w:szCs w:val="24"/>
        </w:rPr>
      </w:pPr>
    </w:p>
    <w:p w14:paraId="39C039FE" w14:textId="39C92E73" w:rsidR="00240713" w:rsidRPr="00452B57" w:rsidRDefault="00240713" w:rsidP="00452B57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spacing w:val="-5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BCNF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is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Pr="00452B57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stricter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version</w:t>
      </w:r>
      <w:r w:rsidRPr="00452B57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of: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(a)</w:t>
      </w:r>
      <w:r w:rsidRPr="00452B57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1NF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(b)</w:t>
      </w:r>
      <w:r w:rsidRPr="00452B57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2NF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(c)</w:t>
      </w:r>
      <w:r w:rsidRPr="00452B57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3NF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(d)</w:t>
      </w:r>
      <w:r w:rsidRPr="00452B57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pacing w:val="-5"/>
          <w:sz w:val="24"/>
          <w:szCs w:val="24"/>
        </w:rPr>
        <w:t>4NF</w:t>
      </w:r>
    </w:p>
    <w:p w14:paraId="6C18E314" w14:textId="767B3862" w:rsidR="00452B57" w:rsidRPr="00452B57" w:rsidRDefault="00452B57" w:rsidP="00452B5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sz w:val="24"/>
          <w:szCs w:val="24"/>
        </w:rPr>
        <w:t>(c)</w:t>
      </w:r>
      <w:r w:rsidRPr="00452B57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sz w:val="24"/>
          <w:szCs w:val="24"/>
        </w:rPr>
        <w:t>3NF</w:t>
      </w:r>
    </w:p>
    <w:p w14:paraId="11CC5DAB" w14:textId="77777777" w:rsidR="00452B57" w:rsidRDefault="00452B57" w:rsidP="00452B57">
      <w:pPr>
        <w:pStyle w:val="NormalWeb"/>
      </w:pPr>
      <w:r>
        <w:rPr>
          <w:rStyle w:val="Strong"/>
        </w:rPr>
        <w:t>BCNF (Boyce-Codd Normal Form)</w:t>
      </w:r>
      <w:r>
        <w:t xml:space="preserve"> is a </w:t>
      </w:r>
      <w:r>
        <w:rPr>
          <w:rStyle w:val="Strong"/>
        </w:rPr>
        <w:t>stricter version of 3NF</w:t>
      </w:r>
      <w:r>
        <w:t>. Every relation that is in BCNF is also in 3NF, but a relation can be in 3NF and still violate BCNF.</w:t>
      </w:r>
    </w:p>
    <w:p w14:paraId="5587EFF6" w14:textId="77777777" w:rsidR="00452B57" w:rsidRDefault="00452B57" w:rsidP="00452B57">
      <w:pPr>
        <w:pStyle w:val="Heading3"/>
        <w:rPr>
          <w:b w:val="0"/>
          <w:bCs w:val="0"/>
        </w:rPr>
      </w:pPr>
    </w:p>
    <w:p w14:paraId="32BDD671" w14:textId="77777777" w:rsidR="00452B57" w:rsidRDefault="00452B57" w:rsidP="00452B57">
      <w:pPr>
        <w:pStyle w:val="Heading3"/>
        <w:rPr>
          <w:b w:val="0"/>
          <w:bCs w:val="0"/>
        </w:rPr>
      </w:pPr>
    </w:p>
    <w:p w14:paraId="087C6D59" w14:textId="77777777" w:rsidR="00452B57" w:rsidRDefault="00452B57" w:rsidP="00452B57">
      <w:pPr>
        <w:pStyle w:val="Heading3"/>
        <w:rPr>
          <w:b w:val="0"/>
          <w:bCs w:val="0"/>
        </w:rPr>
      </w:pPr>
    </w:p>
    <w:p w14:paraId="2C271998" w14:textId="77777777" w:rsidR="00452B57" w:rsidRDefault="00452B57" w:rsidP="00452B57">
      <w:pPr>
        <w:pStyle w:val="Heading3"/>
        <w:rPr>
          <w:b w:val="0"/>
          <w:bCs w:val="0"/>
        </w:rPr>
      </w:pPr>
    </w:p>
    <w:p w14:paraId="6E0E8623" w14:textId="77777777" w:rsidR="00452B57" w:rsidRDefault="00452B57" w:rsidP="00452B57">
      <w:pPr>
        <w:pStyle w:val="Heading3"/>
        <w:rPr>
          <w:b w:val="0"/>
          <w:bCs w:val="0"/>
        </w:rPr>
      </w:pPr>
    </w:p>
    <w:p w14:paraId="42FABDE0" w14:textId="77777777" w:rsidR="00452B57" w:rsidRDefault="00452B57" w:rsidP="00452B57">
      <w:pPr>
        <w:pStyle w:val="Heading3"/>
        <w:rPr>
          <w:b w:val="0"/>
          <w:bCs w:val="0"/>
        </w:rPr>
      </w:pPr>
    </w:p>
    <w:p w14:paraId="68323612" w14:textId="3E3CF11D" w:rsidR="00452B57" w:rsidRPr="00452B57" w:rsidRDefault="00452B57" w:rsidP="00452B57">
      <w:pPr>
        <w:pStyle w:val="Heading3"/>
        <w:rPr>
          <w:b w:val="0"/>
          <w:bCs w:val="0"/>
        </w:rPr>
      </w:pPr>
      <w:r w:rsidRPr="00452B57">
        <w:rPr>
          <w:b w:val="0"/>
          <w:bCs w:val="0"/>
        </w:rPr>
        <w:lastRenderedPageBreak/>
        <w:t>Main Rule of BCNF</w:t>
      </w:r>
    </w:p>
    <w:p w14:paraId="69513F48" w14:textId="77777777" w:rsidR="00452B57" w:rsidRDefault="00452B57" w:rsidP="00452B57">
      <w:pPr>
        <w:pStyle w:val="NormalWeb"/>
      </w:pPr>
      <w:r>
        <w:t xml:space="preserve">A relation is in </w:t>
      </w:r>
      <w:r>
        <w:rPr>
          <w:rStyle w:val="Strong"/>
        </w:rPr>
        <w:t>BCNF</w:t>
      </w:r>
      <w:r>
        <w:t xml:space="preserve"> if, for every non-trivial functional dependency:</w:t>
      </w:r>
    </w:p>
    <w:p w14:paraId="6CF598D3" w14:textId="77777777" w:rsidR="00452B57" w:rsidRDefault="00452B57" w:rsidP="00452B57">
      <w:pPr>
        <w:pStyle w:val="HTMLPreformatted"/>
      </w:pPr>
      <w:r>
        <w:rPr>
          <w:rStyle w:val="HTMLCode"/>
        </w:rPr>
        <w:t>X → Y</w:t>
      </w:r>
    </w:p>
    <w:p w14:paraId="24F4D788" w14:textId="77777777" w:rsidR="00452B57" w:rsidRDefault="00452B57" w:rsidP="00452B57">
      <w:pPr>
        <w:pStyle w:val="NormalWeb"/>
      </w:pPr>
      <w:r>
        <w:rPr>
          <w:rStyle w:val="Strong"/>
        </w:rPr>
        <w:t xml:space="preserve">X must be a </w:t>
      </w:r>
      <w:proofErr w:type="spellStart"/>
      <w:r>
        <w:rPr>
          <w:rStyle w:val="Strong"/>
        </w:rPr>
        <w:t>superkey</w:t>
      </w:r>
      <w:proofErr w:type="spellEnd"/>
      <w:r>
        <w:rPr>
          <w:rStyle w:val="Strong"/>
        </w:rPr>
        <w:t>.</w:t>
      </w:r>
    </w:p>
    <w:p w14:paraId="5FFD4011" w14:textId="77777777" w:rsidR="00452B57" w:rsidRDefault="00452B57" w:rsidP="00452B57">
      <w:pPr>
        <w:pStyle w:val="NormalWeb"/>
      </w:pPr>
      <w:r>
        <w:t>In simple words:</w:t>
      </w:r>
    </w:p>
    <w:p w14:paraId="118FA6D8" w14:textId="77777777" w:rsidR="00452B57" w:rsidRDefault="00452B57" w:rsidP="00452B57">
      <w:pPr>
        <w:pStyle w:val="NormalWeb"/>
      </w:pPr>
      <w:r>
        <w:rPr>
          <w:rStyle w:val="Strong"/>
        </w:rPr>
        <w:t xml:space="preserve">Every determinant must be a candidate key or a </w:t>
      </w:r>
      <w:proofErr w:type="spellStart"/>
      <w:r>
        <w:rPr>
          <w:rStyle w:val="Strong"/>
        </w:rPr>
        <w:t>superkey</w:t>
      </w:r>
      <w:proofErr w:type="spellEnd"/>
      <w:r>
        <w:rPr>
          <w:rStyle w:val="Strong"/>
        </w:rPr>
        <w:t>.</w:t>
      </w:r>
    </w:p>
    <w:p w14:paraId="4F0057B4" w14:textId="77777777" w:rsidR="00452B57" w:rsidRDefault="00452B57" w:rsidP="00452B57">
      <w:pPr>
        <w:pStyle w:val="Heading3"/>
      </w:pPr>
      <w:r>
        <w:t>Example</w:t>
      </w:r>
    </w:p>
    <w:p w14:paraId="5B3166CF" w14:textId="77777777" w:rsidR="00452B57" w:rsidRDefault="00452B57" w:rsidP="00452B57">
      <w:pPr>
        <w:pStyle w:val="NormalWeb"/>
      </w:pPr>
      <w:r>
        <w:t>Consider:</w:t>
      </w:r>
    </w:p>
    <w:p w14:paraId="11420BE9" w14:textId="77777777" w:rsidR="00452B57" w:rsidRPr="00452B57" w:rsidRDefault="00452B57" w:rsidP="00452B57">
      <w:pPr>
        <w:pStyle w:val="HTMLPreformatted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52B57">
        <w:rPr>
          <w:rStyle w:val="HTMLCode"/>
          <w:rFonts w:ascii="Times New Roman" w:hAnsi="Times New Roman" w:cs="Times New Roman"/>
          <w:sz w:val="24"/>
          <w:szCs w:val="24"/>
        </w:rPr>
        <w:t>TEACHER(</w:t>
      </w:r>
      <w:proofErr w:type="spellStart"/>
      <w:proofErr w:type="gramEnd"/>
      <w:r w:rsidRPr="00452B57">
        <w:rPr>
          <w:rStyle w:val="HTMLCode"/>
          <w:rFonts w:ascii="Times New Roman" w:hAnsi="Times New Roman" w:cs="Times New Roman"/>
          <w:sz w:val="24"/>
          <w:szCs w:val="24"/>
        </w:rPr>
        <w:t>TeacherID</w:t>
      </w:r>
      <w:proofErr w:type="spellEnd"/>
      <w:r w:rsidRPr="00452B57">
        <w:rPr>
          <w:rStyle w:val="HTMLCode"/>
          <w:rFonts w:ascii="Times New Roman" w:hAnsi="Times New Roman" w:cs="Times New Roman"/>
          <w:sz w:val="24"/>
          <w:szCs w:val="24"/>
        </w:rPr>
        <w:t>, Course, Room)</w:t>
      </w:r>
    </w:p>
    <w:p w14:paraId="2DCFB506" w14:textId="77777777" w:rsidR="00452B57" w:rsidRPr="00452B57" w:rsidRDefault="00452B57" w:rsidP="00452B57">
      <w:pPr>
        <w:pStyle w:val="NormalWeb"/>
        <w:spacing w:line="360" w:lineRule="auto"/>
        <w:jc w:val="both"/>
      </w:pPr>
      <w:r w:rsidRPr="00452B57">
        <w:t>Suppose:</w:t>
      </w:r>
    </w:p>
    <w:p w14:paraId="146076AE" w14:textId="77777777" w:rsidR="00452B57" w:rsidRPr="00452B57" w:rsidRDefault="00452B57" w:rsidP="00452B57">
      <w:pPr>
        <w:pStyle w:val="HTMLPreformatted"/>
        <w:spacing w:line="360" w:lineRule="auto"/>
        <w:jc w:val="both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452B57">
        <w:rPr>
          <w:rStyle w:val="HTMLCode"/>
          <w:rFonts w:ascii="Times New Roman" w:hAnsi="Times New Roman" w:cs="Times New Roman"/>
          <w:sz w:val="24"/>
          <w:szCs w:val="24"/>
        </w:rPr>
        <w:t>TeacherID</w:t>
      </w:r>
      <w:proofErr w:type="spellEnd"/>
      <w:r w:rsidRPr="00452B57">
        <w:rPr>
          <w:rStyle w:val="HTMLCode"/>
          <w:rFonts w:ascii="Times New Roman" w:hAnsi="Times New Roman" w:cs="Times New Roman"/>
          <w:sz w:val="24"/>
          <w:szCs w:val="24"/>
        </w:rPr>
        <w:t xml:space="preserve"> → Course</w:t>
      </w:r>
    </w:p>
    <w:p w14:paraId="53B5C056" w14:textId="77777777" w:rsidR="00452B57" w:rsidRPr="00452B57" w:rsidRDefault="00452B57" w:rsidP="00452B57">
      <w:pPr>
        <w:pStyle w:val="HTMLPreformatted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2B57">
        <w:rPr>
          <w:rStyle w:val="HTMLCode"/>
          <w:rFonts w:ascii="Times New Roman" w:hAnsi="Times New Roman" w:cs="Times New Roman"/>
          <w:sz w:val="24"/>
          <w:szCs w:val="24"/>
        </w:rPr>
        <w:t>Course → Room</w:t>
      </w:r>
    </w:p>
    <w:p w14:paraId="7EA075E2" w14:textId="77777777" w:rsidR="00452B57" w:rsidRDefault="00452B57" w:rsidP="00452B57">
      <w:pPr>
        <w:pStyle w:val="NormalWeb"/>
      </w:pPr>
      <w:r>
        <w:t xml:space="preserve">If </w:t>
      </w:r>
      <w:r>
        <w:rPr>
          <w:rStyle w:val="HTMLCode"/>
        </w:rPr>
        <w:t>Course</w:t>
      </w:r>
      <w:r>
        <w:t xml:space="preserve"> is not a </w:t>
      </w:r>
      <w:proofErr w:type="spellStart"/>
      <w:r>
        <w:t>superkey</w:t>
      </w:r>
      <w:proofErr w:type="spellEnd"/>
      <w:r>
        <w:t xml:space="preserve"> but determines </w:t>
      </w:r>
      <w:r>
        <w:rPr>
          <w:rStyle w:val="HTMLCode"/>
        </w:rPr>
        <w:t>Room</w:t>
      </w:r>
      <w:r>
        <w:t>, then the relation can violate BCNF.</w:t>
      </w:r>
    </w:p>
    <w:p w14:paraId="6CD76CB7" w14:textId="77777777" w:rsidR="00452B57" w:rsidRDefault="00452B57" w:rsidP="00452B57">
      <w:pPr>
        <w:pStyle w:val="NormalWeb"/>
      </w:pPr>
      <w:r>
        <w:t xml:space="preserve">To achieve BCNF, we decompose the relation into suitable smaller relations where every determinant is a </w:t>
      </w:r>
      <w:proofErr w:type="spellStart"/>
      <w:r>
        <w:t>superkey</w:t>
      </w:r>
      <w:proofErr w:type="spellEnd"/>
      <w:r>
        <w:t>.</w:t>
      </w:r>
    </w:p>
    <w:p w14:paraId="0A85840A" w14:textId="5ADCABC9" w:rsidR="00452B57" w:rsidRPr="00452B57" w:rsidRDefault="00452B57" w:rsidP="00452B57">
      <w:pPr>
        <w:pStyle w:val="ListParagraph"/>
        <w:spacing w:line="360" w:lineRule="auto"/>
        <w:ind w:left="720"/>
        <w:rPr>
          <w:rFonts w:ascii="Times New Roman" w:hAnsi="Times New Roman" w:cs="Times New Roman"/>
          <w:spacing w:val="-5"/>
          <w:sz w:val="24"/>
          <w:szCs w:val="24"/>
        </w:rPr>
      </w:pPr>
    </w:p>
    <w:p w14:paraId="2886B484" w14:textId="10A5BEE8" w:rsidR="00240713" w:rsidRPr="00452B57" w:rsidRDefault="00240713" w:rsidP="00452B57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Functional dependency X → Y means: (a) Y determines X (b) X determines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Y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(c)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and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Y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are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unrelated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(d)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Both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determine</w:t>
      </w:r>
      <w:r w:rsidRPr="00452B57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 xml:space="preserve">each </w:t>
      </w:r>
      <w:r w:rsidRPr="00452B57">
        <w:rPr>
          <w:rFonts w:ascii="Times New Roman" w:hAnsi="Times New Roman" w:cs="Times New Roman"/>
          <w:b/>
          <w:bCs/>
          <w:spacing w:val="-2"/>
          <w:sz w:val="24"/>
          <w:szCs w:val="24"/>
        </w:rPr>
        <w:t>other</w:t>
      </w:r>
    </w:p>
    <w:p w14:paraId="61374C05" w14:textId="1CE4060C" w:rsidR="00452B57" w:rsidRPr="00452B57" w:rsidRDefault="00452B57" w:rsidP="00452B57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sz w:val="24"/>
          <w:szCs w:val="24"/>
        </w:rPr>
        <w:t>(b) X determines</w:t>
      </w:r>
      <w:r w:rsidRPr="00452B57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sz w:val="24"/>
          <w:szCs w:val="24"/>
        </w:rPr>
        <w:t>Y</w:t>
      </w:r>
    </w:p>
    <w:p w14:paraId="216C50A2" w14:textId="77777777" w:rsidR="00452B57" w:rsidRPr="00452B57" w:rsidRDefault="00452B57" w:rsidP="00452B57">
      <w:pPr>
        <w:pStyle w:val="NormalWeb"/>
      </w:pPr>
      <w:r w:rsidRPr="00452B57">
        <w:t xml:space="preserve">A </w:t>
      </w:r>
      <w:r w:rsidRPr="00452B57">
        <w:rPr>
          <w:rStyle w:val="Strong"/>
        </w:rPr>
        <w:t>functional dependency (FD)</w:t>
      </w:r>
      <w:r w:rsidRPr="00452B57">
        <w:t xml:space="preserve"> describes a relationship between two attributes in a database.</w:t>
      </w:r>
    </w:p>
    <w:p w14:paraId="535E1125" w14:textId="77777777" w:rsidR="00452B57" w:rsidRPr="00452B57" w:rsidRDefault="00452B57" w:rsidP="00452B57">
      <w:pPr>
        <w:pStyle w:val="NormalWeb"/>
      </w:pPr>
      <w:r w:rsidRPr="00452B57">
        <w:t>When we write:</w:t>
      </w:r>
    </w:p>
    <w:p w14:paraId="5AC49E6B" w14:textId="77777777" w:rsidR="00452B57" w:rsidRPr="00452B57" w:rsidRDefault="00452B57" w:rsidP="00452B57">
      <w:pPr>
        <w:pStyle w:val="HTMLPreformatted"/>
        <w:rPr>
          <w:rFonts w:ascii="Times New Roman" w:hAnsi="Times New Roman" w:cs="Times New Roman"/>
        </w:rPr>
      </w:pPr>
      <w:r w:rsidRPr="00452B57">
        <w:rPr>
          <w:rStyle w:val="HTMLCode"/>
          <w:rFonts w:ascii="Times New Roman" w:hAnsi="Times New Roman" w:cs="Times New Roman"/>
        </w:rPr>
        <w:t>X → Y</w:t>
      </w:r>
    </w:p>
    <w:p w14:paraId="43FE50E1" w14:textId="77777777" w:rsidR="00452B57" w:rsidRPr="00452B57" w:rsidRDefault="00452B57" w:rsidP="00452B57">
      <w:pPr>
        <w:pStyle w:val="NormalWeb"/>
      </w:pPr>
      <w:r w:rsidRPr="00452B57">
        <w:t>it means:</w:t>
      </w:r>
    </w:p>
    <w:p w14:paraId="0E7191B2" w14:textId="77777777" w:rsidR="00452B57" w:rsidRPr="00452B57" w:rsidRDefault="00452B57" w:rsidP="00452B57">
      <w:pPr>
        <w:pStyle w:val="NormalWeb"/>
      </w:pPr>
      <w:r w:rsidRPr="00452B57">
        <w:rPr>
          <w:rStyle w:val="Strong"/>
        </w:rPr>
        <w:t>The value of X uniquely determines the value of Y.</w:t>
      </w:r>
    </w:p>
    <w:p w14:paraId="35EF17DB" w14:textId="77777777" w:rsidR="00452B57" w:rsidRPr="00452B57" w:rsidRDefault="00452B57" w:rsidP="00452B57">
      <w:pPr>
        <w:pStyle w:val="NormalWeb"/>
      </w:pPr>
      <w:r w:rsidRPr="00452B57">
        <w:t xml:space="preserve">In other words, if two rows have the same value of </w:t>
      </w:r>
      <w:r w:rsidRPr="00452B57">
        <w:rPr>
          <w:rStyle w:val="Strong"/>
        </w:rPr>
        <w:t>X</w:t>
      </w:r>
      <w:r w:rsidRPr="00452B57">
        <w:t xml:space="preserve">, they must have the same value of </w:t>
      </w:r>
      <w:r w:rsidRPr="00452B57">
        <w:rPr>
          <w:rStyle w:val="Strong"/>
        </w:rPr>
        <w:t>Y</w:t>
      </w:r>
      <w:r w:rsidRPr="00452B57">
        <w:t>.</w:t>
      </w:r>
    </w:p>
    <w:p w14:paraId="19CFC4C0" w14:textId="77777777" w:rsidR="00452B57" w:rsidRDefault="00452B57" w:rsidP="00452B57">
      <w:pPr>
        <w:pStyle w:val="Heading3"/>
        <w:rPr>
          <w:rFonts w:ascii="Times New Roman" w:hAnsi="Times New Roman" w:cs="Times New Roman"/>
        </w:rPr>
      </w:pPr>
    </w:p>
    <w:p w14:paraId="06DA05C3" w14:textId="77777777" w:rsidR="00452B57" w:rsidRDefault="00452B57" w:rsidP="00452B57">
      <w:pPr>
        <w:pStyle w:val="Heading3"/>
        <w:rPr>
          <w:rFonts w:ascii="Times New Roman" w:hAnsi="Times New Roman" w:cs="Times New Roman"/>
        </w:rPr>
      </w:pPr>
    </w:p>
    <w:p w14:paraId="42A83034" w14:textId="77777777" w:rsidR="00452B57" w:rsidRDefault="00452B57" w:rsidP="00452B57">
      <w:pPr>
        <w:pStyle w:val="Heading3"/>
        <w:rPr>
          <w:rFonts w:ascii="Times New Roman" w:hAnsi="Times New Roman" w:cs="Times New Roman"/>
        </w:rPr>
      </w:pPr>
    </w:p>
    <w:p w14:paraId="53AC1989" w14:textId="77777777" w:rsidR="00452B57" w:rsidRDefault="00452B57" w:rsidP="00452B57">
      <w:pPr>
        <w:pStyle w:val="Heading3"/>
        <w:rPr>
          <w:rFonts w:ascii="Times New Roman" w:hAnsi="Times New Roman" w:cs="Times New Roman"/>
        </w:rPr>
      </w:pPr>
    </w:p>
    <w:p w14:paraId="3072FD42" w14:textId="494E15EE" w:rsidR="00452B57" w:rsidRPr="00452B57" w:rsidRDefault="00452B57" w:rsidP="00452B57">
      <w:pPr>
        <w:pStyle w:val="Heading3"/>
        <w:rPr>
          <w:rFonts w:ascii="Times New Roman" w:hAnsi="Times New Roman" w:cs="Times New Roman"/>
        </w:rPr>
      </w:pPr>
      <w:r w:rsidRPr="00452B57">
        <w:rPr>
          <w:rFonts w:ascii="Times New Roman" w:hAnsi="Times New Roman" w:cs="Times New Roman"/>
        </w:rPr>
        <w:lastRenderedPageBreak/>
        <w:t>Example</w:t>
      </w:r>
    </w:p>
    <w:p w14:paraId="466A9881" w14:textId="77777777" w:rsidR="00452B57" w:rsidRPr="00452B57" w:rsidRDefault="00452B57" w:rsidP="00452B57">
      <w:pPr>
        <w:pStyle w:val="NormalWeb"/>
      </w:pPr>
      <w:r w:rsidRPr="00452B57">
        <w:t>Consider:</w:t>
      </w:r>
    </w:p>
    <w:p w14:paraId="02696A4E" w14:textId="77777777" w:rsidR="00452B57" w:rsidRPr="00452B57" w:rsidRDefault="00452B57" w:rsidP="00452B57">
      <w:pPr>
        <w:pStyle w:val="HTMLPreformatted"/>
        <w:rPr>
          <w:rFonts w:ascii="Times New Roman" w:hAnsi="Times New Roman" w:cs="Times New Roman"/>
        </w:rPr>
      </w:pPr>
      <w:proofErr w:type="gramStart"/>
      <w:r w:rsidRPr="00452B57">
        <w:rPr>
          <w:rStyle w:val="HTMLCode"/>
          <w:rFonts w:ascii="Times New Roman" w:hAnsi="Times New Roman" w:cs="Times New Roman"/>
        </w:rPr>
        <w:t>STUDENT(</w:t>
      </w:r>
      <w:proofErr w:type="spellStart"/>
      <w:proofErr w:type="gramEnd"/>
      <w:r w:rsidRPr="00452B57">
        <w:rPr>
          <w:rStyle w:val="HTMLCode"/>
          <w:rFonts w:ascii="Times New Roman" w:hAnsi="Times New Roman" w:cs="Times New Roman"/>
        </w:rPr>
        <w:t>StudentID</w:t>
      </w:r>
      <w:proofErr w:type="spellEnd"/>
      <w:r w:rsidRPr="00452B57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452B57">
        <w:rPr>
          <w:rStyle w:val="HTMLCode"/>
          <w:rFonts w:ascii="Times New Roman" w:hAnsi="Times New Roman" w:cs="Times New Roman"/>
        </w:rPr>
        <w:t>StudentName</w:t>
      </w:r>
      <w:proofErr w:type="spellEnd"/>
      <w:r w:rsidRPr="00452B57">
        <w:rPr>
          <w:rStyle w:val="HTMLCode"/>
          <w:rFonts w:ascii="Times New Roman" w:hAnsi="Times New Roman" w:cs="Times New Roman"/>
        </w:rPr>
        <w:t>, Age)</w:t>
      </w:r>
    </w:p>
    <w:p w14:paraId="211FD2DB" w14:textId="77777777" w:rsidR="00452B57" w:rsidRPr="00452B57" w:rsidRDefault="00452B57" w:rsidP="00452B57">
      <w:pPr>
        <w:pStyle w:val="NormalWeb"/>
      </w:pPr>
      <w:r w:rsidRPr="00452B57">
        <w:t>The functional dependency is:</w:t>
      </w:r>
    </w:p>
    <w:p w14:paraId="5CE8EEF4" w14:textId="77777777" w:rsidR="00452B57" w:rsidRPr="00452B57" w:rsidRDefault="00452B57" w:rsidP="00452B57">
      <w:pPr>
        <w:pStyle w:val="HTMLPreformatted"/>
        <w:rPr>
          <w:rFonts w:ascii="Times New Roman" w:hAnsi="Times New Roman" w:cs="Times New Roman"/>
        </w:rPr>
      </w:pPr>
      <w:proofErr w:type="spellStart"/>
      <w:r w:rsidRPr="00452B57">
        <w:rPr>
          <w:rStyle w:val="HTMLCode"/>
          <w:rFonts w:ascii="Times New Roman" w:hAnsi="Times New Roman" w:cs="Times New Roman"/>
        </w:rPr>
        <w:t>StudentID</w:t>
      </w:r>
      <w:proofErr w:type="spellEnd"/>
      <w:r w:rsidRPr="00452B57">
        <w:rPr>
          <w:rStyle w:val="HTMLCode"/>
          <w:rFonts w:ascii="Times New Roman" w:hAnsi="Times New Roman" w:cs="Times New Roman"/>
        </w:rPr>
        <w:t xml:space="preserve"> → </w:t>
      </w:r>
      <w:proofErr w:type="spellStart"/>
      <w:r w:rsidRPr="00452B57">
        <w:rPr>
          <w:rStyle w:val="HTMLCode"/>
          <w:rFonts w:ascii="Times New Roman" w:hAnsi="Times New Roman" w:cs="Times New Roman"/>
        </w:rPr>
        <w:t>StudentName</w:t>
      </w:r>
      <w:proofErr w:type="spellEnd"/>
    </w:p>
    <w:p w14:paraId="6F23FDD9" w14:textId="77777777" w:rsidR="00452B57" w:rsidRPr="00452B57" w:rsidRDefault="00452B57" w:rsidP="00452B57">
      <w:pPr>
        <w:pStyle w:val="NormalWeb"/>
      </w:pPr>
      <w:r w:rsidRPr="00452B57">
        <w:t xml:space="preserve">This means </w:t>
      </w:r>
      <w:proofErr w:type="spellStart"/>
      <w:r w:rsidRPr="00452B57">
        <w:rPr>
          <w:rStyle w:val="Strong"/>
        </w:rPr>
        <w:t>StudentID</w:t>
      </w:r>
      <w:proofErr w:type="spellEnd"/>
      <w:r w:rsidRPr="00452B57">
        <w:rPr>
          <w:rStyle w:val="Strong"/>
        </w:rPr>
        <w:t xml:space="preserve"> determines </w:t>
      </w:r>
      <w:proofErr w:type="spellStart"/>
      <w:r w:rsidRPr="00452B57">
        <w:rPr>
          <w:rStyle w:val="Strong"/>
        </w:rPr>
        <w:t>StudentName</w:t>
      </w:r>
      <w:proofErr w:type="spellEnd"/>
      <w:r w:rsidRPr="00452B57">
        <w:t>.</w:t>
      </w:r>
    </w:p>
    <w:p w14:paraId="52CE6DA9" w14:textId="77777777" w:rsidR="00452B57" w:rsidRPr="00452B57" w:rsidRDefault="00452B57" w:rsidP="00452B57">
      <w:pPr>
        <w:pStyle w:val="NormalWeb"/>
      </w:pPr>
      <w:r w:rsidRPr="00452B57">
        <w:t>For example: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496"/>
      </w:tblGrid>
      <w:tr w:rsidR="00452B57" w:rsidRPr="00452B57" w14:paraId="23A6AC8C" w14:textId="77777777" w:rsidTr="00452B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51C1BD" w14:textId="77777777" w:rsidR="00452B57" w:rsidRPr="00452B57" w:rsidRDefault="00452B57" w:rsidP="00452B5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52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82453A" w14:textId="77777777" w:rsidR="00452B57" w:rsidRPr="00452B57" w:rsidRDefault="00452B57" w:rsidP="00452B5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52B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StudentName</w:t>
            </w:r>
            <w:proofErr w:type="spellEnd"/>
          </w:p>
        </w:tc>
      </w:tr>
      <w:tr w:rsidR="00452B57" w:rsidRPr="00452B57" w14:paraId="7B74DC29" w14:textId="77777777" w:rsidTr="00452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62E9B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5A6CF8B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z w:val="24"/>
                <w:szCs w:val="24"/>
              </w:rPr>
              <w:t>Ravi</w:t>
            </w:r>
          </w:p>
        </w:tc>
      </w:tr>
      <w:tr w:rsidR="00452B57" w:rsidRPr="00452B57" w14:paraId="6DD41428" w14:textId="77777777" w:rsidTr="00452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F1AD6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23256D05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z w:val="24"/>
                <w:szCs w:val="24"/>
              </w:rPr>
              <w:t>Priya</w:t>
            </w:r>
          </w:p>
        </w:tc>
      </w:tr>
      <w:tr w:rsidR="00452B57" w:rsidRPr="00452B57" w14:paraId="250CD64E" w14:textId="77777777" w:rsidTr="00452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63D56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z w:val="24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C3C015A" w14:textId="77777777" w:rsidR="00452B57" w:rsidRPr="00452B57" w:rsidRDefault="00452B57" w:rsidP="00452B5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2B57">
              <w:rPr>
                <w:rFonts w:ascii="Times New Roman" w:hAnsi="Times New Roman" w:cs="Times New Roman"/>
                <w:sz w:val="24"/>
                <w:szCs w:val="24"/>
              </w:rPr>
              <w:t>Arun</w:t>
            </w:r>
          </w:p>
        </w:tc>
      </w:tr>
    </w:tbl>
    <w:p w14:paraId="78862482" w14:textId="77777777" w:rsidR="00452B57" w:rsidRPr="00452B57" w:rsidRDefault="00452B57" w:rsidP="00452B57">
      <w:pPr>
        <w:pStyle w:val="NormalWeb"/>
      </w:pPr>
      <w:r w:rsidRPr="00452B57">
        <w:t>If we know:</w:t>
      </w:r>
    </w:p>
    <w:p w14:paraId="4D337594" w14:textId="77777777" w:rsidR="00452B57" w:rsidRPr="00452B57" w:rsidRDefault="00452B57" w:rsidP="00452B57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r w:rsidRPr="00452B57">
        <w:rPr>
          <w:rStyle w:val="HTMLCode"/>
          <w:rFonts w:ascii="Times New Roman" w:hAnsi="Times New Roman" w:cs="Times New Roman"/>
          <w:sz w:val="24"/>
          <w:szCs w:val="24"/>
        </w:rPr>
        <w:t>StudentID</w:t>
      </w:r>
      <w:proofErr w:type="spellEnd"/>
      <w:r w:rsidRPr="00452B57">
        <w:rPr>
          <w:rStyle w:val="HTMLCode"/>
          <w:rFonts w:ascii="Times New Roman" w:hAnsi="Times New Roman" w:cs="Times New Roman"/>
          <w:sz w:val="24"/>
          <w:szCs w:val="24"/>
        </w:rPr>
        <w:t xml:space="preserve"> = 101</w:t>
      </w:r>
    </w:p>
    <w:p w14:paraId="4A328D66" w14:textId="77777777" w:rsidR="00452B57" w:rsidRPr="00452B57" w:rsidRDefault="00452B57" w:rsidP="00452B57">
      <w:pPr>
        <w:pStyle w:val="NormalWeb"/>
      </w:pPr>
      <w:r w:rsidRPr="00452B57">
        <w:t>we can determine:</w:t>
      </w:r>
    </w:p>
    <w:p w14:paraId="10676BB5" w14:textId="77777777" w:rsidR="00452B57" w:rsidRPr="00452B57" w:rsidRDefault="00452B57" w:rsidP="00452B57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r w:rsidRPr="00452B57">
        <w:rPr>
          <w:rStyle w:val="HTMLCode"/>
          <w:rFonts w:ascii="Times New Roman" w:hAnsi="Times New Roman" w:cs="Times New Roman"/>
          <w:sz w:val="24"/>
          <w:szCs w:val="24"/>
        </w:rPr>
        <w:t>StudentName</w:t>
      </w:r>
      <w:proofErr w:type="spellEnd"/>
      <w:r w:rsidRPr="00452B57">
        <w:rPr>
          <w:rStyle w:val="HTMLCode"/>
          <w:rFonts w:ascii="Times New Roman" w:hAnsi="Times New Roman" w:cs="Times New Roman"/>
          <w:sz w:val="24"/>
          <w:szCs w:val="24"/>
        </w:rPr>
        <w:t xml:space="preserve"> = Ravi</w:t>
      </w:r>
    </w:p>
    <w:p w14:paraId="5A25296A" w14:textId="3D79992A" w:rsidR="00452B57" w:rsidRPr="00452B57" w:rsidRDefault="00452B57" w:rsidP="00452B57">
      <w:pPr>
        <w:pStyle w:val="NormalWeb"/>
      </w:pPr>
      <w:r w:rsidRPr="00452B57">
        <w:t xml:space="preserve">But knowing </w:t>
      </w:r>
      <w:proofErr w:type="spellStart"/>
      <w:r w:rsidRPr="00452B57">
        <w:rPr>
          <w:rStyle w:val="HTMLCode"/>
          <w:rFonts w:ascii="Times New Roman" w:hAnsi="Times New Roman" w:cs="Times New Roman"/>
          <w:sz w:val="24"/>
          <w:szCs w:val="24"/>
        </w:rPr>
        <w:t>StudentName</w:t>
      </w:r>
      <w:proofErr w:type="spellEnd"/>
      <w:r w:rsidRPr="00452B57">
        <w:t xml:space="preserve"> does not necessarily determine </w:t>
      </w:r>
      <w:proofErr w:type="spellStart"/>
      <w:r w:rsidRPr="00452B57">
        <w:rPr>
          <w:rStyle w:val="HTMLCode"/>
          <w:rFonts w:ascii="Times New Roman" w:hAnsi="Times New Roman" w:cs="Times New Roman"/>
          <w:sz w:val="24"/>
          <w:szCs w:val="24"/>
        </w:rPr>
        <w:t>StudentID</w:t>
      </w:r>
      <w:proofErr w:type="spellEnd"/>
      <w:r w:rsidRPr="00452B57">
        <w:t>, because two people could have the same name.</w:t>
      </w:r>
    </w:p>
    <w:p w14:paraId="49157C7A" w14:textId="77777777" w:rsidR="00452B57" w:rsidRDefault="00240713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pacing w:val="-2"/>
          <w:sz w:val="24"/>
          <w:szCs w:val="24"/>
        </w:rPr>
        <w:t>6.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 xml:space="preserve"> Which of the following anomaly is NOT associated with unnormalized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relations?</w:t>
      </w:r>
    </w:p>
    <w:p w14:paraId="284AA1CA" w14:textId="512D11EC" w:rsidR="00240713" w:rsidRDefault="00240713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(a)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Insertion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anomaly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(b)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Deletion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anomaly</w:t>
      </w:r>
      <w:r w:rsidR="00452B5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(c)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Update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anomaly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(d)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Retrieval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pacing w:val="-2"/>
          <w:sz w:val="24"/>
          <w:szCs w:val="24"/>
        </w:rPr>
        <w:t>anomaly</w:t>
      </w:r>
    </w:p>
    <w:p w14:paraId="03A4384B" w14:textId="77777777" w:rsid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pacing w:val="-2"/>
          <w:sz w:val="24"/>
          <w:szCs w:val="24"/>
        </w:rPr>
      </w:pPr>
    </w:p>
    <w:p w14:paraId="4371B642" w14:textId="4E103DEE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pacing w:val="-2"/>
          <w:sz w:val="24"/>
          <w:szCs w:val="24"/>
        </w:rPr>
      </w:pPr>
      <w:r w:rsidRPr="00452B57">
        <w:rPr>
          <w:rFonts w:ascii="Times New Roman" w:hAnsi="Times New Roman" w:cs="Times New Roman"/>
          <w:spacing w:val="-2"/>
          <w:sz w:val="24"/>
          <w:szCs w:val="24"/>
        </w:rPr>
        <w:t xml:space="preserve">A) </w:t>
      </w:r>
      <w:r w:rsidRPr="00452B57">
        <w:rPr>
          <w:rFonts w:ascii="Times New Roman" w:hAnsi="Times New Roman" w:cs="Times New Roman"/>
          <w:sz w:val="24"/>
          <w:szCs w:val="24"/>
        </w:rPr>
        <w:t>(d)</w:t>
      </w:r>
      <w:r w:rsidRPr="00452B57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sz w:val="24"/>
          <w:szCs w:val="24"/>
        </w:rPr>
        <w:t>Retrieval</w:t>
      </w:r>
      <w:r w:rsidRPr="00452B57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452B57">
        <w:rPr>
          <w:rFonts w:ascii="Times New Roman" w:hAnsi="Times New Roman" w:cs="Times New Roman"/>
          <w:spacing w:val="-2"/>
          <w:sz w:val="24"/>
          <w:szCs w:val="24"/>
        </w:rPr>
        <w:t>anomaly</w:t>
      </w:r>
    </w:p>
    <w:p w14:paraId="2C29BC96" w14:textId="70568D25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Unnormalized or poorly designed relations</w:t>
      </w:r>
      <w:r w:rsidRPr="00452B57">
        <w:rPr>
          <w:rFonts w:ascii="Times New Roman" w:hAnsi="Times New Roman" w:cs="Times New Roman"/>
          <w:sz w:val="24"/>
          <w:szCs w:val="24"/>
        </w:rPr>
        <w:t xml:space="preserve"> commonly suffer from three major anomalies:</w:t>
      </w:r>
    </w:p>
    <w:p w14:paraId="58348AD3" w14:textId="77777777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1. Insertion Anomaly</w:t>
      </w:r>
    </w:p>
    <w:p w14:paraId="72BEB3AA" w14:textId="77777777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sz w:val="24"/>
          <w:szCs w:val="24"/>
        </w:rPr>
        <w:t>Occurs when we cannot insert new information without adding unrelated information.</w:t>
      </w:r>
    </w:p>
    <w:p w14:paraId="18FF79FF" w14:textId="77777777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Example:</w:t>
      </w:r>
      <w:r w:rsidRPr="00452B57">
        <w:rPr>
          <w:rFonts w:ascii="Times New Roman" w:hAnsi="Times New Roman" w:cs="Times New Roman"/>
          <w:sz w:val="24"/>
          <w:szCs w:val="24"/>
        </w:rPr>
        <w:br/>
        <w:t>We cannot add a new course unless at least one student enrolls in it.</w:t>
      </w:r>
    </w:p>
    <w:p w14:paraId="7DB9AADE" w14:textId="77777777" w:rsid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</w:p>
    <w:p w14:paraId="7A08F798" w14:textId="77777777" w:rsid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</w:p>
    <w:p w14:paraId="1BF7DB38" w14:textId="56DD1204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lastRenderedPageBreak/>
        <w:t>2. Deletion Anomaly</w:t>
      </w:r>
    </w:p>
    <w:p w14:paraId="0E29B021" w14:textId="450F81BF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sz w:val="24"/>
          <w:szCs w:val="24"/>
        </w:rPr>
        <w:t>Occurs when deleting one record accidentally removes other important information.</w:t>
      </w:r>
    </w:p>
    <w:p w14:paraId="6C80A154" w14:textId="4A6B36FF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Example:</w:t>
      </w:r>
      <w:r w:rsidRPr="00452B57">
        <w:rPr>
          <w:rFonts w:ascii="Times New Roman" w:hAnsi="Times New Roman" w:cs="Times New Roman"/>
          <w:sz w:val="24"/>
          <w:szCs w:val="24"/>
        </w:rPr>
        <w:br/>
        <w:t>Deleting the only student enrolled in a course may also delete the course information.</w:t>
      </w:r>
    </w:p>
    <w:p w14:paraId="1DB9F4A0" w14:textId="77777777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3. Update Anomaly</w:t>
      </w:r>
    </w:p>
    <w:p w14:paraId="01EA6131" w14:textId="77777777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sz w:val="24"/>
          <w:szCs w:val="24"/>
        </w:rPr>
        <w:t>Occurs when the same information is stored in multiple places and must be updated everywhere.</w:t>
      </w:r>
    </w:p>
    <w:p w14:paraId="179F37B8" w14:textId="77777777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Example:</w:t>
      </w:r>
      <w:r w:rsidRPr="00452B57">
        <w:rPr>
          <w:rFonts w:ascii="Times New Roman" w:hAnsi="Times New Roman" w:cs="Times New Roman"/>
          <w:sz w:val="24"/>
          <w:szCs w:val="24"/>
        </w:rPr>
        <w:br/>
        <w:t>If a teacher's name appears in 10 records, changing the name requires updating all 10 records.</w:t>
      </w:r>
    </w:p>
    <w:p w14:paraId="52295A0C" w14:textId="77777777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Retrieval Anomaly</w:t>
      </w:r>
    </w:p>
    <w:p w14:paraId="177064CA" w14:textId="77777777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Retrieval anomaly</w:t>
      </w:r>
      <w:r w:rsidRPr="00452B57">
        <w:rPr>
          <w:rFonts w:ascii="Times New Roman" w:hAnsi="Times New Roman" w:cs="Times New Roman"/>
          <w:sz w:val="24"/>
          <w:szCs w:val="24"/>
        </w:rPr>
        <w:t xml:space="preserve"> is </w:t>
      </w:r>
      <w:r w:rsidRPr="00452B57">
        <w:rPr>
          <w:rFonts w:ascii="Times New Roman" w:hAnsi="Times New Roman" w:cs="Times New Roman"/>
          <w:b/>
          <w:bCs/>
          <w:sz w:val="24"/>
          <w:szCs w:val="24"/>
        </w:rPr>
        <w:t>not one of the standard anomalies associated with normalization</w:t>
      </w:r>
      <w:r w:rsidRPr="00452B57">
        <w:rPr>
          <w:rFonts w:ascii="Times New Roman" w:hAnsi="Times New Roman" w:cs="Times New Roman"/>
          <w:sz w:val="24"/>
          <w:szCs w:val="24"/>
        </w:rPr>
        <w:t>. Normalization mainly addresses:</w:t>
      </w:r>
    </w:p>
    <w:p w14:paraId="4DD75879" w14:textId="77777777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452B57">
        <w:rPr>
          <w:rFonts w:ascii="Times New Roman" w:hAnsi="Times New Roman" w:cs="Times New Roman"/>
          <w:b/>
          <w:bCs/>
          <w:sz w:val="24"/>
          <w:szCs w:val="24"/>
        </w:rPr>
        <w:t>Insertion, Deletion, and Update anomalies.</w:t>
      </w:r>
    </w:p>
    <w:p w14:paraId="4B41DB2D" w14:textId="06D29CD1" w:rsidR="00452B57" w:rsidRPr="00452B57" w:rsidRDefault="00452B57" w:rsidP="00452B57">
      <w:pPr>
        <w:pStyle w:val="TableParagraph"/>
        <w:spacing w:before="72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</w:p>
    <w:p w14:paraId="557BDF06" w14:textId="168A14E3" w:rsid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pacing w:val="-2"/>
          <w:sz w:val="24"/>
          <w:szCs w:val="24"/>
        </w:rPr>
        <w:t>7.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 xml:space="preserve"> A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proofErr w:type="spellStart"/>
      <w:r w:rsidRPr="00240713">
        <w:rPr>
          <w:rFonts w:ascii="Times New Roman" w:hAnsi="Times New Roman" w:cs="Times New Roman"/>
          <w:b/>
          <w:bCs/>
          <w:sz w:val="24"/>
          <w:szCs w:val="24"/>
        </w:rPr>
        <w:t>superkey</w:t>
      </w:r>
      <w:proofErr w:type="spellEnd"/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is: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(a)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minimal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set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of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attributes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that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uniquely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identifies tuples (b) Any set of attributes that uniquely identifies tuples (c) An attribute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that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depends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on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non-prime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attribute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(d)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foreign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 xml:space="preserve">key </w:t>
      </w:r>
      <w:r w:rsidRPr="00240713">
        <w:rPr>
          <w:rFonts w:ascii="Times New Roman" w:hAnsi="Times New Roman" w:cs="Times New Roman"/>
          <w:b/>
          <w:bCs/>
          <w:spacing w:val="-2"/>
          <w:sz w:val="24"/>
          <w:szCs w:val="24"/>
        </w:rPr>
        <w:t>reference</w:t>
      </w:r>
    </w:p>
    <w:p w14:paraId="0C3131E0" w14:textId="76D6C887" w:rsidR="00452B57" w:rsidRDefault="00452B57" w:rsidP="0024071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A) </w:t>
      </w:r>
      <w:r w:rsidR="0080120F" w:rsidRPr="0080120F">
        <w:rPr>
          <w:rFonts w:ascii="Times New Roman" w:hAnsi="Times New Roman" w:cs="Times New Roman"/>
          <w:sz w:val="24"/>
          <w:szCs w:val="24"/>
        </w:rPr>
        <w:t>(b) Any set of attributes that uniquely identifies tuples</w:t>
      </w:r>
    </w:p>
    <w:p w14:paraId="1B335097" w14:textId="3AEC7C63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proofErr w:type="spellStart"/>
      <w:r w:rsidRPr="0080120F">
        <w:rPr>
          <w:rFonts w:ascii="Times New Roman" w:hAnsi="Times New Roman" w:cs="Times New Roman"/>
          <w:b/>
          <w:bCs/>
          <w:spacing w:val="-2"/>
          <w:sz w:val="24"/>
          <w:szCs w:val="24"/>
        </w:rPr>
        <w:t>Superkey</w:t>
      </w:r>
      <w:proofErr w:type="spellEnd"/>
    </w:p>
    <w:p w14:paraId="1AA75EB7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A </w:t>
      </w:r>
      <w:proofErr w:type="spellStart"/>
      <w:r w:rsidRPr="0080120F">
        <w:rPr>
          <w:rFonts w:ascii="Times New Roman" w:hAnsi="Times New Roman" w:cs="Times New Roman"/>
          <w:b/>
          <w:bCs/>
          <w:spacing w:val="-2"/>
          <w:sz w:val="24"/>
          <w:szCs w:val="24"/>
        </w:rPr>
        <w:t>superkey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 is a set of one or more attributes that can </w:t>
      </w:r>
      <w:r w:rsidRPr="0080120F">
        <w:rPr>
          <w:rFonts w:ascii="Times New Roman" w:hAnsi="Times New Roman" w:cs="Times New Roman"/>
          <w:b/>
          <w:bCs/>
          <w:spacing w:val="-2"/>
          <w:sz w:val="24"/>
          <w:szCs w:val="24"/>
        </w:rPr>
        <w:t>uniquely identify every row (tuple)</w:t>
      </w:r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 in a relation.</w:t>
      </w:r>
    </w:p>
    <w:p w14:paraId="21E94C41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The important point is that a 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superkey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pacing w:val="-2"/>
          <w:sz w:val="24"/>
          <w:szCs w:val="24"/>
        </w:rPr>
        <w:t>does not have to be minimal</w:t>
      </w:r>
      <w:r w:rsidRPr="0080120F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0E1F0ED1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b/>
          <w:bCs/>
          <w:spacing w:val="-2"/>
          <w:sz w:val="24"/>
          <w:szCs w:val="24"/>
        </w:rPr>
        <w:t>Example</w:t>
      </w:r>
    </w:p>
    <w:p w14:paraId="58881A0D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>Consider:</w:t>
      </w:r>
    </w:p>
    <w:p w14:paraId="785C526A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proofErr w:type="gram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STUDENT(</w:t>
      </w:r>
      <w:proofErr w:type="spellStart"/>
      <w:proofErr w:type="gramEnd"/>
      <w:r w:rsidRPr="0080120F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StudentName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>, Email)</w:t>
      </w:r>
    </w:p>
    <w:p w14:paraId="08D2A9B7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Suppose 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 uniquely identifies each student.</w:t>
      </w:r>
    </w:p>
    <w:p w14:paraId="14C5990A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Then these can be 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superkeys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>:</w:t>
      </w:r>
    </w:p>
    <w:p w14:paraId="7B8CDA03" w14:textId="0C36C96A" w:rsidR="0080120F" w:rsidRPr="0080120F" w:rsidRDefault="0080120F" w:rsidP="0080120F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>{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} </w:t>
      </w:r>
    </w:p>
    <w:p w14:paraId="6594ACEF" w14:textId="3BB3E3D0" w:rsidR="0080120F" w:rsidRPr="0080120F" w:rsidRDefault="0080120F" w:rsidP="0080120F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>{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StudentName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}  </w:t>
      </w:r>
    </w:p>
    <w:p w14:paraId="13BB32CE" w14:textId="564BF99D" w:rsidR="0080120F" w:rsidRPr="0080120F" w:rsidRDefault="0080120F" w:rsidP="0080120F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>{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, Email} </w:t>
      </w:r>
    </w:p>
    <w:p w14:paraId="0F98C47B" w14:textId="437E0FD3" w:rsidR="0080120F" w:rsidRPr="0080120F" w:rsidRDefault="0080120F" w:rsidP="0080120F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>{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StudentName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, Email} </w:t>
      </w:r>
    </w:p>
    <w:p w14:paraId="6C15060B" w14:textId="77777777" w:rsid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</w:p>
    <w:p w14:paraId="77FA7A45" w14:textId="77777777" w:rsid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</w:p>
    <w:p w14:paraId="10348270" w14:textId="77777777" w:rsid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</w:p>
    <w:p w14:paraId="36126514" w14:textId="77777777" w:rsid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</w:p>
    <w:p w14:paraId="72B66CA3" w14:textId="5F31AFDC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lastRenderedPageBreak/>
        <w:t>All of them uniquely identify a student.</w:t>
      </w:r>
    </w:p>
    <w:p w14:paraId="5B728DC4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However, </w:t>
      </w:r>
      <w:r w:rsidRPr="0080120F">
        <w:rPr>
          <w:rFonts w:ascii="Times New Roman" w:hAnsi="Times New Roman" w:cs="Times New Roman"/>
          <w:b/>
          <w:bCs/>
          <w:spacing w:val="-2"/>
          <w:sz w:val="24"/>
          <w:szCs w:val="24"/>
        </w:rPr>
        <w:t>{</w:t>
      </w:r>
      <w:proofErr w:type="spellStart"/>
      <w:r w:rsidRPr="0080120F">
        <w:rPr>
          <w:rFonts w:ascii="Times New Roman" w:hAnsi="Times New Roman" w:cs="Times New Roman"/>
          <w:b/>
          <w:bCs/>
          <w:spacing w:val="-2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b/>
          <w:bCs/>
          <w:spacing w:val="-2"/>
          <w:sz w:val="24"/>
          <w:szCs w:val="24"/>
        </w:rPr>
        <w:t>} is a candidate key</w:t>
      </w:r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 because it is the </w:t>
      </w:r>
      <w:r w:rsidRPr="0080120F">
        <w:rPr>
          <w:rFonts w:ascii="Times New Roman" w:hAnsi="Times New Roman" w:cs="Times New Roman"/>
          <w:b/>
          <w:bCs/>
          <w:spacing w:val="-2"/>
          <w:sz w:val="24"/>
          <w:szCs w:val="24"/>
        </w:rPr>
        <w:t>minimal</w:t>
      </w:r>
      <w:r w:rsidRPr="0080120F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proofErr w:type="spellStart"/>
      <w:r w:rsidRPr="0080120F">
        <w:rPr>
          <w:rFonts w:ascii="Times New Roman" w:hAnsi="Times New Roman" w:cs="Times New Roman"/>
          <w:spacing w:val="-2"/>
          <w:sz w:val="24"/>
          <w:szCs w:val="24"/>
        </w:rPr>
        <w:t>superkey</w:t>
      </w:r>
      <w:proofErr w:type="spellEnd"/>
      <w:r w:rsidRPr="0080120F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54B58F6A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80120F">
        <w:rPr>
          <w:rFonts w:ascii="Times New Roman" w:hAnsi="Times New Roman" w:cs="Times New Roman"/>
          <w:b/>
          <w:bCs/>
          <w:spacing w:val="-2"/>
          <w:sz w:val="24"/>
          <w:szCs w:val="24"/>
        </w:rPr>
        <w:t>Difference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4848"/>
      </w:tblGrid>
      <w:tr w:rsidR="0080120F" w:rsidRPr="0080120F" w14:paraId="4EBCDD4D" w14:textId="77777777" w:rsidTr="008012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4BAEF9" w14:textId="77777777" w:rsidR="0080120F" w:rsidRPr="0080120F" w:rsidRDefault="0080120F" w:rsidP="0080120F">
            <w:pPr>
              <w:spacing w:line="360" w:lineRule="auto"/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</w:pPr>
            <w:r w:rsidRPr="0080120F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6845BA6" w14:textId="77777777" w:rsidR="0080120F" w:rsidRPr="0080120F" w:rsidRDefault="0080120F" w:rsidP="0080120F">
            <w:pPr>
              <w:spacing w:line="360" w:lineRule="auto"/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</w:pPr>
            <w:r w:rsidRPr="0080120F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Meaning</w:t>
            </w:r>
          </w:p>
        </w:tc>
      </w:tr>
      <w:tr w:rsidR="0080120F" w:rsidRPr="0080120F" w14:paraId="59B157DE" w14:textId="77777777" w:rsidTr="0080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29F53" w14:textId="77777777" w:rsidR="0080120F" w:rsidRPr="0080120F" w:rsidRDefault="0080120F" w:rsidP="0080120F">
            <w:pPr>
              <w:spacing w:line="360" w:lineRule="auto"/>
              <w:rPr>
                <w:rFonts w:ascii="Times New Roman" w:hAnsi="Times New Roman" w:cs="Times New Roman"/>
                <w:spacing w:val="-2"/>
                <w:sz w:val="24"/>
                <w:szCs w:val="24"/>
              </w:rPr>
            </w:pPr>
            <w:proofErr w:type="spellStart"/>
            <w:r w:rsidRPr="0080120F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Superkey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271084" w14:textId="77777777" w:rsidR="0080120F" w:rsidRPr="0080120F" w:rsidRDefault="0080120F" w:rsidP="0080120F">
            <w:pPr>
              <w:spacing w:line="360" w:lineRule="auto"/>
              <w:rPr>
                <w:rFonts w:ascii="Times New Roman" w:hAnsi="Times New Roman" w:cs="Times New Roman"/>
                <w:spacing w:val="-2"/>
                <w:sz w:val="24"/>
                <w:szCs w:val="24"/>
              </w:rPr>
            </w:pPr>
            <w:r w:rsidRPr="0080120F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Any set of attributes that uniquely identifies tuples</w:t>
            </w:r>
          </w:p>
        </w:tc>
      </w:tr>
      <w:tr w:rsidR="0080120F" w:rsidRPr="0080120F" w14:paraId="10B7A669" w14:textId="77777777" w:rsidTr="0080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4B72B" w14:textId="77777777" w:rsidR="0080120F" w:rsidRPr="0080120F" w:rsidRDefault="0080120F" w:rsidP="0080120F">
            <w:pPr>
              <w:spacing w:line="360" w:lineRule="auto"/>
              <w:rPr>
                <w:rFonts w:ascii="Times New Roman" w:hAnsi="Times New Roman" w:cs="Times New Roman"/>
                <w:spacing w:val="-2"/>
                <w:sz w:val="24"/>
                <w:szCs w:val="24"/>
              </w:rPr>
            </w:pPr>
            <w:r w:rsidRPr="0080120F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Candidate Key</w:t>
            </w:r>
          </w:p>
        </w:tc>
        <w:tc>
          <w:tcPr>
            <w:tcW w:w="0" w:type="auto"/>
            <w:vAlign w:val="center"/>
            <w:hideMark/>
          </w:tcPr>
          <w:p w14:paraId="1573A618" w14:textId="77777777" w:rsidR="0080120F" w:rsidRPr="0080120F" w:rsidRDefault="0080120F" w:rsidP="0080120F">
            <w:pPr>
              <w:spacing w:line="360" w:lineRule="auto"/>
              <w:rPr>
                <w:rFonts w:ascii="Times New Roman" w:hAnsi="Times New Roman" w:cs="Times New Roman"/>
                <w:spacing w:val="-2"/>
                <w:sz w:val="24"/>
                <w:szCs w:val="24"/>
              </w:rPr>
            </w:pPr>
            <w:r w:rsidRPr="0080120F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Minimal </w:t>
            </w:r>
            <w:proofErr w:type="spellStart"/>
            <w:r w:rsidRPr="0080120F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superkey</w:t>
            </w:r>
            <w:proofErr w:type="spellEnd"/>
          </w:p>
        </w:tc>
      </w:tr>
      <w:tr w:rsidR="0080120F" w:rsidRPr="0080120F" w14:paraId="23075FA1" w14:textId="77777777" w:rsidTr="0080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7CCC1" w14:textId="77777777" w:rsidR="0080120F" w:rsidRPr="0080120F" w:rsidRDefault="0080120F" w:rsidP="0080120F">
            <w:pPr>
              <w:spacing w:line="360" w:lineRule="auto"/>
              <w:rPr>
                <w:rFonts w:ascii="Times New Roman" w:hAnsi="Times New Roman" w:cs="Times New Roman"/>
                <w:spacing w:val="-2"/>
                <w:sz w:val="24"/>
                <w:szCs w:val="24"/>
              </w:rPr>
            </w:pPr>
            <w:r w:rsidRPr="0080120F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3EF6F44F" w14:textId="77777777" w:rsidR="0080120F" w:rsidRPr="0080120F" w:rsidRDefault="0080120F" w:rsidP="0080120F">
            <w:pPr>
              <w:spacing w:line="360" w:lineRule="auto"/>
              <w:rPr>
                <w:rFonts w:ascii="Times New Roman" w:hAnsi="Times New Roman" w:cs="Times New Roman"/>
                <w:spacing w:val="-2"/>
                <w:sz w:val="24"/>
                <w:szCs w:val="24"/>
              </w:rPr>
            </w:pPr>
            <w:r w:rsidRPr="0080120F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Candidate key selected as the main key</w:t>
            </w:r>
          </w:p>
        </w:tc>
      </w:tr>
    </w:tbl>
    <w:p w14:paraId="79EE5F65" w14:textId="77777777" w:rsidR="0080120F" w:rsidRPr="0080120F" w:rsidRDefault="0080120F" w:rsidP="00240713">
      <w:pPr>
        <w:spacing w:line="360" w:lineRule="auto"/>
        <w:rPr>
          <w:rFonts w:ascii="Times New Roman" w:hAnsi="Times New Roman" w:cs="Times New Roman"/>
          <w:spacing w:val="-2"/>
          <w:sz w:val="24"/>
          <w:szCs w:val="24"/>
        </w:rPr>
      </w:pPr>
    </w:p>
    <w:p w14:paraId="7BFF4182" w14:textId="50F80379" w:rsidR="00240713" w:rsidRDefault="00240713" w:rsidP="0024071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pacing w:val="-2"/>
          <w:sz w:val="24"/>
          <w:szCs w:val="24"/>
        </w:rPr>
        <w:t>8.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 xml:space="preserve"> If R(</w:t>
      </w:r>
      <w:proofErr w:type="gramStart"/>
      <w:r w:rsidRPr="00240713">
        <w:rPr>
          <w:rFonts w:ascii="Times New Roman" w:hAnsi="Times New Roman" w:cs="Times New Roman"/>
          <w:b/>
          <w:bCs/>
          <w:sz w:val="24"/>
          <w:szCs w:val="24"/>
        </w:rPr>
        <w:t>A,B</w:t>
      </w:r>
      <w:proofErr w:type="gramEnd"/>
      <w:r w:rsidRPr="00240713">
        <w:rPr>
          <w:rFonts w:ascii="Times New Roman" w:hAnsi="Times New Roman" w:cs="Times New Roman"/>
          <w:b/>
          <w:bCs/>
          <w:sz w:val="24"/>
          <w:szCs w:val="24"/>
        </w:rPr>
        <w:t>,C) has FD: A→B and B→C, then C is: (a) Partially dependent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on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(b)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Fully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dependent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on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(c)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Transitively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dependent on A (d) Independently determined</w:t>
      </w:r>
    </w:p>
    <w:p w14:paraId="3C1E9A72" w14:textId="23C265F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A) (c)</w:t>
      </w:r>
      <w:r w:rsidRPr="0080120F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sz w:val="24"/>
          <w:szCs w:val="24"/>
        </w:rPr>
        <w:t>Transitively</w:t>
      </w:r>
      <w:r w:rsidRPr="0080120F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sz w:val="24"/>
          <w:szCs w:val="24"/>
        </w:rPr>
        <w:t>dependent on A</w:t>
      </w:r>
    </w:p>
    <w:p w14:paraId="7D17E1ED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Given the relation:</w:t>
      </w:r>
    </w:p>
    <w:p w14:paraId="18432B20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0120F">
        <w:rPr>
          <w:rFonts w:ascii="Times New Roman" w:hAnsi="Times New Roman" w:cs="Times New Roman"/>
          <w:sz w:val="24"/>
          <w:szCs w:val="24"/>
        </w:rPr>
        <w:t>R(</w:t>
      </w:r>
      <w:proofErr w:type="gramEnd"/>
      <w:r w:rsidRPr="0080120F">
        <w:rPr>
          <w:rFonts w:ascii="Times New Roman" w:hAnsi="Times New Roman" w:cs="Times New Roman"/>
          <w:sz w:val="24"/>
          <w:szCs w:val="24"/>
        </w:rPr>
        <w:t>A, B, C)</w:t>
      </w:r>
    </w:p>
    <w:p w14:paraId="63DA1EFF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and functional dependencies:</w:t>
      </w:r>
    </w:p>
    <w:p w14:paraId="41E41B91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A → B</w:t>
      </w:r>
    </w:p>
    <w:p w14:paraId="670257F9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B → C</w:t>
      </w:r>
    </w:p>
    <w:p w14:paraId="5FF5E48A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We can derive:</w:t>
      </w:r>
    </w:p>
    <w:p w14:paraId="774D7059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A → B → C</w:t>
      </w:r>
    </w:p>
    <w:p w14:paraId="70DC0DF3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 xml:space="preserve">Therefore,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C is transitively dependent on A</w:t>
      </w:r>
      <w:r w:rsidRPr="0080120F">
        <w:rPr>
          <w:rFonts w:ascii="Times New Roman" w:hAnsi="Times New Roman" w:cs="Times New Roman"/>
          <w:sz w:val="24"/>
          <w:szCs w:val="24"/>
        </w:rPr>
        <w:t>.</w:t>
      </w:r>
    </w:p>
    <w:p w14:paraId="45101ACA" w14:textId="6351053D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120F">
        <w:rPr>
          <w:rFonts w:ascii="Times New Roman" w:hAnsi="Times New Roman" w:cs="Times New Roman"/>
          <w:b/>
          <w:bCs/>
          <w:sz w:val="24"/>
          <w:szCs w:val="24"/>
        </w:rPr>
        <w:t>Transitive Dependency</w:t>
      </w:r>
    </w:p>
    <w:p w14:paraId="15E0866F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A transitive dependency occurs when:</w:t>
      </w:r>
    </w:p>
    <w:p w14:paraId="61921C00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A → B</w:t>
      </w:r>
    </w:p>
    <w:p w14:paraId="3D49175F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B → C</w:t>
      </w:r>
    </w:p>
    <w:p w14:paraId="38127C84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and therefore:</w:t>
      </w:r>
    </w:p>
    <w:p w14:paraId="383FA819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A → C</w:t>
      </w:r>
    </w:p>
    <w:p w14:paraId="7D20A03E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 xml:space="preserve">where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B is an intermediate attribute</w:t>
      </w:r>
      <w:r w:rsidRPr="0080120F">
        <w:rPr>
          <w:rFonts w:ascii="Times New Roman" w:hAnsi="Times New Roman" w:cs="Times New Roman"/>
          <w:sz w:val="24"/>
          <w:szCs w:val="24"/>
        </w:rPr>
        <w:t>.</w:t>
      </w:r>
    </w:p>
    <w:p w14:paraId="67B07091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120F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6DB693A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Consider:</w:t>
      </w:r>
    </w:p>
    <w:p w14:paraId="5A60CE41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0120F">
        <w:rPr>
          <w:rFonts w:ascii="Times New Roman" w:hAnsi="Times New Roman" w:cs="Times New Roman"/>
          <w:sz w:val="24"/>
          <w:szCs w:val="24"/>
        </w:rPr>
        <w:t>STUDENT(</w:t>
      </w:r>
      <w:proofErr w:type="spellStart"/>
      <w:proofErr w:type="gramEnd"/>
      <w:r w:rsidRPr="0080120F">
        <w:rPr>
          <w:rFonts w:ascii="Times New Roman" w:hAnsi="Times New Roman" w:cs="Times New Roman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DepartmentID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DepartmentName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>)</w:t>
      </w:r>
    </w:p>
    <w:p w14:paraId="4ED57AF0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Functional dependencies:</w:t>
      </w:r>
    </w:p>
    <w:p w14:paraId="6EDA3588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0120F">
        <w:rPr>
          <w:rFonts w:ascii="Times New Roman" w:hAnsi="Times New Roman" w:cs="Times New Roman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DepartmentID</w:t>
      </w:r>
      <w:proofErr w:type="spellEnd"/>
    </w:p>
    <w:p w14:paraId="44449545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0120F">
        <w:rPr>
          <w:rFonts w:ascii="Times New Roman" w:hAnsi="Times New Roman" w:cs="Times New Roman"/>
          <w:sz w:val="24"/>
          <w:szCs w:val="24"/>
        </w:rPr>
        <w:t>DepartmentID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DepartmentName</w:t>
      </w:r>
      <w:proofErr w:type="spellEnd"/>
    </w:p>
    <w:p w14:paraId="2928AB8F" w14:textId="77777777" w:rsid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88A0E3C" w14:textId="77777777" w:rsid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61F6371" w14:textId="184A6179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lastRenderedPageBreak/>
        <w:t>Therefore:</w:t>
      </w:r>
    </w:p>
    <w:p w14:paraId="4D36A4B1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0120F">
        <w:rPr>
          <w:rFonts w:ascii="Times New Roman" w:hAnsi="Times New Roman" w:cs="Times New Roman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DepartmentID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DepartmentName</w:t>
      </w:r>
      <w:proofErr w:type="spellEnd"/>
    </w:p>
    <w:p w14:paraId="4458EE72" w14:textId="77777777" w:rsidR="0080120F" w:rsidRPr="0080120F" w:rsidRDefault="0080120F" w:rsidP="008012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 xml:space="preserve">So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DepartmentName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 is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transitively dependent</w:t>
      </w:r>
      <w:r w:rsidRPr="0080120F">
        <w:rPr>
          <w:rFonts w:ascii="Times New Roman" w:hAnsi="Times New Roman" w:cs="Times New Roman"/>
          <w:sz w:val="24"/>
          <w:szCs w:val="24"/>
        </w:rPr>
        <w:t xml:space="preserve"> on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>.</w:t>
      </w:r>
    </w:p>
    <w:p w14:paraId="06450DB7" w14:textId="77777777" w:rsidR="0080120F" w:rsidRPr="0080120F" w:rsidRDefault="0080120F" w:rsidP="0024071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83807D9" w14:textId="77777777" w:rsidR="0080120F" w:rsidRDefault="00240713" w:rsidP="0080120F">
      <w:pPr>
        <w:pStyle w:val="TableParagraph"/>
        <w:spacing w:before="76" w:line="360" w:lineRule="auto"/>
        <w:ind w:left="119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z w:val="24"/>
          <w:szCs w:val="24"/>
        </w:rPr>
        <w:t>9. 5NF</w:t>
      </w:r>
      <w:r w:rsidRPr="00240713">
        <w:rPr>
          <w:rFonts w:ascii="Times New Roman" w:hAnsi="Times New Roman" w:cs="Times New Roman"/>
          <w:b/>
          <w:bCs/>
          <w:spacing w:val="-7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is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also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known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as: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(a)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Domain-Key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Normal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Form</w:t>
      </w:r>
      <w:r w:rsidRPr="00240713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pacing w:val="-5"/>
          <w:sz w:val="24"/>
          <w:szCs w:val="24"/>
        </w:rPr>
        <w:t>(b)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Boyce-Codd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Normal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Form</w:t>
      </w:r>
    </w:p>
    <w:p w14:paraId="798E830B" w14:textId="55B7D375" w:rsidR="00240713" w:rsidRDefault="00240713" w:rsidP="0080120F">
      <w:pPr>
        <w:pStyle w:val="TableParagraph"/>
        <w:spacing w:before="76" w:line="360" w:lineRule="auto"/>
        <w:ind w:left="119"/>
        <w:rPr>
          <w:rFonts w:ascii="Times New Roman" w:hAnsi="Times New Roman" w:cs="Times New Roman"/>
          <w:b/>
          <w:bCs/>
          <w:sz w:val="24"/>
          <w:szCs w:val="24"/>
        </w:rPr>
      </w:pP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(c)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Project-Join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Normal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Form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(d)</w:t>
      </w:r>
      <w:r w:rsidRPr="00240713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240713">
        <w:rPr>
          <w:rFonts w:ascii="Times New Roman" w:hAnsi="Times New Roman" w:cs="Times New Roman"/>
          <w:b/>
          <w:bCs/>
          <w:sz w:val="24"/>
          <w:szCs w:val="24"/>
        </w:rPr>
        <w:t>Element Normal Form</w:t>
      </w:r>
    </w:p>
    <w:p w14:paraId="3BE19528" w14:textId="383756E8" w:rsidR="0080120F" w:rsidRPr="0080120F" w:rsidRDefault="0080120F" w:rsidP="0080120F">
      <w:pPr>
        <w:pStyle w:val="TableParagraph"/>
        <w:spacing w:before="76" w:line="360" w:lineRule="auto"/>
        <w:ind w:left="119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A) (c)</w:t>
      </w:r>
      <w:r w:rsidRPr="0080120F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sz w:val="24"/>
          <w:szCs w:val="24"/>
        </w:rPr>
        <w:t>Project-Join</w:t>
      </w:r>
      <w:r w:rsidRPr="0080120F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sz w:val="24"/>
          <w:szCs w:val="24"/>
        </w:rPr>
        <w:t>Normal</w:t>
      </w:r>
      <w:r w:rsidRPr="0080120F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sz w:val="24"/>
          <w:szCs w:val="24"/>
        </w:rPr>
        <w:t>Form</w:t>
      </w:r>
    </w:p>
    <w:p w14:paraId="3B8C888F" w14:textId="77777777" w:rsid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03E208" w14:textId="2384DFDB" w:rsidR="0080120F" w:rsidRP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5NF (Fifth Normal Form) is also called Project-Join Normal Form (PJ/NF).</w:t>
      </w:r>
    </w:p>
    <w:p w14:paraId="080315E4" w14:textId="77777777" w:rsidR="0080120F" w:rsidRP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It deals mainly with join dependencies. A relation is in 5NF when it cannot be further decomposed into smaller relations without losing information or introducing spurious tuples, except when the decomposition is implied by candidate keys.</w:t>
      </w:r>
    </w:p>
    <w:p w14:paraId="073DE62E" w14:textId="77777777" w:rsid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96B7C27" w14:textId="195FB20A" w:rsidR="0080120F" w:rsidRP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0120F">
        <w:rPr>
          <w:rFonts w:ascii="Times New Roman" w:hAnsi="Times New Roman" w:cs="Times New Roman"/>
          <w:b/>
          <w:bCs/>
          <w:sz w:val="24"/>
          <w:szCs w:val="24"/>
        </w:rPr>
        <w:t>Main Concept</w:t>
      </w:r>
    </w:p>
    <w:p w14:paraId="2B86EA71" w14:textId="77777777" w:rsidR="0080120F" w:rsidRP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5NF → Deals with Join Dependencies</w:t>
      </w:r>
    </w:p>
    <w:p w14:paraId="71DCB7B5" w14:textId="77777777" w:rsidR="0080120F" w:rsidRP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For example, a relation may contain independent relationships between:</w:t>
      </w:r>
    </w:p>
    <w:p w14:paraId="3B807F9C" w14:textId="77777777" w:rsidR="0080120F" w:rsidRP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Student ↔ Course</w:t>
      </w:r>
    </w:p>
    <w:p w14:paraId="4BAC4A07" w14:textId="77777777" w:rsidR="0080120F" w:rsidRP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Student ↔ Subject</w:t>
      </w:r>
    </w:p>
    <w:p w14:paraId="2BA0DDE3" w14:textId="77777777" w:rsidR="0080120F" w:rsidRP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Course ↔ Subject</w:t>
      </w:r>
    </w:p>
    <w:p w14:paraId="556D2428" w14:textId="77777777" w:rsidR="0080120F" w:rsidRPr="0080120F" w:rsidRDefault="0080120F" w:rsidP="0080120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If these relationships create unnecessary combinations, the relation may need to be decomposed into smaller relations.</w:t>
      </w:r>
    </w:p>
    <w:p w14:paraId="3C178428" w14:textId="77777777" w:rsidR="0080120F" w:rsidRPr="00240713" w:rsidRDefault="0080120F" w:rsidP="0080120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1EC2290" w14:textId="4A55FBCE" w:rsidR="00240713" w:rsidRDefault="00240713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b/>
          <w:bCs/>
          <w:spacing w:val="-4"/>
          <w:sz w:val="24"/>
          <w:szCs w:val="24"/>
        </w:rPr>
      </w:pPr>
      <w:r w:rsidRPr="0080120F">
        <w:rPr>
          <w:rFonts w:ascii="Times New Roman" w:hAnsi="Times New Roman" w:cs="Times New Roman"/>
          <w:b/>
          <w:bCs/>
          <w:sz w:val="24"/>
          <w:szCs w:val="24"/>
        </w:rPr>
        <w:t>10. Lossless-join decomposition ensures: (a) No data is lost during decomposition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(b)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All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FDs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are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preserved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(c)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The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relation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is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in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BCNF(d)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No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null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values</w:t>
      </w:r>
      <w:r w:rsidRPr="0080120F">
        <w:rPr>
          <w:rFonts w:ascii="Times New Roman" w:hAnsi="Times New Roman" w:cs="Times New Roman"/>
          <w:b/>
          <w:bCs/>
          <w:spacing w:val="-3"/>
          <w:sz w:val="24"/>
          <w:szCs w:val="24"/>
        </w:rPr>
        <w:t xml:space="preserve"> </w:t>
      </w:r>
      <w:r w:rsidRPr="0080120F">
        <w:rPr>
          <w:rFonts w:ascii="Times New Roman" w:hAnsi="Times New Roman" w:cs="Times New Roman"/>
          <w:b/>
          <w:bCs/>
          <w:spacing w:val="-4"/>
          <w:sz w:val="24"/>
          <w:szCs w:val="24"/>
        </w:rPr>
        <w:t>exist</w:t>
      </w:r>
    </w:p>
    <w:p w14:paraId="13D92D25" w14:textId="475B4DE3" w:rsid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pacing w:val="-4"/>
          <w:sz w:val="24"/>
          <w:szCs w:val="24"/>
        </w:rPr>
        <w:t>A)</w:t>
      </w:r>
      <w:r w:rsidRPr="0080120F">
        <w:rPr>
          <w:rFonts w:ascii="Times New Roman" w:hAnsi="Times New Roman" w:cs="Times New Roman"/>
          <w:sz w:val="24"/>
          <w:szCs w:val="24"/>
        </w:rPr>
        <w:t xml:space="preserve"> (a) No data is lost during decomposition</w:t>
      </w:r>
    </w:p>
    <w:p w14:paraId="401AA23A" w14:textId="77777777" w:rsid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</w:p>
    <w:p w14:paraId="09C780FC" w14:textId="7D68FF64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  <w:r w:rsidRPr="0080120F">
        <w:rPr>
          <w:rFonts w:ascii="Times New Roman" w:hAnsi="Times New Roman" w:cs="Times New Roman"/>
          <w:b/>
          <w:bCs/>
          <w:sz w:val="24"/>
          <w:szCs w:val="24"/>
        </w:rPr>
        <w:t>Lossless-Join Decomposition</w:t>
      </w:r>
    </w:p>
    <w:p w14:paraId="45AC0209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A lossless-join decomposition means that when a relation is divided into smaller relations, we can join the smaller relations back together and obtain the original relation without losing information or generating incorrect (spurious) tuples.</w:t>
      </w:r>
    </w:p>
    <w:p w14:paraId="73DE74D4" w14:textId="77777777" w:rsid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</w:p>
    <w:p w14:paraId="5F90AA59" w14:textId="77777777" w:rsid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</w:p>
    <w:p w14:paraId="07AAFBA9" w14:textId="77777777" w:rsid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</w:p>
    <w:p w14:paraId="252AFE42" w14:textId="77777777" w:rsid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</w:p>
    <w:p w14:paraId="72D6FFD6" w14:textId="45854814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  <w:r w:rsidRPr="0080120F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3D21BC83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Suppose we have:</w:t>
      </w:r>
    </w:p>
    <w:p w14:paraId="5249CC86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proofErr w:type="gramStart"/>
      <w:r w:rsidRPr="0080120F">
        <w:rPr>
          <w:rFonts w:ascii="Times New Roman" w:hAnsi="Times New Roman" w:cs="Times New Roman"/>
          <w:sz w:val="24"/>
          <w:szCs w:val="24"/>
        </w:rPr>
        <w:t>STUDENT(</w:t>
      </w:r>
      <w:proofErr w:type="spellStart"/>
      <w:proofErr w:type="gramEnd"/>
      <w:r w:rsidRPr="0080120F">
        <w:rPr>
          <w:rFonts w:ascii="Times New Roman" w:hAnsi="Times New Roman" w:cs="Times New Roman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StudentName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CourseID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CourseName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>)</w:t>
      </w:r>
    </w:p>
    <w:p w14:paraId="74380FD6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We decompose it into:</w:t>
      </w:r>
    </w:p>
    <w:p w14:paraId="25C478CF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proofErr w:type="gramStart"/>
      <w:r w:rsidRPr="0080120F">
        <w:rPr>
          <w:rFonts w:ascii="Times New Roman" w:hAnsi="Times New Roman" w:cs="Times New Roman"/>
          <w:sz w:val="24"/>
          <w:szCs w:val="24"/>
        </w:rPr>
        <w:t>STUDENT(</w:t>
      </w:r>
      <w:proofErr w:type="spellStart"/>
      <w:proofErr w:type="gramEnd"/>
      <w:r w:rsidRPr="0080120F">
        <w:rPr>
          <w:rFonts w:ascii="Times New Roman" w:hAnsi="Times New Roman" w:cs="Times New Roman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StudentName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>)</w:t>
      </w:r>
    </w:p>
    <w:p w14:paraId="7D5B5E9C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</w:p>
    <w:p w14:paraId="35497677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proofErr w:type="gramStart"/>
      <w:r w:rsidRPr="0080120F">
        <w:rPr>
          <w:rFonts w:ascii="Times New Roman" w:hAnsi="Times New Roman" w:cs="Times New Roman"/>
          <w:sz w:val="24"/>
          <w:szCs w:val="24"/>
        </w:rPr>
        <w:t>COURSE(</w:t>
      </w:r>
      <w:proofErr w:type="spellStart"/>
      <w:proofErr w:type="gramEnd"/>
      <w:r w:rsidRPr="0080120F">
        <w:rPr>
          <w:rFonts w:ascii="Times New Roman" w:hAnsi="Times New Roman" w:cs="Times New Roman"/>
          <w:sz w:val="24"/>
          <w:szCs w:val="24"/>
        </w:rPr>
        <w:t>CourseID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CourseName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>)</w:t>
      </w:r>
    </w:p>
    <w:p w14:paraId="5E528D5E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</w:p>
    <w:p w14:paraId="20063CB2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proofErr w:type="gramStart"/>
      <w:r w:rsidRPr="0080120F">
        <w:rPr>
          <w:rFonts w:ascii="Times New Roman" w:hAnsi="Times New Roman" w:cs="Times New Roman"/>
          <w:sz w:val="24"/>
          <w:szCs w:val="24"/>
        </w:rPr>
        <w:t>ENROLLMENT(</w:t>
      </w:r>
      <w:proofErr w:type="spellStart"/>
      <w:proofErr w:type="gramEnd"/>
      <w:r w:rsidRPr="0080120F">
        <w:rPr>
          <w:rFonts w:ascii="Times New Roman" w:hAnsi="Times New Roman" w:cs="Times New Roman"/>
          <w:sz w:val="24"/>
          <w:szCs w:val="24"/>
        </w:rPr>
        <w:t>StudentID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0120F">
        <w:rPr>
          <w:rFonts w:ascii="Times New Roman" w:hAnsi="Times New Roman" w:cs="Times New Roman"/>
          <w:sz w:val="24"/>
          <w:szCs w:val="24"/>
        </w:rPr>
        <w:t>CourseID</w:t>
      </w:r>
      <w:proofErr w:type="spellEnd"/>
      <w:r w:rsidRPr="0080120F">
        <w:rPr>
          <w:rFonts w:ascii="Times New Roman" w:hAnsi="Times New Roman" w:cs="Times New Roman"/>
          <w:sz w:val="24"/>
          <w:szCs w:val="24"/>
        </w:rPr>
        <w:t>)</w:t>
      </w:r>
    </w:p>
    <w:p w14:paraId="2A534192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 xml:space="preserve">If these tables can be correctly joined to reconstruct the original information, the decomposition is </w:t>
      </w:r>
      <w:r w:rsidRPr="0080120F">
        <w:rPr>
          <w:rFonts w:ascii="Times New Roman" w:hAnsi="Times New Roman" w:cs="Times New Roman"/>
          <w:b/>
          <w:bCs/>
          <w:sz w:val="24"/>
          <w:szCs w:val="24"/>
        </w:rPr>
        <w:t>lossless</w:t>
      </w:r>
      <w:r w:rsidRPr="0080120F">
        <w:rPr>
          <w:rFonts w:ascii="Times New Roman" w:hAnsi="Times New Roman" w:cs="Times New Roman"/>
          <w:sz w:val="24"/>
          <w:szCs w:val="24"/>
        </w:rPr>
        <w:t>.</w:t>
      </w:r>
    </w:p>
    <w:p w14:paraId="57074DC3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b/>
          <w:bCs/>
          <w:sz w:val="24"/>
          <w:szCs w:val="24"/>
        </w:rPr>
      </w:pPr>
      <w:r w:rsidRPr="0080120F">
        <w:rPr>
          <w:rFonts w:ascii="Times New Roman" w:hAnsi="Times New Roman" w:cs="Times New Roman"/>
          <w:b/>
          <w:bCs/>
          <w:sz w:val="24"/>
          <w:szCs w:val="24"/>
        </w:rPr>
        <w:t>Important Point</w:t>
      </w:r>
    </w:p>
    <w:p w14:paraId="4E3F15DE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Lossless join guarantees:</w:t>
      </w:r>
    </w:p>
    <w:p w14:paraId="6536D24B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Original information can be recovered after decomposition.</w:t>
      </w:r>
    </w:p>
    <w:p w14:paraId="032E6FA0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  <w:r w:rsidRPr="0080120F">
        <w:rPr>
          <w:rFonts w:ascii="Times New Roman" w:hAnsi="Times New Roman" w:cs="Times New Roman"/>
          <w:sz w:val="24"/>
          <w:szCs w:val="24"/>
        </w:rPr>
        <w:t>It does not necessarily guarantee that all functional dependencies are preserved.</w:t>
      </w:r>
    </w:p>
    <w:p w14:paraId="5059AB7E" w14:textId="77777777" w:rsidR="0080120F" w:rsidRPr="0080120F" w:rsidRDefault="0080120F" w:rsidP="0080120F">
      <w:pPr>
        <w:pStyle w:val="TableParagraph"/>
        <w:spacing w:before="75" w:line="360" w:lineRule="auto"/>
        <w:ind w:left="119" w:right="105"/>
        <w:rPr>
          <w:rFonts w:ascii="Times New Roman" w:hAnsi="Times New Roman" w:cs="Times New Roman"/>
          <w:sz w:val="24"/>
          <w:szCs w:val="24"/>
        </w:rPr>
      </w:pPr>
    </w:p>
    <w:p w14:paraId="7395530C" w14:textId="77777777" w:rsidR="00240713" w:rsidRDefault="00240713" w:rsidP="00240713">
      <w:pPr>
        <w:spacing w:line="360" w:lineRule="auto"/>
        <w:rPr>
          <w:spacing w:val="-2"/>
          <w:sz w:val="19"/>
        </w:rPr>
      </w:pPr>
    </w:p>
    <w:p w14:paraId="08031845" w14:textId="77777777" w:rsidR="00240713" w:rsidRDefault="00240713" w:rsidP="00240713">
      <w:pPr>
        <w:spacing w:line="360" w:lineRule="auto"/>
      </w:pPr>
    </w:p>
    <w:sectPr w:rsidR="00240713">
      <w:pgSz w:w="11920" w:h="16840"/>
      <w:pgMar w:top="1940" w:right="992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B4C97"/>
    <w:multiLevelType w:val="hybridMultilevel"/>
    <w:tmpl w:val="1362FB6C"/>
    <w:lvl w:ilvl="0" w:tplc="640A54E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7050F3"/>
    <w:multiLevelType w:val="multilevel"/>
    <w:tmpl w:val="77824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292A76"/>
    <w:multiLevelType w:val="multilevel"/>
    <w:tmpl w:val="4D38EE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8152B9"/>
    <w:multiLevelType w:val="multilevel"/>
    <w:tmpl w:val="B2BA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962FB5"/>
    <w:multiLevelType w:val="multilevel"/>
    <w:tmpl w:val="D3CE1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4D1DDF"/>
    <w:multiLevelType w:val="hybridMultilevel"/>
    <w:tmpl w:val="A480474C"/>
    <w:lvl w:ilvl="0" w:tplc="A1C2328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4E65CB"/>
    <w:multiLevelType w:val="multilevel"/>
    <w:tmpl w:val="F3B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B77D5F"/>
    <w:multiLevelType w:val="multilevel"/>
    <w:tmpl w:val="FB209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9F2550"/>
    <w:multiLevelType w:val="multilevel"/>
    <w:tmpl w:val="5EC66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2297950">
    <w:abstractNumId w:val="3"/>
  </w:num>
  <w:num w:numId="2" w16cid:durableId="477454455">
    <w:abstractNumId w:val="4"/>
  </w:num>
  <w:num w:numId="3" w16cid:durableId="1201936948">
    <w:abstractNumId w:val="7"/>
  </w:num>
  <w:num w:numId="4" w16cid:durableId="58795147">
    <w:abstractNumId w:val="6"/>
  </w:num>
  <w:num w:numId="5" w16cid:durableId="1105924011">
    <w:abstractNumId w:val="2"/>
  </w:num>
  <w:num w:numId="6" w16cid:durableId="1601139562">
    <w:abstractNumId w:val="1"/>
  </w:num>
  <w:num w:numId="7" w16cid:durableId="1649741675">
    <w:abstractNumId w:val="0"/>
  </w:num>
  <w:num w:numId="8" w16cid:durableId="248587588">
    <w:abstractNumId w:val="5"/>
  </w:num>
  <w:num w:numId="9" w16cid:durableId="20469802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43A"/>
    <w:rsid w:val="001D56FB"/>
    <w:rsid w:val="00240713"/>
    <w:rsid w:val="002A2F85"/>
    <w:rsid w:val="003E4E9E"/>
    <w:rsid w:val="00452B57"/>
    <w:rsid w:val="00687949"/>
    <w:rsid w:val="006E27F1"/>
    <w:rsid w:val="0071643A"/>
    <w:rsid w:val="007E5A91"/>
    <w:rsid w:val="0080120F"/>
    <w:rsid w:val="00984DDA"/>
    <w:rsid w:val="00D24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89938"/>
  <w15:docId w15:val="{284C25F2-476E-4B46-8E9F-3C4644937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ind w:left="95" w:right="274"/>
      <w:jc w:val="center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58"/>
      <w:ind w:right="274"/>
      <w:jc w:val="center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23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452B57"/>
    <w:rPr>
      <w:b/>
      <w:bCs/>
    </w:rPr>
  </w:style>
  <w:style w:type="paragraph" w:styleId="NormalWeb">
    <w:name w:val="Normal (Web)"/>
    <w:basedOn w:val="Normal"/>
    <w:uiPriority w:val="99"/>
    <w:unhideWhenUsed/>
    <w:rsid w:val="00452B5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52B5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52B5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52B5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12</Pages>
  <Words>1990</Words>
  <Characters>11344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CO3_AT3_MCQ Test.docx</vt:lpstr>
    </vt:vector>
  </TitlesOfParts>
  <Company/>
  <LinksUpToDate>false</LinksUpToDate>
  <CharactersWithSpaces>13308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CO3_AT3_MCQ Test.docx</dc:title>
  <dc:creator>shali</dc:creator>
  <cp:lastModifiedBy>shalinivuyyala@outlook.com</cp:lastModifiedBy>
  <cp:revision>6</cp:revision>
  <dcterms:created xsi:type="dcterms:W3CDTF">2026-08-13T15:11:00Z</dcterms:created>
  <dcterms:modified xsi:type="dcterms:W3CDTF">2026-08-13T15:16:00Z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2026-08-13T00:00:00Z</vt:filetime>
  </property>
  <property fmtid="{D5CDD505-2E9C-101B-9397-08002B2CF9AE}" pid="4" name="Producer">
    <vt:lpwstr>Skia/PDF m153 Google Docs Renderer</vt:lpwstr>
  </property>
  <property fmtid="{D5CDD505-2E9C-101B-9397-08002B2CF9AE}" pid="5" name="LastSaved">
    <vt:filetime>2026-08-13T00:00:00Z</vt:filetime>
  </property>
</Properties>
</file>