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43D" w:rsidRPr="002E4CF0" w:rsidRDefault="0009143D" w:rsidP="0014179D">
      <w:pPr>
        <w:jc w:val="center"/>
        <w:rPr>
          <w:rFonts w:asciiTheme="majorEastAsia" w:eastAsiaTheme="majorEastAsia" w:hAnsiTheme="majorEastAsia"/>
          <w:sz w:val="36"/>
          <w:szCs w:val="28"/>
        </w:rPr>
      </w:pPr>
      <w:proofErr w:type="gramStart"/>
      <w:r w:rsidRPr="002E4CF0">
        <w:rPr>
          <w:rFonts w:asciiTheme="majorEastAsia" w:eastAsiaTheme="majorEastAsia" w:hAnsiTheme="majorEastAsia" w:hint="eastAsia"/>
          <w:sz w:val="36"/>
          <w:szCs w:val="28"/>
        </w:rPr>
        <w:t>多金融</w:t>
      </w:r>
      <w:proofErr w:type="gramEnd"/>
      <w:r w:rsidRPr="002E4CF0">
        <w:rPr>
          <w:rFonts w:asciiTheme="majorEastAsia" w:eastAsiaTheme="majorEastAsia" w:hAnsiTheme="majorEastAsia" w:hint="eastAsia"/>
          <w:sz w:val="36"/>
          <w:szCs w:val="28"/>
        </w:rPr>
        <w:t>场景下的模型训练</w:t>
      </w:r>
    </w:p>
    <w:p w:rsidR="004F5BEB" w:rsidRDefault="005E620B" w:rsidP="0014179D">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队伍名：吃瓜群众</w:t>
      </w:r>
    </w:p>
    <w:p w:rsidR="005E620B" w:rsidRDefault="005E620B" w:rsidP="0014179D">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验证集AUC：0.7821</w:t>
      </w:r>
    </w:p>
    <w:p w:rsidR="005E620B" w:rsidRDefault="005E620B" w:rsidP="0014179D">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测试集AUC：</w:t>
      </w:r>
      <w:r w:rsidR="00824A21">
        <w:rPr>
          <w:rFonts w:asciiTheme="majorEastAsia" w:eastAsiaTheme="majorEastAsia" w:hAnsiTheme="majorEastAsia" w:hint="eastAsia"/>
          <w:sz w:val="28"/>
          <w:szCs w:val="28"/>
        </w:rPr>
        <w:t>0.7771</w:t>
      </w:r>
    </w:p>
    <w:p w:rsidR="005E620B" w:rsidRDefault="005E620B" w:rsidP="005E620B">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队长：阮琳雄</w:t>
      </w:r>
    </w:p>
    <w:p w:rsidR="002E4CF0" w:rsidRDefault="002E4CF0" w:rsidP="005E620B">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手机号：13260279076</w:t>
      </w:r>
    </w:p>
    <w:p w:rsidR="002E4CF0" w:rsidRPr="0014179D" w:rsidRDefault="002E4CF0" w:rsidP="005E620B">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所属单位：树根互联</w:t>
      </w:r>
    </w:p>
    <w:p w:rsidR="00B41895" w:rsidRPr="0014179D" w:rsidRDefault="0009143D" w:rsidP="0009143D">
      <w:pPr>
        <w:rPr>
          <w:sz w:val="28"/>
          <w:szCs w:val="28"/>
        </w:rPr>
      </w:pPr>
      <w:r w:rsidRPr="0014179D">
        <w:rPr>
          <w:rFonts w:hint="eastAsia"/>
          <w:sz w:val="28"/>
          <w:szCs w:val="28"/>
        </w:rPr>
        <w:t>解题：</w:t>
      </w:r>
    </w:p>
    <w:p w:rsidR="0009143D" w:rsidRDefault="004F5BEB" w:rsidP="0009143D">
      <w:r w:rsidRPr="004F5BEB">
        <w:rPr>
          <w:rFonts w:hint="eastAsia"/>
          <w:b/>
        </w:rPr>
        <w:t>问题：</w:t>
      </w:r>
      <w:r w:rsidR="0009143D">
        <w:rPr>
          <w:rFonts w:hint="eastAsia"/>
        </w:rPr>
        <w:t>训练集是</w:t>
      </w:r>
      <w:r w:rsidR="0009143D" w:rsidRPr="0009143D">
        <w:t>2017.4.1</w:t>
      </w:r>
      <w:r w:rsidR="0009143D" w:rsidRPr="0009143D">
        <w:t>到</w:t>
      </w:r>
      <w:r w:rsidR="0009143D" w:rsidRPr="0009143D">
        <w:t>2018.5.1</w:t>
      </w:r>
      <w:r w:rsidR="0009143D" w:rsidRPr="0009143D">
        <w:t>不同金额、不同期限、不同利率的金融产品样本</w:t>
      </w:r>
      <w:r w:rsidR="0009143D">
        <w:t>，</w:t>
      </w:r>
      <w:r w:rsidR="0009143D">
        <w:rPr>
          <w:rFonts w:hint="eastAsia"/>
        </w:rPr>
        <w:t>验证集和测试集是</w:t>
      </w:r>
      <w:r w:rsidR="0009143D" w:rsidRPr="0009143D">
        <w:t>2018.1.1</w:t>
      </w:r>
      <w:r w:rsidR="0009143D" w:rsidRPr="0009143D">
        <w:t>到</w:t>
      </w:r>
      <w:r w:rsidR="0009143D" w:rsidRPr="0009143D">
        <w:t>2018.5.1</w:t>
      </w:r>
      <w:r w:rsidR="0009143D" w:rsidRPr="0009143D">
        <w:t>机构</w:t>
      </w:r>
      <w:r w:rsidR="0009143D" w:rsidRPr="0009143D">
        <w:t>A</w:t>
      </w:r>
      <w:r w:rsidR="0009143D" w:rsidRPr="0009143D">
        <w:t>的产品</w:t>
      </w:r>
      <w:r w:rsidR="0009143D">
        <w:t>。</w:t>
      </w:r>
    </w:p>
    <w:p w:rsidR="0009143D" w:rsidRDefault="004F5BEB" w:rsidP="0009143D">
      <w:r w:rsidRPr="004F5BEB">
        <w:rPr>
          <w:rFonts w:hint="eastAsia"/>
          <w:b/>
        </w:rPr>
        <w:t>分析：</w:t>
      </w:r>
      <w:r w:rsidR="00334F21">
        <w:rPr>
          <w:rFonts w:hint="eastAsia"/>
        </w:rPr>
        <w:t>该</w:t>
      </w:r>
      <w:r w:rsidR="0009143D">
        <w:rPr>
          <w:rFonts w:hint="eastAsia"/>
        </w:rPr>
        <w:t>题与传统的预测问题显著的差异在于训练集和测试集的分布是不同的。因此，首先要找到训练集中与测试</w:t>
      </w:r>
      <w:proofErr w:type="gramStart"/>
      <w:r w:rsidR="0009143D">
        <w:rPr>
          <w:rFonts w:hint="eastAsia"/>
        </w:rPr>
        <w:t>集高度</w:t>
      </w:r>
      <w:proofErr w:type="gramEnd"/>
      <w:r w:rsidR="0009143D">
        <w:rPr>
          <w:rFonts w:hint="eastAsia"/>
        </w:rPr>
        <w:t>相关的样本。</w:t>
      </w:r>
    </w:p>
    <w:p w:rsidR="0009143D" w:rsidRPr="004F5BEB" w:rsidRDefault="004F5BEB" w:rsidP="0009143D">
      <w:r w:rsidRPr="004F5BEB">
        <w:rPr>
          <w:rFonts w:hint="eastAsia"/>
          <w:b/>
        </w:rPr>
        <w:t>解答：</w:t>
      </w:r>
      <w:r w:rsidR="0009143D">
        <w:rPr>
          <w:rFonts w:hint="eastAsia"/>
        </w:rPr>
        <w:t>在训练集上，划分训练子集和验证子集，对</w:t>
      </w:r>
      <w:r w:rsidR="0009143D">
        <w:rPr>
          <w:rFonts w:hint="eastAsia"/>
        </w:rPr>
        <w:t>tag</w:t>
      </w:r>
      <w:r w:rsidR="0009143D">
        <w:rPr>
          <w:rFonts w:hint="eastAsia"/>
        </w:rPr>
        <w:t>特征进行预测</w:t>
      </w:r>
      <w:r w:rsidR="00B41895">
        <w:rPr>
          <w:rFonts w:hint="eastAsia"/>
        </w:rPr>
        <w:t>(</w:t>
      </w:r>
      <w:proofErr w:type="spellStart"/>
      <w:r w:rsidR="00B41895">
        <w:rPr>
          <w:rFonts w:hint="eastAsia"/>
        </w:rPr>
        <w:t>xgboost</w:t>
      </w:r>
      <w:proofErr w:type="spellEnd"/>
      <w:r w:rsidR="00B41895">
        <w:rPr>
          <w:rFonts w:hint="eastAsia"/>
        </w:rPr>
        <w:t>模型</w:t>
      </w:r>
      <w:r w:rsidR="00B41895">
        <w:rPr>
          <w:rFonts w:hint="eastAsia"/>
        </w:rPr>
        <w:t>)</w:t>
      </w:r>
      <w:r w:rsidR="0009143D">
        <w:rPr>
          <w:rFonts w:hint="eastAsia"/>
        </w:rPr>
        <w:t>，发现训练子集与测试子集的</w:t>
      </w:r>
      <w:r w:rsidR="0009143D">
        <w:rPr>
          <w:rFonts w:hint="eastAsia"/>
        </w:rPr>
        <w:t>AUC</w:t>
      </w:r>
      <w:r w:rsidR="0009143D">
        <w:rPr>
          <w:rFonts w:hint="eastAsia"/>
        </w:rPr>
        <w:t>均超过</w:t>
      </w:r>
      <w:r w:rsidR="0009143D">
        <w:rPr>
          <w:rFonts w:hint="eastAsia"/>
        </w:rPr>
        <w:t>0.95</w:t>
      </w:r>
      <w:r w:rsidR="0009143D">
        <w:rPr>
          <w:rFonts w:hint="eastAsia"/>
        </w:rPr>
        <w:t>，所以数据可以较准确的预测</w:t>
      </w:r>
      <w:r w:rsidR="0009143D">
        <w:rPr>
          <w:rFonts w:hint="eastAsia"/>
        </w:rPr>
        <w:t>tag</w:t>
      </w:r>
      <w:r w:rsidR="0009143D">
        <w:rPr>
          <w:rFonts w:hint="eastAsia"/>
        </w:rPr>
        <w:t>特征。运用该模型，对验证集和测试集的</w:t>
      </w:r>
      <w:r w:rsidR="0009143D">
        <w:rPr>
          <w:rFonts w:hint="eastAsia"/>
        </w:rPr>
        <w:t>tag</w:t>
      </w:r>
      <w:r w:rsidR="0009143D">
        <w:rPr>
          <w:rFonts w:hint="eastAsia"/>
        </w:rPr>
        <w:t>进行预测，使用</w:t>
      </w:r>
      <w:r w:rsidR="00BF0EF8">
        <w:rPr>
          <w:rFonts w:hint="eastAsia"/>
        </w:rPr>
        <w:t>训练子集上的最优阈值来分割预测结果，发现</w:t>
      </w:r>
      <w:r w:rsidR="00BF0EF8">
        <w:rPr>
          <w:rFonts w:hint="eastAsia"/>
        </w:rPr>
        <w:t>99%</w:t>
      </w:r>
      <w:r w:rsidR="00BF0EF8">
        <w:rPr>
          <w:rFonts w:hint="eastAsia"/>
        </w:rPr>
        <w:t>以上的验证集和测试集</w:t>
      </w:r>
      <w:r w:rsidR="003D59C0">
        <w:rPr>
          <w:rFonts w:hint="eastAsia"/>
        </w:rPr>
        <w:t>tag</w:t>
      </w:r>
      <w:r w:rsidR="00BF0EF8">
        <w:rPr>
          <w:rFonts w:hint="eastAsia"/>
        </w:rPr>
        <w:t>都被预测为</w:t>
      </w:r>
      <w:r w:rsidR="00BF0EF8">
        <w:rPr>
          <w:rFonts w:hint="eastAsia"/>
        </w:rPr>
        <w:t>1</w:t>
      </w:r>
      <w:r w:rsidR="00BF0EF8">
        <w:rPr>
          <w:rFonts w:hint="eastAsia"/>
        </w:rPr>
        <w:t>，所以有理由推断</w:t>
      </w:r>
      <w:r w:rsidR="00BF0EF8" w:rsidRPr="005E620B">
        <w:rPr>
          <w:rFonts w:hint="eastAsia"/>
          <w:b/>
        </w:rPr>
        <w:t>机构</w:t>
      </w:r>
      <w:r w:rsidR="00BF0EF8" w:rsidRPr="005E620B">
        <w:rPr>
          <w:rFonts w:hint="eastAsia"/>
          <w:b/>
        </w:rPr>
        <w:t>A</w:t>
      </w:r>
      <w:r w:rsidR="00BF0EF8" w:rsidRPr="005E620B">
        <w:rPr>
          <w:rFonts w:hint="eastAsia"/>
          <w:b/>
        </w:rPr>
        <w:t>是一个大额分</w:t>
      </w:r>
      <w:proofErr w:type="gramStart"/>
      <w:r w:rsidR="00BF0EF8" w:rsidRPr="005E620B">
        <w:rPr>
          <w:rFonts w:hint="eastAsia"/>
          <w:b/>
        </w:rPr>
        <w:t>期贷</w:t>
      </w:r>
      <w:proofErr w:type="gramEnd"/>
      <w:r w:rsidR="00BF0EF8" w:rsidRPr="005E620B">
        <w:rPr>
          <w:rFonts w:hint="eastAsia"/>
          <w:b/>
        </w:rPr>
        <w:t>机构</w:t>
      </w:r>
      <w:r w:rsidR="00BF0EF8" w:rsidRPr="004F5BEB">
        <w:rPr>
          <w:rFonts w:hint="eastAsia"/>
        </w:rPr>
        <w:t>。</w:t>
      </w:r>
    </w:p>
    <w:p w:rsidR="0009143D" w:rsidRPr="0014179D" w:rsidRDefault="00B41895">
      <w:pPr>
        <w:rPr>
          <w:sz w:val="28"/>
          <w:szCs w:val="28"/>
        </w:rPr>
      </w:pPr>
      <w:r w:rsidRPr="0014179D">
        <w:rPr>
          <w:rFonts w:hint="eastAsia"/>
          <w:sz w:val="28"/>
          <w:szCs w:val="28"/>
        </w:rPr>
        <w:t>特征工程：</w:t>
      </w:r>
    </w:p>
    <w:p w:rsidR="00B41895" w:rsidRDefault="00B41895">
      <w:r>
        <w:rPr>
          <w:rFonts w:hint="eastAsia"/>
        </w:rPr>
        <w:t>1.</w:t>
      </w:r>
      <w:r>
        <w:rPr>
          <w:rFonts w:hint="eastAsia"/>
        </w:rPr>
        <w:t>统计每个样本的</w:t>
      </w:r>
      <w:proofErr w:type="gramStart"/>
      <w:r>
        <w:rPr>
          <w:rFonts w:hint="eastAsia"/>
        </w:rPr>
        <w:t>缺失值</w:t>
      </w:r>
      <w:proofErr w:type="gramEnd"/>
      <w:r>
        <w:rPr>
          <w:rFonts w:hint="eastAsia"/>
        </w:rPr>
        <w:t>数量，基于认知：</w:t>
      </w:r>
      <w:proofErr w:type="gramStart"/>
      <w:r>
        <w:rPr>
          <w:rFonts w:hint="eastAsia"/>
        </w:rPr>
        <w:t>缺失越</w:t>
      </w:r>
      <w:proofErr w:type="gramEnd"/>
      <w:r>
        <w:rPr>
          <w:rFonts w:hint="eastAsia"/>
        </w:rPr>
        <w:t>多，信息越不完善，越有可能逾期。</w:t>
      </w:r>
    </w:p>
    <w:p w:rsidR="00B41895" w:rsidRDefault="00B41895">
      <w:r>
        <w:rPr>
          <w:rFonts w:hint="eastAsia"/>
        </w:rPr>
        <w:t>2.</w:t>
      </w:r>
      <w:r>
        <w:rPr>
          <w:rFonts w:hint="eastAsia"/>
        </w:rPr>
        <w:t>对时间</w:t>
      </w:r>
      <w:r>
        <w:rPr>
          <w:rFonts w:hint="eastAsia"/>
        </w:rPr>
        <w:t>(</w:t>
      </w:r>
      <w:proofErr w:type="spellStart"/>
      <w:r>
        <w:rPr>
          <w:rFonts w:hint="eastAsia"/>
        </w:rPr>
        <w:t>loan</w:t>
      </w:r>
      <w:r>
        <w:t>_dt</w:t>
      </w:r>
      <w:proofErr w:type="spellEnd"/>
      <w:r>
        <w:rPr>
          <w:rFonts w:hint="eastAsia"/>
        </w:rPr>
        <w:t>)</w:t>
      </w:r>
      <w:r>
        <w:rPr>
          <w:rFonts w:hint="eastAsia"/>
        </w:rPr>
        <w:t>，提取年、月、日、星期、</w:t>
      </w:r>
      <w:r w:rsidR="003D59C0">
        <w:rPr>
          <w:rFonts w:hint="eastAsia"/>
        </w:rPr>
        <w:t>距离</w:t>
      </w:r>
      <w:r w:rsidR="003D59C0">
        <w:rPr>
          <w:rFonts w:hint="eastAsia"/>
        </w:rPr>
        <w:t>2017</w:t>
      </w:r>
      <w:r w:rsidR="003D59C0">
        <w:rPr>
          <w:rFonts w:hint="eastAsia"/>
        </w:rPr>
        <w:t>年</w:t>
      </w:r>
      <w:r w:rsidR="003D59C0">
        <w:rPr>
          <w:rFonts w:hint="eastAsia"/>
        </w:rPr>
        <w:t>4.1</w:t>
      </w:r>
      <w:r w:rsidR="003D59C0">
        <w:rPr>
          <w:rFonts w:hint="eastAsia"/>
        </w:rPr>
        <w:t>的</w:t>
      </w:r>
      <w:r>
        <w:rPr>
          <w:rFonts w:hint="eastAsia"/>
        </w:rPr>
        <w:t>天</w:t>
      </w:r>
      <w:r w:rsidR="003D59C0">
        <w:rPr>
          <w:rFonts w:hint="eastAsia"/>
        </w:rPr>
        <w:t>数</w:t>
      </w:r>
      <w:r>
        <w:rPr>
          <w:rFonts w:hint="eastAsia"/>
        </w:rPr>
        <w:t>，五个特征。基于认知：贷款过程往往包含周期性。</w:t>
      </w:r>
    </w:p>
    <w:p w:rsidR="00977851" w:rsidRPr="0014179D" w:rsidRDefault="00977851" w:rsidP="00977851">
      <w:pPr>
        <w:rPr>
          <w:sz w:val="28"/>
          <w:szCs w:val="28"/>
        </w:rPr>
      </w:pPr>
      <w:r>
        <w:rPr>
          <w:rFonts w:hint="eastAsia"/>
          <w:sz w:val="28"/>
          <w:szCs w:val="28"/>
        </w:rPr>
        <w:t>数据</w:t>
      </w:r>
      <w:r w:rsidR="005E620B">
        <w:rPr>
          <w:rFonts w:hint="eastAsia"/>
          <w:sz w:val="28"/>
          <w:szCs w:val="28"/>
        </w:rPr>
        <w:t>稀疏化</w:t>
      </w:r>
      <w:r w:rsidRPr="0014179D">
        <w:rPr>
          <w:rFonts w:hint="eastAsia"/>
          <w:sz w:val="28"/>
          <w:szCs w:val="28"/>
        </w:rPr>
        <w:t>：</w:t>
      </w:r>
    </w:p>
    <w:p w:rsidR="00977851" w:rsidRPr="00977851" w:rsidRDefault="00977851">
      <w:r>
        <w:rPr>
          <w:rFonts w:hint="eastAsia"/>
        </w:rPr>
        <w:t>数据有大量缺失，</w:t>
      </w:r>
      <w:proofErr w:type="spellStart"/>
      <w:r>
        <w:rPr>
          <w:rFonts w:hint="eastAsia"/>
        </w:rPr>
        <w:t>xgboost</w:t>
      </w:r>
      <w:proofErr w:type="spellEnd"/>
      <w:r w:rsidR="00334F21">
        <w:rPr>
          <w:rFonts w:hint="eastAsia"/>
        </w:rPr>
        <w:t>和</w:t>
      </w:r>
      <w:proofErr w:type="spellStart"/>
      <w:r w:rsidR="00334F21">
        <w:rPr>
          <w:rFonts w:hint="eastAsia"/>
        </w:rPr>
        <w:t>lightgbm</w:t>
      </w:r>
      <w:proofErr w:type="spellEnd"/>
      <w:r>
        <w:rPr>
          <w:rFonts w:hint="eastAsia"/>
        </w:rPr>
        <w:t>有</w:t>
      </w:r>
      <w:proofErr w:type="gramStart"/>
      <w:r>
        <w:rPr>
          <w:rFonts w:hint="eastAsia"/>
        </w:rPr>
        <w:t>缺失值处理</w:t>
      </w:r>
      <w:proofErr w:type="gramEnd"/>
      <w:r>
        <w:rPr>
          <w:rFonts w:hint="eastAsia"/>
        </w:rPr>
        <w:t>手段，支持稀疏矩阵输入。所以数据采用</w:t>
      </w:r>
      <w:proofErr w:type="spellStart"/>
      <w:r w:rsidRPr="005E620B">
        <w:rPr>
          <w:rFonts w:hint="eastAsia"/>
          <w:b/>
        </w:rPr>
        <w:t>csc</w:t>
      </w:r>
      <w:proofErr w:type="spellEnd"/>
      <w:r w:rsidRPr="005E620B">
        <w:rPr>
          <w:rFonts w:hint="eastAsia"/>
          <w:b/>
        </w:rPr>
        <w:t>(</w:t>
      </w:r>
      <w:r w:rsidRPr="005E620B">
        <w:rPr>
          <w:rFonts w:hint="eastAsia"/>
          <w:b/>
        </w:rPr>
        <w:t>列</w:t>
      </w:r>
      <w:r w:rsidRPr="005E620B">
        <w:rPr>
          <w:rFonts w:hint="eastAsia"/>
          <w:b/>
        </w:rPr>
        <w:t>)</w:t>
      </w:r>
      <w:r w:rsidRPr="005E620B">
        <w:rPr>
          <w:rFonts w:hint="eastAsia"/>
          <w:b/>
        </w:rPr>
        <w:t>稀疏</w:t>
      </w:r>
      <w:r>
        <w:rPr>
          <w:rFonts w:hint="eastAsia"/>
        </w:rPr>
        <w:t>。</w:t>
      </w:r>
      <w:r w:rsidR="004F5BEB">
        <w:rPr>
          <w:rFonts w:hint="eastAsia"/>
        </w:rPr>
        <w:t>（稀疏矩阵没有列名，所以列名需要额外单独存储，</w:t>
      </w:r>
      <w:proofErr w:type="spellStart"/>
      <w:r w:rsidR="004F5BEB">
        <w:rPr>
          <w:rFonts w:hint="eastAsia"/>
        </w:rPr>
        <w:t>xgboost</w:t>
      </w:r>
      <w:proofErr w:type="spellEnd"/>
      <w:r w:rsidR="004F5BEB">
        <w:rPr>
          <w:rFonts w:hint="eastAsia"/>
        </w:rPr>
        <w:t>模型分析变量重要性时，需要特别注意，</w:t>
      </w:r>
      <w:r w:rsidR="004F5BEB">
        <w:rPr>
          <w:rFonts w:hint="eastAsia"/>
        </w:rPr>
        <w:t>python</w:t>
      </w:r>
      <w:r w:rsidR="004F5BEB">
        <w:rPr>
          <w:rFonts w:hint="eastAsia"/>
        </w:rPr>
        <w:t>中</w:t>
      </w:r>
      <w:proofErr w:type="spellStart"/>
      <w:r w:rsidR="004F5BEB">
        <w:rPr>
          <w:rFonts w:hint="eastAsia"/>
        </w:rPr>
        <w:t>xgboost</w:t>
      </w:r>
      <w:proofErr w:type="spellEnd"/>
      <w:r w:rsidR="004F5BEB">
        <w:rPr>
          <w:rFonts w:hint="eastAsia"/>
        </w:rPr>
        <w:t>自带的变量重要性会按照格式：</w:t>
      </w:r>
      <w:proofErr w:type="gramStart"/>
      <w:r w:rsidR="004F5BEB">
        <w:t>”</w:t>
      </w:r>
      <w:proofErr w:type="gramEnd"/>
      <w:r w:rsidR="004F5BEB">
        <w:rPr>
          <w:rFonts w:hint="eastAsia"/>
        </w:rPr>
        <w:t>f</w:t>
      </w:r>
      <w:proofErr w:type="gramStart"/>
      <w:r w:rsidR="004F5BEB">
        <w:t>”</w:t>
      </w:r>
      <w:proofErr w:type="gramEnd"/>
      <w:r w:rsidR="004F5BEB">
        <w:t>+</w:t>
      </w:r>
      <w:r w:rsidR="004F5BEB">
        <w:rPr>
          <w:rFonts w:hint="eastAsia"/>
        </w:rPr>
        <w:t>列序号</w:t>
      </w:r>
      <w:r w:rsidR="004F5BEB">
        <w:rPr>
          <w:rFonts w:hint="eastAsia"/>
        </w:rPr>
        <w:t>,</w:t>
      </w:r>
      <w:r w:rsidR="004F5BEB">
        <w:rPr>
          <w:rFonts w:hint="eastAsia"/>
        </w:rPr>
        <w:t>对变量自动命名，所以真实的重要变量需要</w:t>
      </w:r>
      <w:r w:rsidR="005E620B">
        <w:rPr>
          <w:rFonts w:hint="eastAsia"/>
        </w:rPr>
        <w:t>按照格式反搜索</w:t>
      </w:r>
      <w:r w:rsidR="004F5BEB">
        <w:rPr>
          <w:rFonts w:hint="eastAsia"/>
        </w:rPr>
        <w:t>）</w:t>
      </w:r>
    </w:p>
    <w:p w:rsidR="00B41895" w:rsidRPr="0014179D" w:rsidRDefault="00B41895">
      <w:pPr>
        <w:rPr>
          <w:sz w:val="28"/>
          <w:szCs w:val="28"/>
        </w:rPr>
      </w:pPr>
      <w:r w:rsidRPr="0014179D">
        <w:rPr>
          <w:rFonts w:hint="eastAsia"/>
          <w:sz w:val="28"/>
          <w:szCs w:val="28"/>
        </w:rPr>
        <w:t>模型：</w:t>
      </w:r>
    </w:p>
    <w:p w:rsidR="00B41895" w:rsidRDefault="00B41895" w:rsidP="00B41895">
      <w:pPr>
        <w:pStyle w:val="a3"/>
        <w:numPr>
          <w:ilvl w:val="0"/>
          <w:numId w:val="1"/>
        </w:numPr>
        <w:ind w:firstLineChars="0"/>
      </w:pPr>
      <w:r>
        <w:rPr>
          <w:rFonts w:hint="eastAsia"/>
        </w:rPr>
        <w:t>对全样本</w:t>
      </w:r>
      <w:proofErr w:type="gramStart"/>
      <w:r>
        <w:rPr>
          <w:rFonts w:hint="eastAsia"/>
        </w:rPr>
        <w:t>全特征</w:t>
      </w:r>
      <w:proofErr w:type="gramEnd"/>
      <w:r>
        <w:rPr>
          <w:rFonts w:hint="eastAsia"/>
        </w:rPr>
        <w:t>建立一个</w:t>
      </w:r>
      <w:proofErr w:type="spellStart"/>
      <w:r>
        <w:rPr>
          <w:rFonts w:hint="eastAsia"/>
        </w:rPr>
        <w:t>xgboost</w:t>
      </w:r>
      <w:proofErr w:type="spellEnd"/>
      <w:r>
        <w:rPr>
          <w:rFonts w:hint="eastAsia"/>
        </w:rPr>
        <w:t>模型，验证集</w:t>
      </w:r>
      <w:r>
        <w:rPr>
          <w:rFonts w:hint="eastAsia"/>
        </w:rPr>
        <w:t>AUC</w:t>
      </w:r>
      <w:r>
        <w:rPr>
          <w:rFonts w:hint="eastAsia"/>
        </w:rPr>
        <w:t>达到</w:t>
      </w:r>
      <w:r>
        <w:rPr>
          <w:rFonts w:hint="eastAsia"/>
        </w:rPr>
        <w:t>0</w:t>
      </w:r>
      <w:r w:rsidR="00791992">
        <w:rPr>
          <w:rFonts w:hint="eastAsia"/>
        </w:rPr>
        <w:t>.781</w:t>
      </w:r>
      <w:r w:rsidR="003D59C0">
        <w:rPr>
          <w:rFonts w:hint="eastAsia"/>
        </w:rPr>
        <w:t>5</w:t>
      </w:r>
      <w:r>
        <w:rPr>
          <w:rFonts w:hint="eastAsia"/>
        </w:rPr>
        <w:t>；</w:t>
      </w:r>
    </w:p>
    <w:p w:rsidR="00824A21" w:rsidRDefault="00824A21" w:rsidP="00824A21">
      <w:pPr>
        <w:pStyle w:val="a3"/>
        <w:numPr>
          <w:ilvl w:val="0"/>
          <w:numId w:val="1"/>
        </w:numPr>
        <w:ind w:firstLineChars="0"/>
        <w:rPr>
          <w:rFonts w:hint="eastAsia"/>
        </w:rPr>
      </w:pPr>
      <w:r>
        <w:rPr>
          <w:rFonts w:hint="eastAsia"/>
        </w:rPr>
        <w:t>全样本</w:t>
      </w:r>
      <w:proofErr w:type="gramStart"/>
      <w:r>
        <w:rPr>
          <w:rFonts w:hint="eastAsia"/>
        </w:rPr>
        <w:t>全特征</w:t>
      </w:r>
      <w:proofErr w:type="gramEnd"/>
      <w:r>
        <w:rPr>
          <w:rFonts w:hint="eastAsia"/>
        </w:rPr>
        <w:t>建立</w:t>
      </w:r>
      <w:proofErr w:type="spellStart"/>
      <w:r>
        <w:rPr>
          <w:rFonts w:hint="eastAsia"/>
        </w:rPr>
        <w:t>lightgbm</w:t>
      </w:r>
      <w:proofErr w:type="spellEnd"/>
      <w:r>
        <w:rPr>
          <w:rFonts w:hint="eastAsia"/>
        </w:rPr>
        <w:t>模型，验证集</w:t>
      </w:r>
      <w:r>
        <w:rPr>
          <w:rFonts w:hint="eastAsia"/>
        </w:rPr>
        <w:t>AUC</w:t>
      </w:r>
      <w:r>
        <w:rPr>
          <w:rFonts w:hint="eastAsia"/>
        </w:rPr>
        <w:t>达到</w:t>
      </w:r>
      <w:r>
        <w:rPr>
          <w:rFonts w:hint="eastAsia"/>
        </w:rPr>
        <w:t>0.77</w:t>
      </w:r>
      <w:r>
        <w:rPr>
          <w:rFonts w:hint="eastAsia"/>
        </w:rPr>
        <w:t>，与</w:t>
      </w:r>
      <w:r>
        <w:rPr>
          <w:rFonts w:hint="eastAsia"/>
        </w:rPr>
        <w:t>1</w:t>
      </w:r>
      <w:r>
        <w:rPr>
          <w:rFonts w:hint="eastAsia"/>
        </w:rPr>
        <w:t>中模型相关度较高。</w:t>
      </w:r>
    </w:p>
    <w:p w:rsidR="00B41895" w:rsidRDefault="00B41895" w:rsidP="00B41895">
      <w:pPr>
        <w:pStyle w:val="a3"/>
        <w:numPr>
          <w:ilvl w:val="0"/>
          <w:numId w:val="1"/>
        </w:numPr>
        <w:ind w:firstLineChars="0"/>
      </w:pPr>
      <w:r>
        <w:rPr>
          <w:rFonts w:hint="eastAsia"/>
        </w:rPr>
        <w:t>对训练集分层有放回抽样，分层：</w:t>
      </w:r>
      <w:r>
        <w:rPr>
          <w:rFonts w:hint="eastAsia"/>
        </w:rPr>
        <w:t>tag=1</w:t>
      </w:r>
      <w:r>
        <w:rPr>
          <w:rFonts w:hint="eastAsia"/>
        </w:rPr>
        <w:t>的样本有放回抽取</w:t>
      </w:r>
      <w:r>
        <w:rPr>
          <w:rFonts w:hint="eastAsia"/>
        </w:rPr>
        <w:t>20000</w:t>
      </w:r>
      <w:r>
        <w:rPr>
          <w:rFonts w:hint="eastAsia"/>
        </w:rPr>
        <w:t>个，</w:t>
      </w:r>
      <w:r>
        <w:rPr>
          <w:rFonts w:hint="eastAsia"/>
        </w:rPr>
        <w:t>tag=0</w:t>
      </w:r>
      <w:r>
        <w:rPr>
          <w:rFonts w:hint="eastAsia"/>
        </w:rPr>
        <w:t>的样本有放回抽取</w:t>
      </w:r>
      <w:r>
        <w:rPr>
          <w:rFonts w:hint="eastAsia"/>
        </w:rPr>
        <w:t>5000</w:t>
      </w:r>
      <w:r>
        <w:rPr>
          <w:rFonts w:hint="eastAsia"/>
        </w:rPr>
        <w:t>个。基于</w:t>
      </w:r>
      <w:r>
        <w:rPr>
          <w:rFonts w:hint="eastAsia"/>
        </w:rPr>
        <w:t>bagging</w:t>
      </w:r>
      <w:r>
        <w:rPr>
          <w:rFonts w:hint="eastAsia"/>
        </w:rPr>
        <w:t>的思想，</w:t>
      </w:r>
      <w:r w:rsidR="00791992">
        <w:rPr>
          <w:rFonts w:hint="eastAsia"/>
        </w:rPr>
        <w:t>更换不同的随机种子，</w:t>
      </w:r>
      <w:r w:rsidR="00334F21">
        <w:rPr>
          <w:rFonts w:hint="eastAsia"/>
        </w:rPr>
        <w:t>多次分层</w:t>
      </w:r>
      <w:r w:rsidR="00334F21">
        <w:rPr>
          <w:rFonts w:hint="eastAsia"/>
        </w:rPr>
        <w:t>bootstrap</w:t>
      </w:r>
      <w:r w:rsidR="00334F21">
        <w:rPr>
          <w:rFonts w:hint="eastAsia"/>
        </w:rPr>
        <w:t>抽样，</w:t>
      </w:r>
      <w:r w:rsidR="00791992">
        <w:rPr>
          <w:rFonts w:hint="eastAsia"/>
        </w:rPr>
        <w:t>建立了</w:t>
      </w:r>
      <w:r w:rsidR="00791992">
        <w:rPr>
          <w:rFonts w:hint="eastAsia"/>
        </w:rPr>
        <w:t>300</w:t>
      </w:r>
      <w:r w:rsidR="00791992">
        <w:rPr>
          <w:rFonts w:hint="eastAsia"/>
        </w:rPr>
        <w:t>个</w:t>
      </w:r>
      <w:proofErr w:type="spellStart"/>
      <w:r w:rsidR="00791992">
        <w:rPr>
          <w:rFonts w:hint="eastAsia"/>
        </w:rPr>
        <w:t>xgboost</w:t>
      </w:r>
      <w:proofErr w:type="spellEnd"/>
      <w:r w:rsidR="00791992">
        <w:rPr>
          <w:rFonts w:hint="eastAsia"/>
        </w:rPr>
        <w:t>基模型，再从中挑选模型大小大于</w:t>
      </w:r>
      <w:r w:rsidR="00791992">
        <w:rPr>
          <w:rFonts w:hint="eastAsia"/>
        </w:rPr>
        <w:t>1M</w:t>
      </w:r>
      <w:r w:rsidR="00791992">
        <w:rPr>
          <w:rFonts w:hint="eastAsia"/>
        </w:rPr>
        <w:t>（</w:t>
      </w:r>
      <w:proofErr w:type="spellStart"/>
      <w:r w:rsidR="00791992">
        <w:rPr>
          <w:rFonts w:hint="eastAsia"/>
        </w:rPr>
        <w:t>xgboost</w:t>
      </w:r>
      <w:proofErr w:type="spellEnd"/>
      <w:r w:rsidR="00791992">
        <w:rPr>
          <w:rFonts w:hint="eastAsia"/>
        </w:rPr>
        <w:t>大约多于</w:t>
      </w:r>
      <w:r w:rsidR="00791992">
        <w:rPr>
          <w:rFonts w:hint="eastAsia"/>
        </w:rPr>
        <w:t>100</w:t>
      </w:r>
      <w:r w:rsidR="00346FEA">
        <w:rPr>
          <w:rFonts w:hint="eastAsia"/>
        </w:rPr>
        <w:t>棵</w:t>
      </w:r>
      <w:r w:rsidR="00791992">
        <w:rPr>
          <w:rFonts w:hint="eastAsia"/>
        </w:rPr>
        <w:t>梯度树）</w:t>
      </w:r>
      <w:r w:rsidR="00346FEA">
        <w:rPr>
          <w:rFonts w:hint="eastAsia"/>
        </w:rPr>
        <w:t>（选入</w:t>
      </w:r>
      <w:r w:rsidR="00346FEA">
        <w:rPr>
          <w:rFonts w:hint="eastAsia"/>
        </w:rPr>
        <w:t>167</w:t>
      </w:r>
      <w:r w:rsidR="00346FEA">
        <w:rPr>
          <w:rFonts w:hint="eastAsia"/>
        </w:rPr>
        <w:t>个）</w:t>
      </w:r>
      <w:r w:rsidR="00791992">
        <w:rPr>
          <w:rFonts w:hint="eastAsia"/>
        </w:rPr>
        <w:t>。基模型的预测值，</w:t>
      </w:r>
      <w:proofErr w:type="gramStart"/>
      <w:r w:rsidR="00791992">
        <w:rPr>
          <w:rFonts w:hint="eastAsia"/>
        </w:rPr>
        <w:t>取简单</w:t>
      </w:r>
      <w:proofErr w:type="gramEnd"/>
      <w:r w:rsidR="00791992">
        <w:rPr>
          <w:rFonts w:hint="eastAsia"/>
        </w:rPr>
        <w:t>平均，得到该模型的预测。验证集</w:t>
      </w:r>
      <w:r w:rsidR="00791992">
        <w:rPr>
          <w:rFonts w:hint="eastAsia"/>
        </w:rPr>
        <w:t>AUC</w:t>
      </w:r>
      <w:r w:rsidR="00791992">
        <w:rPr>
          <w:rFonts w:hint="eastAsia"/>
        </w:rPr>
        <w:t>达到</w:t>
      </w:r>
      <w:r w:rsidR="00791992">
        <w:rPr>
          <w:rFonts w:hint="eastAsia"/>
        </w:rPr>
        <w:t>0.7744</w:t>
      </w:r>
      <w:r w:rsidR="00791992">
        <w:rPr>
          <w:rFonts w:hint="eastAsia"/>
        </w:rPr>
        <w:t>。该模型与</w:t>
      </w:r>
      <w:r w:rsidR="00791992">
        <w:rPr>
          <w:rFonts w:hint="eastAsia"/>
        </w:rPr>
        <w:t>1</w:t>
      </w:r>
      <w:r w:rsidR="00791992">
        <w:rPr>
          <w:rFonts w:hint="eastAsia"/>
        </w:rPr>
        <w:t>中模型相关度较低。</w:t>
      </w:r>
    </w:p>
    <w:p w:rsidR="003D59C0" w:rsidRDefault="003D59C0" w:rsidP="003D59C0">
      <w:pPr>
        <w:pStyle w:val="a3"/>
        <w:ind w:left="360" w:firstLineChars="0" w:firstLine="0"/>
      </w:pPr>
    </w:p>
    <w:p w:rsidR="003D59C0" w:rsidRDefault="005E620B" w:rsidP="003D59C0">
      <w:pPr>
        <w:pStyle w:val="a3"/>
        <w:ind w:left="360" w:firstLineChars="0" w:firstLine="0"/>
      </w:pPr>
      <w:r>
        <w:rPr>
          <w:noProof/>
        </w:rPr>
        <mc:AlternateContent>
          <mc:Choice Requires="wpg">
            <w:drawing>
              <wp:anchor distT="0" distB="0" distL="114300" distR="114300" simplePos="0" relativeHeight="251692032" behindDoc="0" locked="0" layoutInCell="1" allowOverlap="1">
                <wp:simplePos x="0" y="0"/>
                <wp:positionH relativeFrom="column">
                  <wp:posOffset>352425</wp:posOffset>
                </wp:positionH>
                <wp:positionV relativeFrom="paragraph">
                  <wp:posOffset>9525</wp:posOffset>
                </wp:positionV>
                <wp:extent cx="5248275" cy="2162175"/>
                <wp:effectExtent l="0" t="0" r="28575" b="28575"/>
                <wp:wrapNone/>
                <wp:docPr id="32" name="组合 32"/>
                <wp:cNvGraphicFramePr/>
                <a:graphic xmlns:a="http://schemas.openxmlformats.org/drawingml/2006/main">
                  <a:graphicData uri="http://schemas.microsoft.com/office/word/2010/wordprocessingGroup">
                    <wpg:wgp>
                      <wpg:cNvGrpSpPr/>
                      <wpg:grpSpPr>
                        <a:xfrm>
                          <a:off x="0" y="0"/>
                          <a:ext cx="5248275" cy="2162175"/>
                          <a:chOff x="0" y="0"/>
                          <a:chExt cx="5248275" cy="2162175"/>
                        </a:xfrm>
                      </wpg:grpSpPr>
                      <wpg:grpSp>
                        <wpg:cNvPr id="29" name="组合 29"/>
                        <wpg:cNvGrpSpPr/>
                        <wpg:grpSpPr>
                          <a:xfrm>
                            <a:off x="0" y="0"/>
                            <a:ext cx="5248275" cy="2162175"/>
                            <a:chOff x="0" y="0"/>
                            <a:chExt cx="5248275" cy="2162175"/>
                          </a:xfrm>
                        </wpg:grpSpPr>
                        <wps:wsp>
                          <wps:cNvPr id="13" name="右箭头 13"/>
                          <wps:cNvSpPr/>
                          <wps:spPr>
                            <a:xfrm>
                              <a:off x="1257300" y="866775"/>
                              <a:ext cx="685800"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3002" w:rsidRDefault="007A3002" w:rsidP="007A30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右箭头 14"/>
                          <wps:cNvSpPr/>
                          <wps:spPr>
                            <a:xfrm>
                              <a:off x="1257300" y="1447800"/>
                              <a:ext cx="685800" cy="18097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A3002" w:rsidRDefault="007A3002" w:rsidP="007A30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文本框 2"/>
                          <wps:cNvSpPr txBox="1">
                            <a:spLocks noChangeArrowheads="1"/>
                          </wps:cNvSpPr>
                          <wps:spPr bwMode="auto">
                            <a:xfrm>
                              <a:off x="1219200" y="1095375"/>
                              <a:ext cx="752475" cy="285750"/>
                            </a:xfrm>
                            <a:prstGeom prst="rect">
                              <a:avLst/>
                            </a:prstGeom>
                            <a:solidFill>
                              <a:srgbClr val="FFFFFF"/>
                            </a:solidFill>
                            <a:ln w="9525">
                              <a:solidFill>
                                <a:srgbClr val="000000"/>
                              </a:solidFill>
                              <a:miter lim="800000"/>
                              <a:headEnd/>
                              <a:tailEnd/>
                            </a:ln>
                          </wps:spPr>
                          <wps:txbx>
                            <w:txbxContent>
                              <w:p w:rsidR="007A3002" w:rsidRDefault="007A3002" w:rsidP="007A3002">
                                <w:proofErr w:type="gramStart"/>
                                <w:r>
                                  <w:rPr>
                                    <w:rFonts w:hint="eastAsia"/>
                                  </w:rPr>
                                  <w:t>bootstrap</w:t>
                                </w:r>
                                <w:proofErr w:type="gramEnd"/>
                              </w:p>
                            </w:txbxContent>
                          </wps:txbx>
                          <wps:bodyPr rot="0" vert="horz" wrap="square" lIns="91440" tIns="45720" rIns="91440" bIns="45720" anchor="t" anchorCtr="0">
                            <a:noAutofit/>
                          </wps:bodyPr>
                        </wps:wsp>
                        <wpg:grpSp>
                          <wpg:cNvPr id="28" name="组合 28"/>
                          <wpg:cNvGrpSpPr/>
                          <wpg:grpSpPr>
                            <a:xfrm>
                              <a:off x="0" y="0"/>
                              <a:ext cx="5248275" cy="2162175"/>
                              <a:chOff x="0" y="0"/>
                              <a:chExt cx="5248275" cy="2162175"/>
                            </a:xfrm>
                          </wpg:grpSpPr>
                          <wpg:grpSp>
                            <wpg:cNvPr id="26" name="组合 26"/>
                            <wpg:cNvGrpSpPr/>
                            <wpg:grpSpPr>
                              <a:xfrm>
                                <a:off x="0" y="0"/>
                                <a:ext cx="2466975" cy="2162175"/>
                                <a:chOff x="0" y="0"/>
                                <a:chExt cx="2466975" cy="2162175"/>
                              </a:xfrm>
                            </wpg:grpSpPr>
                            <wpg:grpSp>
                              <wpg:cNvPr id="11" name="组合 11"/>
                              <wpg:cNvGrpSpPr/>
                              <wpg:grpSpPr>
                                <a:xfrm>
                                  <a:off x="552450" y="0"/>
                                  <a:ext cx="1800225" cy="2000250"/>
                                  <a:chOff x="0" y="0"/>
                                  <a:chExt cx="1800225" cy="2000250"/>
                                </a:xfrm>
                              </wpg:grpSpPr>
                              <wps:wsp>
                                <wps:cNvPr id="3" name="流程图: 过程 3"/>
                                <wps:cNvSpPr/>
                                <wps:spPr>
                                  <a:xfrm>
                                    <a:off x="1390650" y="666750"/>
                                    <a:ext cx="409575" cy="5143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59C0" w:rsidRDefault="003D59C0" w:rsidP="003D59C0">
                                      <w:pPr>
                                        <w:jc w:val="center"/>
                                      </w:pPr>
                                      <w:proofErr w:type="gramStart"/>
                                      <w:r>
                                        <w:t>t</w:t>
                                      </w:r>
                                      <w:r>
                                        <w:rPr>
                                          <w:rFonts w:hint="eastAsia"/>
                                        </w:rPr>
                                        <w:t>ag=</w:t>
                                      </w:r>
                                      <w:proofErr w:type="gramEnd"/>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流程图: 过程 4"/>
                                <wps:cNvSpPr/>
                                <wps:spPr>
                                  <a:xfrm>
                                    <a:off x="1390650" y="1190625"/>
                                    <a:ext cx="409575" cy="619125"/>
                                  </a:xfrm>
                                  <a:prstGeom prst="flowChart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D59C0" w:rsidRDefault="003D59C0" w:rsidP="003D59C0">
                                      <w:pPr>
                                        <w:jc w:val="center"/>
                                      </w:pPr>
                                      <w:proofErr w:type="gramStart"/>
                                      <w:r>
                                        <w:t>t</w:t>
                                      </w:r>
                                      <w:r>
                                        <w:rPr>
                                          <w:rFonts w:hint="eastAsia"/>
                                        </w:rPr>
                                        <w:t>ag=</w:t>
                                      </w:r>
                                      <w:proofErr w:type="gramEnd"/>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组合 10"/>
                                <wpg:cNvGrpSpPr/>
                                <wpg:grpSpPr>
                                  <a:xfrm>
                                    <a:off x="0" y="0"/>
                                    <a:ext cx="676275" cy="2000250"/>
                                    <a:chOff x="0" y="0"/>
                                    <a:chExt cx="676275" cy="2000250"/>
                                  </a:xfrm>
                                </wpg:grpSpPr>
                                <wps:wsp>
                                  <wps:cNvPr id="2" name="流程图: 过程 2"/>
                                  <wps:cNvSpPr/>
                                  <wps:spPr>
                                    <a:xfrm>
                                      <a:off x="266700" y="1190625"/>
                                      <a:ext cx="409575" cy="809625"/>
                                    </a:xfrm>
                                    <a:prstGeom prst="flowChart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D59C0" w:rsidRDefault="003D59C0" w:rsidP="003D59C0">
                                        <w:pPr>
                                          <w:jc w:val="center"/>
                                        </w:pPr>
                                        <w:proofErr w:type="gramStart"/>
                                        <w:r>
                                          <w:t>t</w:t>
                                        </w:r>
                                        <w:r>
                                          <w:rPr>
                                            <w:rFonts w:hint="eastAsia"/>
                                          </w:rPr>
                                          <w:t>ag</w:t>
                                        </w:r>
                                        <w:r>
                                          <w:t>=</w:t>
                                        </w:r>
                                        <w:proofErr w:type="gramEnd"/>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 name="组合 9"/>
                                  <wpg:cNvGrpSpPr/>
                                  <wpg:grpSpPr>
                                    <a:xfrm>
                                      <a:off x="0" y="0"/>
                                      <a:ext cx="676275" cy="2000250"/>
                                      <a:chOff x="0" y="0"/>
                                      <a:chExt cx="676275" cy="2000250"/>
                                    </a:xfrm>
                                  </wpg:grpSpPr>
                                  <wpg:grpSp>
                                    <wpg:cNvPr id="8" name="组合 8"/>
                                    <wpg:cNvGrpSpPr/>
                                    <wpg:grpSpPr>
                                      <a:xfrm>
                                        <a:off x="0" y="0"/>
                                        <a:ext cx="676275" cy="1181100"/>
                                        <a:chOff x="0" y="0"/>
                                        <a:chExt cx="676275" cy="1181100"/>
                                      </a:xfrm>
                                    </wpg:grpSpPr>
                                    <wps:wsp>
                                      <wps:cNvPr id="1" name="流程图: 过程 1"/>
                                      <wps:cNvSpPr/>
                                      <wps:spPr>
                                        <a:xfrm>
                                          <a:off x="266700" y="0"/>
                                          <a:ext cx="409575" cy="1181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59C0" w:rsidRDefault="003D59C0" w:rsidP="003D59C0">
                                            <w:pPr>
                                              <w:jc w:val="center"/>
                                            </w:pPr>
                                            <w:proofErr w:type="gramStart"/>
                                            <w:r>
                                              <w:t>t</w:t>
                                            </w:r>
                                            <w:r>
                                              <w:rPr>
                                                <w:rFonts w:hint="eastAsia"/>
                                              </w:rPr>
                                              <w:t>ag</w:t>
                                            </w:r>
                                            <w:r>
                                              <w:t>=</w:t>
                                            </w:r>
                                            <w:proofErr w:type="gramEnd"/>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左大括号 6"/>
                                      <wps:cNvSpPr/>
                                      <wps:spPr>
                                        <a:xfrm>
                                          <a:off x="0" y="28575"/>
                                          <a:ext cx="228600" cy="11430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左大括号 7"/>
                                    <wps:cNvSpPr/>
                                    <wps:spPr>
                                      <a:xfrm>
                                        <a:off x="0" y="1200150"/>
                                        <a:ext cx="219075" cy="8001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17" name="文本框 2"/>
                              <wps:cNvSpPr txBox="1">
                                <a:spLocks noChangeArrowheads="1"/>
                              </wps:cNvSpPr>
                              <wps:spPr bwMode="auto">
                                <a:xfrm>
                                  <a:off x="19050" y="476250"/>
                                  <a:ext cx="561975" cy="285750"/>
                                </a:xfrm>
                                <a:prstGeom prst="rect">
                                  <a:avLst/>
                                </a:prstGeom>
                                <a:solidFill>
                                  <a:srgbClr val="FFFFFF"/>
                                </a:solidFill>
                                <a:ln w="9525">
                                  <a:solidFill>
                                    <a:srgbClr val="000000"/>
                                  </a:solidFill>
                                  <a:miter lim="800000"/>
                                  <a:headEnd/>
                                  <a:tailEnd/>
                                </a:ln>
                              </wps:spPr>
                              <wps:txbx>
                                <w:txbxContent>
                                  <w:p w:rsidR="007A3002" w:rsidRDefault="007A3002">
                                    <w:r>
                                      <w:rPr>
                                        <w:rFonts w:hint="eastAsia"/>
                                      </w:rPr>
                                      <w:t>69165</w:t>
                                    </w:r>
                                  </w:p>
                                </w:txbxContent>
                              </wps:txbx>
                              <wps:bodyPr rot="0" vert="horz" wrap="square" lIns="91440" tIns="45720" rIns="91440" bIns="45720" anchor="t" anchorCtr="0">
                                <a:noAutofit/>
                              </wps:bodyPr>
                            </wps:wsp>
                            <wps:wsp>
                              <wps:cNvPr id="12" name="文本框 2"/>
                              <wps:cNvSpPr txBox="1">
                                <a:spLocks noChangeArrowheads="1"/>
                              </wps:cNvSpPr>
                              <wps:spPr bwMode="auto">
                                <a:xfrm>
                                  <a:off x="0" y="1476375"/>
                                  <a:ext cx="561975" cy="285750"/>
                                </a:xfrm>
                                <a:prstGeom prst="rect">
                                  <a:avLst/>
                                </a:prstGeom>
                                <a:solidFill>
                                  <a:srgbClr val="FFFFFF"/>
                                </a:solidFill>
                                <a:ln w="9525">
                                  <a:solidFill>
                                    <a:srgbClr val="000000"/>
                                  </a:solidFill>
                                  <a:miter lim="800000"/>
                                  <a:headEnd/>
                                  <a:tailEnd/>
                                </a:ln>
                              </wps:spPr>
                              <wps:txbx>
                                <w:txbxContent>
                                  <w:p w:rsidR="007A3002" w:rsidRDefault="007A3002" w:rsidP="007A3002">
                                    <w:r>
                                      <w:rPr>
                                        <w:rFonts w:hint="eastAsia"/>
                                      </w:rPr>
                                      <w:t>30835</w:t>
                                    </w:r>
                                  </w:p>
                                </w:txbxContent>
                              </wps:txbx>
                              <wps:bodyPr rot="0" vert="horz" wrap="square" lIns="91440" tIns="45720" rIns="91440" bIns="45720" anchor="t" anchorCtr="0">
                                <a:noAutofit/>
                              </wps:bodyPr>
                            </wps:wsp>
                            <wps:wsp>
                              <wps:cNvPr id="15" name="文本框 2"/>
                              <wps:cNvSpPr txBox="1">
                                <a:spLocks noChangeArrowheads="1"/>
                              </wps:cNvSpPr>
                              <wps:spPr bwMode="auto">
                                <a:xfrm>
                                  <a:off x="1905000" y="352425"/>
                                  <a:ext cx="466725" cy="266700"/>
                                </a:xfrm>
                                <a:prstGeom prst="rect">
                                  <a:avLst/>
                                </a:prstGeom>
                                <a:solidFill>
                                  <a:srgbClr val="FFFFFF"/>
                                </a:solidFill>
                                <a:ln w="9525">
                                  <a:solidFill>
                                    <a:srgbClr val="000000"/>
                                  </a:solidFill>
                                  <a:miter lim="800000"/>
                                  <a:headEnd/>
                                  <a:tailEnd/>
                                </a:ln>
                              </wps:spPr>
                              <wps:txbx>
                                <w:txbxContent>
                                  <w:p w:rsidR="007A3002" w:rsidRDefault="007A3002" w:rsidP="007A3002">
                                    <w:r>
                                      <w:rPr>
                                        <w:rFonts w:hint="eastAsia"/>
                                      </w:rPr>
                                      <w:t>5000</w:t>
                                    </w:r>
                                  </w:p>
                                </w:txbxContent>
                              </wps:txbx>
                              <wps:bodyPr rot="0" vert="horz" wrap="square" lIns="91440" tIns="45720" rIns="91440" bIns="45720" anchor="t" anchorCtr="0">
                                <a:noAutofit/>
                              </wps:bodyPr>
                            </wps:wsp>
                            <wps:wsp>
                              <wps:cNvPr id="16" name="文本框 2"/>
                              <wps:cNvSpPr txBox="1">
                                <a:spLocks noChangeArrowheads="1"/>
                              </wps:cNvSpPr>
                              <wps:spPr bwMode="auto">
                                <a:xfrm>
                                  <a:off x="1933575" y="1895475"/>
                                  <a:ext cx="533400" cy="266700"/>
                                </a:xfrm>
                                <a:prstGeom prst="rect">
                                  <a:avLst/>
                                </a:prstGeom>
                                <a:solidFill>
                                  <a:srgbClr val="FFFFFF"/>
                                </a:solidFill>
                                <a:ln w="9525">
                                  <a:solidFill>
                                    <a:srgbClr val="000000"/>
                                  </a:solidFill>
                                  <a:miter lim="800000"/>
                                  <a:headEnd/>
                                  <a:tailEnd/>
                                </a:ln>
                              </wps:spPr>
                              <wps:txbx>
                                <w:txbxContent>
                                  <w:p w:rsidR="007A3002" w:rsidRDefault="007A3002" w:rsidP="007A3002">
                                    <w:r>
                                      <w:t>20000</w:t>
                                    </w:r>
                                  </w:p>
                                </w:txbxContent>
                              </wps:txbx>
                              <wps:bodyPr rot="0" vert="horz" wrap="square" lIns="91440" tIns="45720" rIns="91440" bIns="45720" anchor="t" anchorCtr="0">
                                <a:noAutofit/>
                              </wps:bodyPr>
                            </wps:wsp>
                          </wpg:grpSp>
                          <wps:wsp>
                            <wps:cNvPr id="17" name="右箭头 17"/>
                            <wps:cNvSpPr/>
                            <wps:spPr>
                              <a:xfrm>
                                <a:off x="2390775" y="1038225"/>
                                <a:ext cx="552450" cy="247650"/>
                              </a:xfrm>
                              <a:prstGeom prst="rightArrow">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 name="组合 27"/>
                            <wpg:cNvGrpSpPr/>
                            <wpg:grpSpPr>
                              <a:xfrm>
                                <a:off x="2886075" y="285750"/>
                                <a:ext cx="2362200" cy="1619250"/>
                                <a:chOff x="-381000" y="0"/>
                                <a:chExt cx="2362200" cy="1619250"/>
                              </a:xfrm>
                            </wpg:grpSpPr>
                            <wps:wsp>
                              <wps:cNvPr id="21" name="文本框 2"/>
                              <wps:cNvSpPr txBox="1">
                                <a:spLocks noChangeArrowheads="1"/>
                              </wps:cNvSpPr>
                              <wps:spPr bwMode="auto">
                                <a:xfrm>
                                  <a:off x="-95250" y="819150"/>
                                  <a:ext cx="752475" cy="285750"/>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334F21" w:rsidRDefault="00334F21" w:rsidP="00334F21">
                                    <w:r>
                                      <w:t>......</w:t>
                                    </w:r>
                                  </w:p>
                                </w:txbxContent>
                              </wps:txbx>
                              <wps:bodyPr rot="0" vert="horz" wrap="square" lIns="91440" tIns="45720" rIns="91440" bIns="45720" anchor="t" anchorCtr="0">
                                <a:noAutofit/>
                              </wps:bodyPr>
                            </wps:wsp>
                            <wpg:grpSp>
                              <wpg:cNvPr id="25" name="组合 25"/>
                              <wpg:cNvGrpSpPr/>
                              <wpg:grpSpPr>
                                <a:xfrm>
                                  <a:off x="-381000" y="0"/>
                                  <a:ext cx="2362200" cy="1619250"/>
                                  <a:chOff x="-381000" y="0"/>
                                  <a:chExt cx="2362200" cy="1619250"/>
                                </a:xfrm>
                              </wpg:grpSpPr>
                              <wps:wsp>
                                <wps:cNvPr id="18" name="流程图: 过程 18"/>
                                <wps:cNvSpPr/>
                                <wps:spPr>
                                  <a:xfrm>
                                    <a:off x="-371475" y="361950"/>
                                    <a:ext cx="962025" cy="276225"/>
                                  </a:xfrm>
                                  <a:prstGeom prst="flowChartProcess">
                                    <a:avLst/>
                                  </a:prstGeom>
                                </wps:spPr>
                                <wps:style>
                                  <a:lnRef idx="3">
                                    <a:schemeClr val="lt1"/>
                                  </a:lnRef>
                                  <a:fillRef idx="1">
                                    <a:schemeClr val="accent4"/>
                                  </a:fillRef>
                                  <a:effectRef idx="1">
                                    <a:schemeClr val="accent4"/>
                                  </a:effectRef>
                                  <a:fontRef idx="minor">
                                    <a:schemeClr val="lt1"/>
                                  </a:fontRef>
                                </wps:style>
                                <wps:txbx>
                                  <w:txbxContent>
                                    <w:p w:rsidR="007A3002" w:rsidRDefault="007A3002" w:rsidP="007A3002">
                                      <w:pPr>
                                        <w:jc w:val="center"/>
                                      </w:pPr>
                                      <w:r>
                                        <w:t>X</w:t>
                                      </w:r>
                                      <w:r>
                                        <w:rPr>
                                          <w:rFonts w:hint="eastAsia"/>
                                        </w:rPr>
                                        <w:t>gboost</w:t>
                                      </w:r>
                                      <w:r w:rsidR="00334F21">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流程图: 过程 5"/>
                                <wps:cNvSpPr/>
                                <wps:spPr>
                                  <a:xfrm>
                                    <a:off x="-381000" y="0"/>
                                    <a:ext cx="990600" cy="276225"/>
                                  </a:xfrm>
                                  <a:prstGeom prst="flowChartProcess">
                                    <a:avLst/>
                                  </a:prstGeom>
                                </wps:spPr>
                                <wps:style>
                                  <a:lnRef idx="3">
                                    <a:schemeClr val="lt1"/>
                                  </a:lnRef>
                                  <a:fillRef idx="1">
                                    <a:schemeClr val="accent4"/>
                                  </a:fillRef>
                                  <a:effectRef idx="1">
                                    <a:schemeClr val="accent4"/>
                                  </a:effectRef>
                                  <a:fontRef idx="minor">
                                    <a:schemeClr val="lt1"/>
                                  </a:fontRef>
                                </wps:style>
                                <wps:txbx>
                                  <w:txbxContent>
                                    <w:p w:rsidR="00334F21" w:rsidRDefault="00334F21" w:rsidP="00334F21">
                                      <w:pPr>
                                        <w:jc w:val="center"/>
                                      </w:pPr>
                                      <w:r>
                                        <w:t>X</w:t>
                                      </w:r>
                                      <w:r>
                                        <w:rPr>
                                          <w:rFonts w:hint="eastAsia"/>
                                        </w:rPr>
                                        <w:t>gboost</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过程 20"/>
                                <wps:cNvSpPr/>
                                <wps:spPr>
                                  <a:xfrm>
                                    <a:off x="-352425" y="1352550"/>
                                    <a:ext cx="952500" cy="266700"/>
                                  </a:xfrm>
                                  <a:prstGeom prst="flowChartProcess">
                                    <a:avLst/>
                                  </a:prstGeom>
                                </wps:spPr>
                                <wps:style>
                                  <a:lnRef idx="3">
                                    <a:schemeClr val="lt1"/>
                                  </a:lnRef>
                                  <a:fillRef idx="1">
                                    <a:schemeClr val="accent4"/>
                                  </a:fillRef>
                                  <a:effectRef idx="1">
                                    <a:schemeClr val="accent4"/>
                                  </a:effectRef>
                                  <a:fontRef idx="minor">
                                    <a:schemeClr val="lt1"/>
                                  </a:fontRef>
                                </wps:style>
                                <wps:txbx>
                                  <w:txbxContent>
                                    <w:p w:rsidR="00334F21" w:rsidRDefault="00334F21" w:rsidP="00334F21">
                                      <w:pPr>
                                        <w:jc w:val="center"/>
                                      </w:pPr>
                                      <w:r>
                                        <w:t>X</w:t>
                                      </w:r>
                                      <w:r>
                                        <w:rPr>
                                          <w:rFonts w:hint="eastAsia"/>
                                        </w:rPr>
                                        <w:t>gboost</w:t>
                                      </w:r>
                                      <w:r>
                                        <w:t>300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右大括号 22"/>
                                <wps:cNvSpPr/>
                                <wps:spPr>
                                  <a:xfrm>
                                    <a:off x="600075" y="85725"/>
                                    <a:ext cx="257175" cy="141922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流程图: 过程 24"/>
                                <wps:cNvSpPr/>
                                <wps:spPr>
                                  <a:xfrm>
                                    <a:off x="1362075" y="638175"/>
                                    <a:ext cx="619125" cy="276225"/>
                                  </a:xfrm>
                                  <a:prstGeom prst="flowChartProcess">
                                    <a:avLst/>
                                  </a:prstGeom>
                                </wps:spPr>
                                <wps:style>
                                  <a:lnRef idx="3">
                                    <a:schemeClr val="lt1"/>
                                  </a:lnRef>
                                  <a:fillRef idx="1">
                                    <a:schemeClr val="accent4"/>
                                  </a:fillRef>
                                  <a:effectRef idx="1">
                                    <a:schemeClr val="accent4"/>
                                  </a:effectRef>
                                  <a:fontRef idx="minor">
                                    <a:schemeClr val="lt1"/>
                                  </a:fontRef>
                                </wps:style>
                                <wps:txbx>
                                  <w:txbxContent>
                                    <w:p w:rsidR="00334F21" w:rsidRDefault="00334F21" w:rsidP="00334F21">
                                      <w:pPr>
                                        <w:jc w:val="center"/>
                                      </w:pPr>
                                      <w:r>
                                        <w:t>平均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s:wsp>
                        <wps:cNvPr id="31" name="文本框 2"/>
                        <wps:cNvSpPr txBox="1">
                          <a:spLocks noChangeArrowheads="1"/>
                        </wps:cNvSpPr>
                        <wps:spPr bwMode="auto">
                          <a:xfrm>
                            <a:off x="3990975" y="600075"/>
                            <a:ext cx="866775" cy="279400"/>
                          </a:xfrm>
                          <a:prstGeom prst="rect">
                            <a:avLst/>
                          </a:prstGeom>
                          <a:solidFill>
                            <a:srgbClr val="FFFFFF"/>
                          </a:solidFill>
                          <a:ln w="9525">
                            <a:solidFill>
                              <a:srgbClr val="000000"/>
                            </a:solidFill>
                            <a:miter lim="800000"/>
                            <a:headEnd/>
                            <a:tailEnd/>
                          </a:ln>
                        </wps:spPr>
                        <wps:txbx>
                          <w:txbxContent>
                            <w:p w:rsidR="005E620B" w:rsidRDefault="005E620B" w:rsidP="005E620B">
                              <w:r>
                                <w:t>I</w:t>
                              </w:r>
                              <w:r>
                                <w:rPr>
                                  <w:rFonts w:hint="eastAsia"/>
                                </w:rPr>
                                <w:t>f</w:t>
                              </w:r>
                              <w:r>
                                <w:t xml:space="preserve"> size &gt;1Mb</w:t>
                              </w:r>
                            </w:p>
                          </w:txbxContent>
                        </wps:txbx>
                        <wps:bodyPr rot="0" vert="horz" wrap="square" lIns="91440" tIns="45720" rIns="91440" bIns="45720" anchor="t" anchorCtr="0">
                          <a:noAutofit/>
                        </wps:bodyPr>
                      </wps:wsp>
                    </wpg:wgp>
                  </a:graphicData>
                </a:graphic>
              </wp:anchor>
            </w:drawing>
          </mc:Choice>
          <mc:Fallback>
            <w:pict>
              <v:group id="组合 32" o:spid="_x0000_s1026" style="position:absolute;left:0;text-align:left;margin-left:27.75pt;margin-top:.75pt;width:413.25pt;height:170.25pt;z-index:251692032" coordsize="52482,21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YB4kQkAAFtTAAAOAAAAZHJzL2Uyb0RvYy54bWzsXE2P20QYviPxHyzf28R27HyoKVoKrZBK&#10;qWgRZ6/jJBaOx4y9TcoNCQESBzhxgQtSBRyACyAOSPBrdsvP4JlPO068myy72bDrPWT9NWPP+P16&#10;nvcd33ltMYuNZyHNIpIMTet22zTCJCCjKJkMzfee3r/VM40s95ORH5MkHJrPw8x87e6rr9yZp4PQ&#10;JlMSj0JqoJMkG8zToTnN83TQamXBNJz52W2ShglOjgmd+Tl26aQ1ov4cvc/ilt1ue605oaOUkiDM&#10;Mhx9Q5w07/L+x+MwyN8Zj7MwN+KhiWfL+S/lv4fst3X3jj+YUD+dRoF8DP8cTzHzowQ31V294ee+&#10;cUSjla5mUUBJRsb57YDMWmQ8joKQjwGjsdqV0Tyg5CjlY5kM5pNUTxOmtjJP5+42ePTsMTWi0dB0&#10;bNNI/Bne0cs/Pzn+6nMDBzA783QywEUPaPokfUzlgYnYYwNejOmM/cdQjAWf1+d6XsNFbgQ46Nqd&#10;nt11TSPAOdvybAs7fOaDKV7PSrtg+uYZLVvqxi32fPpx9I5+bjk4u18ZHA78/wYHFckKKcj+mxQ8&#10;mfppyIUrYy9YTpTlqIk6/vLXl7/8fPziNwPH+Fzx67QUZIMMArFGBCzb7TptKBteds/zuupdK2nw&#10;em6PnWbCYPXafXFev1F/kNIsfxCSmcE2hiaNJtP8gFIy5xrmP3uY5XgeNFAXYmeequfhW/nzOGSP&#10;FifvhmOIN4TQ5q25YQnvxdR45sMk+EEQJrklTk39USgOu238sUHjJroF3+Mdsp7HURzrvmUHzGit&#10;9i26kdezpiG3S7px+7QHE411C35nkuS68SxKCF3XQYxRyTuL69Ukialhs5QvDhe4hG0ektFzSAAl&#10;wkBmaXA/wuQ/9LP8sU9hEfG+YOXzd/Azjsl8aBK5ZRpTQj9ad5xdDxHFWdOYw8IOzezDI5+GphG/&#10;lUB4+1anw0wy3+m4XRs7tHzmsHwmOZrdI3hjFvxJGvBNdn0eq80xJbP34QwO2F1xyk8C3HtoBjlV&#10;O/dyYfnhToLw4IBfBjOc+vnD5EkasM7ZBDOxerp436eplMAcovuIKIXxBxURFNeylgk5OMrJOOLy&#10;WcyrnHoor5jty9fizhot7pxbi/GiukxlISyQXmma90+NpYZfihpzXwhrcC41Vo0vT425B+cKX0hd&#10;o83XRZt18HLy9Wcn3/508t2nhozNtEs28sXrBF5OeqL0IQk+yIyE3Jv6ySTk3nMa+iOYXeEWmJjA&#10;6zNvLmwSc+bG4fxtMkIE6MOK8cmrRHeWbfURdXPXbrX7rlP17V2EejgmAr2e23WVF1UdKZetfDsC&#10;dH6jikll7p8Zm4zE0eg+XC3foZND7bnv8z/lo8uXxYkB/9R3bZf3XN8Fc/KFmy93MYtyoJI4miGC&#10;0Rf5AzaDbyYjbgZzP4rFNqxCnCjvqueTOVeulfpNVXzsxbpH5e3yiq/b2CvJKHolcAZ+W0IFdk+4&#10;kWuBCrzq4LyLGpzd8TwW2W4PeepaQsyEEm0IeSxESktvDgd4tLfVm3Oh0FBiFstX/D9C97YNHRMj&#10;hJbYQtn9wVmgrq5l7Qh3gHs07Dn5/eOXP35x/M1fA+Ofvz/DprEl+nH6bU/OmAf0oyZFhU0dmE0l&#10;F67VccR5PfQC1EgLyaJtGHGaPxYkR721bDBQgdUEjNsQAwn6QyhHA4WuGRTSSGhVsbcERCXFtiwo&#10;OWzfEiAqa7Zn9UGDsPNXr9k3HRbp11wJwBqS4xJJjppw0kIosRyU8KjiIkhmr+sVHPM24UhNQ624&#10;1XhrB9GIpuJXjZaGExK98ZBOcZ8qRNR0vI0IROG1s2wWqFhp0/TQrywauek2i7uOhsrZLTFbY7M0&#10;+yLzYheWOaoxPGcDqJqGWm2rFqtmYFVof2HIvvx8ltWzLMUdn4UMaxrWDmwHplij6FVTrPnWbU1x&#10;BUmXA8fSdOlRX5kVvsF5MY4JJRvUYMJrhgk17Xf8x/fHL344+eKn4y//MPTb3kidBSdmM457GQba&#10;ds9jIRdPb4PgKSjmGg48Dsf569QPWDJ+JbcoiPANqJ21KejRB4Ltl4lw1v9S3npt6rlotGWyq2h4&#10;jkRXvlCPOq7LVzf4bVdJ6iKA2FHCuqtg4ZJGdhUnt4VGWshPWVXSFWmrtiJdQVvLeKTewTYqyYpj&#10;GpWURST7UDdSVsm6bQYYL722BMV7SlmvPB3db8tMSwfkT1XpXZCwSum5n25y0dqgVlzpnuWidyDF&#10;VkGxXXFNhQgkLUjwSjVFI8GqOkVXU0iOYgWS3UAJRupdUOl7YYYly+ygXmAlMQYSWhcKCEL61MQY&#10;vf5FQZJDbMTYtDQYv3oxdhxemsHr0vsuK2RbSvC6jtNRyF4mVm66HCOfJxNQ+xxRlOPlncTIRYhc&#10;WkWhg6+N0KyNcgO2dIJVXlltp8dKrZalUVZm8TU1iB7OKiS6oGUUjiiqXF7qUBTabL0+gmfngcTr&#10;uaa1zJZYuKEan4NvKh654Zv4QoirXRRRk6KyNdaUyTcc4AZnqyJGuwdKVupSgQSLpQy249m8rJlz&#10;toCNGkvqhNUtpwfWSMTqMn1TrFKra68JpsIAqYB2BzB9X8LDW6wUW8xcD2VRVZh+0SXjrBa7Wji+&#10;bK0OJ4pqXqoN36a6O9t0gVnBiW9hGUu2SawyYyPSNg6pKb7Qkg9zeWTF3fTVnPPfaMVY0bjWImoY&#10;pmqJ9z2ArTMrGjspsyILLrYyK2tsgqryrbMIpdz+mtb7bVEsXS+wJhWucflGwc0tpwvCQwQ3Duxt&#10;1SagEAnl5LK0HNSeiH20Ob3chPgNinAKfdZlZZU4vimSvMQiyR3wnNrQreqsNHl6HZgEcjWruteY&#10;K2Xs+iiG1ri40VaYqXN435LPr8t/F9qql6Q02rqrlPhOeAO2BF5yuivLkHBOauiGLlYwsZw/ACvr&#10;rvhYFpXjfpw/2ICVvdCFSDfSxzYLEYxr+bUFW+cSwfYV9WQ4vI3CwoUqjgJFZVW2D99UYR/NEVVl&#10;HTAUZ4XEnO47o6xMLFw+HSwXRSAlsAwXt2bJ8zpQfAp5p0D4emC8tjRNfa4F84pHqKcMN2h8Dhdd&#10;TEUtQG788fXyx6esHrS1Od/IH1vgGJV+eyATocyQ4oKDlCsGhTtugugdBNEa/zRKuyulLXhw/r0M&#10;zc7VHd9J0O0USzyuuBTIAZLmJWvI+clwYMlGyK+pSRvRZ8lo4QlrKstvQCEFygcwBUxOKlq8VwVB&#10;XL7xBUcetsivTbJPRJb3uUYU38S8+y8AAAD//wMAUEsDBBQABgAIAAAAIQBEQABG3AAAAAgBAAAP&#10;AAAAZHJzL2Rvd25yZXYueG1sTE9NS8NAEL0L/odlBG92k9ZIiNmUUtRTEWwF8TZNpklodjZkt0n6&#10;7x1PepqP93gf+Xq2nRpp8K1jA/EiAkVcuqrl2sDn4fUhBeUDcoWdYzJwJQ/r4vYmx6xyE3/QuA+1&#10;EhH2GRpoQugzrX3ZkEW/cD2xYCc3WAxyDrWuBpxE3HZ6GUVP2mLL4tBgT9uGyvP+Yg28TThtVvHL&#10;uDufttfvQ/L+tYvJmPu7efMMKtAc/sjwG1+iQyGZju7ClVedgSRJhCl/GQKn6VKqHQ2sHmXRRa7/&#10;Fyh+AAAA//8DAFBLAQItABQABgAIAAAAIQC2gziS/gAAAOEBAAATAAAAAAAAAAAAAAAAAAAAAABb&#10;Q29udGVudF9UeXBlc10ueG1sUEsBAi0AFAAGAAgAAAAhADj9If/WAAAAlAEAAAsAAAAAAAAAAAAA&#10;AAAALwEAAF9yZWxzLy5yZWxzUEsBAi0AFAAGAAgAAAAhAIFNgHiRCQAAW1MAAA4AAAAAAAAAAAAA&#10;AAAALgIAAGRycy9lMm9Eb2MueG1sUEsBAi0AFAAGAAgAAAAhAERAAEbcAAAACAEAAA8AAAAAAAAA&#10;AAAAAAAA6wsAAGRycy9kb3ducmV2LnhtbFBLBQYAAAAABAAEAPMAAAD0DAAAAAA=&#10;">
                <v:group id="组合 29" o:spid="_x0000_s1027" style="position:absolute;width:52482;height:21621" coordsize="52482,21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3" o:spid="_x0000_s1028" type="#_x0000_t13" style="position:absolute;left:12573;top:8667;width:6858;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kSwsIA&#10;AADbAAAADwAAAGRycy9kb3ducmV2LnhtbERP32vCMBB+H+x/CDfwbU2nTqQzyhAEkYFMt/ezOduu&#10;zaUkae38681g4Nt9fD9vsRpMI3pyvrKs4CVJQRDnVldcKPg6bp7nIHxA1thYJgW/5GG1fHxYYKbt&#10;hT+pP4RCxBD2GSooQ2gzKX1ekkGf2JY4cmfrDIYIXSG1w0sMN40cp+lMGqw4NpTY0rqkvD50RsHP&#10;RzfdfffudahrXHe76/m0yfdKjZ6G9zcQgYZwF/+7tzrOn8DfL/E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qRLCwgAAANsAAAAPAAAAAAAAAAAAAAAAAJgCAABkcnMvZG93&#10;bnJldi54bWxQSwUGAAAAAAQABAD1AAAAhwMAAAAA&#10;" adj="18750" fillcolor="#5b9bd5 [3204]" strokecolor="#1f4d78 [1604]" strokeweight="1pt">
                    <v:textbox>
                      <w:txbxContent>
                        <w:p w:rsidR="007A3002" w:rsidRDefault="007A3002" w:rsidP="007A3002">
                          <w:pPr>
                            <w:jc w:val="center"/>
                          </w:pPr>
                        </w:p>
                      </w:txbxContent>
                    </v:textbox>
                  </v:shape>
                  <v:shape id="右箭头 14" o:spid="_x0000_s1029" type="#_x0000_t13" style="position:absolute;left:12573;top:14478;width:6858;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rC0MIA&#10;AADbAAAADwAAAGRycy9kb3ducmV2LnhtbESP0YrCMBBF3wX/IYzgm6aKiFtNiwqCK8Ky6gcMzdgW&#10;m0lpoq379UYQ9m2Ge8+dO6u0M5V4UONKywom4wgEcWZ1ybmCy3k3WoBwHlljZZkUPMlBmvR7K4y1&#10;bfmXHiefixDCLkYFhfd1LKXLCjLoxrYmDtrVNgZ9WJtc6gbbEG4qOY2iuTRYcrhQYE3bgrLb6W5C&#10;jcVPXn/51m629/Y7O7qJOfztlBoOuvUShKfO/5s/9F4HbgbvX8IAM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SsLQwgAAANsAAAAPAAAAAAAAAAAAAAAAAJgCAABkcnMvZG93&#10;bnJldi54bWxQSwUGAAAAAAQABAD1AAAAhwMAAAAA&#10;" adj="18750" fillcolor="#ed7d31 [3205]" strokecolor="#823b0b [1605]" strokeweight="1pt">
                    <v:textbox>
                      <w:txbxContent>
                        <w:p w:rsidR="007A3002" w:rsidRDefault="007A3002" w:rsidP="007A3002">
                          <w:pPr>
                            <w:jc w:val="center"/>
                          </w:pPr>
                        </w:p>
                      </w:txbxContent>
                    </v:textbox>
                  </v:shape>
                  <v:shapetype id="_x0000_t202" coordsize="21600,21600" o:spt="202" path="m,l,21600r21600,l21600,xe">
                    <v:stroke joinstyle="miter"/>
                    <v:path gradientshapeok="t" o:connecttype="rect"/>
                  </v:shapetype>
                  <v:shape id="文本框 2" o:spid="_x0000_s1030" type="#_x0000_t202" style="position:absolute;left:12192;top:10953;width:7524;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7A3002" w:rsidRDefault="007A3002" w:rsidP="007A3002">
                          <w:proofErr w:type="gramStart"/>
                          <w:r>
                            <w:rPr>
                              <w:rFonts w:hint="eastAsia"/>
                            </w:rPr>
                            <w:t>bootstrap</w:t>
                          </w:r>
                          <w:proofErr w:type="gramEnd"/>
                        </w:p>
                      </w:txbxContent>
                    </v:textbox>
                  </v:shape>
                  <v:group id="组合 28" o:spid="_x0000_s1031" style="position:absolute;width:52482;height:21621" coordsize="52482,21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组合 26" o:spid="_x0000_s1032" style="position:absolute;width:24669;height:21621" coordsize="24669,21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组合 11" o:spid="_x0000_s1033" style="position:absolute;left:5524;width:18002;height:20002" coordsize="18002,2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109" coordsize="21600,21600" o:spt="109" path="m,l,21600r21600,l21600,xe">
                          <v:stroke joinstyle="miter"/>
                          <v:path gradientshapeok="t" o:connecttype="rect"/>
                        </v:shapetype>
                        <v:shape id="流程图: 过程 3" o:spid="_x0000_s1034" type="#_x0000_t109" style="position:absolute;left:13906;top:6667;width:4096;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vAZ8EA&#10;AADaAAAADwAAAGRycy9kb3ducmV2LnhtbESPQYvCMBSE74L/ITzBi6ypLojbNYoooteqoN6ezdu2&#10;2LyUJtX67zeC4HGYmW+Y2aI1pbhT7QrLCkbDCARxanXBmYLjYfM1BeE8ssbSMil4koPFvNuZYazt&#10;gxO6730mAoRdjApy76tYSpfmZNANbUUcvD9bG/RB1pnUNT4C3JRyHEUTabDgsJBjRauc0tu+MQqu&#10;zWqQavmzGTXJeXzxyTY6rbdK9Xvt8heEp9Z/wu/2Tiv4hteVcAP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7wGfBAAAA2gAAAA8AAAAAAAAAAAAAAAAAmAIAAGRycy9kb3du&#10;cmV2LnhtbFBLBQYAAAAABAAEAPUAAACGAwAAAAA=&#10;" fillcolor="#5b9bd5 [3204]" strokecolor="#1f4d78 [1604]" strokeweight="1pt">
                          <v:textbox>
                            <w:txbxContent>
                              <w:p w:rsidR="003D59C0" w:rsidRDefault="003D59C0" w:rsidP="003D59C0">
                                <w:pPr>
                                  <w:jc w:val="center"/>
                                </w:pPr>
                                <w:proofErr w:type="gramStart"/>
                                <w:r>
                                  <w:t>t</w:t>
                                </w:r>
                                <w:r>
                                  <w:rPr>
                                    <w:rFonts w:hint="eastAsia"/>
                                  </w:rPr>
                                  <w:t>ag=</w:t>
                                </w:r>
                                <w:proofErr w:type="gramEnd"/>
                                <w:r>
                                  <w:t>0</w:t>
                                </w:r>
                              </w:p>
                            </w:txbxContent>
                          </v:textbox>
                        </v:shape>
                        <v:shape id="流程图: 过程 4" o:spid="_x0000_s1035" type="#_x0000_t109" style="position:absolute;left:13906;top:11906;width:4096;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ZKDcQA&#10;AADaAAAADwAAAGRycy9kb3ducmV2LnhtbESPQWvCQBSE74X+h+UVvDWbliqSukppCRRiDlppro/s&#10;M4lm34bsNon/3hWEHoeZ+YZZbSbTioF611hW8BLFIIhLqxuuFBx+0uclCOeRNbaWScGFHGzWjw8r&#10;TLQdeUfD3lciQNglqKD2vkukdGVNBl1kO+LgHW1v0AfZV1L3OAa4aeVrHC+kwYbDQo0dfdZUnvd/&#10;RsFxnp7G5Twvsnyb/n5hFhd5dVBq9jR9vIPwNPn/8L39rRW8we1KuAF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WSg3EAAAA2gAAAA8AAAAAAAAAAAAAAAAAmAIAAGRycy9k&#10;b3ducmV2LnhtbFBLBQYAAAAABAAEAPUAAACJAwAAAAA=&#10;" fillcolor="#ed7d31 [3205]" strokecolor="#823b0b [1605]" strokeweight="1pt">
                          <v:textbox>
                            <w:txbxContent>
                              <w:p w:rsidR="003D59C0" w:rsidRDefault="003D59C0" w:rsidP="003D59C0">
                                <w:pPr>
                                  <w:jc w:val="center"/>
                                </w:pPr>
                                <w:proofErr w:type="gramStart"/>
                                <w:r>
                                  <w:t>t</w:t>
                                </w:r>
                                <w:r>
                                  <w:rPr>
                                    <w:rFonts w:hint="eastAsia"/>
                                  </w:rPr>
                                  <w:t>ag=</w:t>
                                </w:r>
                                <w:proofErr w:type="gramEnd"/>
                                <w:r>
                                  <w:t>1</w:t>
                                </w:r>
                              </w:p>
                            </w:txbxContent>
                          </v:textbox>
                        </v:shape>
                        <v:group id="组合 10" o:spid="_x0000_s1036" style="position:absolute;width:6762;height:20002" coordsize="6762,2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流程图: 过程 2" o:spid="_x0000_s1037" type="#_x0000_t109" style="position:absolute;left:2667;top:11906;width:4095;height:8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N34sIA&#10;AADaAAAADwAAAGRycy9kb3ducmV2LnhtbESPQYvCMBSE78L+h/AW9qapgiJdo4hSENwe1KLXR/Ns&#10;uzYvpcna7r83guBxmJlvmMWqN7W4U+sqywrGowgEcW51xYWC7JQM5yCcR9ZYWyYF/+RgtfwYLDDW&#10;tuMD3Y++EAHCLkYFpfdNLKXLSzLoRrYhDt7VtgZ9kG0hdYtdgJtaTqJoJg1WHBZKbGhTUn47/hkF&#10;12ny282n6WWf/iTnLe6jS1pkSn199utvEJ56/w6/2jutYALPK+EG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M3fiwgAAANoAAAAPAAAAAAAAAAAAAAAAAJgCAABkcnMvZG93&#10;bnJldi54bWxQSwUGAAAAAAQABAD1AAAAhwMAAAAA&#10;" fillcolor="#ed7d31 [3205]" strokecolor="#823b0b [1605]" strokeweight="1pt">
                            <v:textbox>
                              <w:txbxContent>
                                <w:p w:rsidR="003D59C0" w:rsidRDefault="003D59C0" w:rsidP="003D59C0">
                                  <w:pPr>
                                    <w:jc w:val="center"/>
                                  </w:pPr>
                                  <w:proofErr w:type="gramStart"/>
                                  <w:r>
                                    <w:t>t</w:t>
                                  </w:r>
                                  <w:r>
                                    <w:rPr>
                                      <w:rFonts w:hint="eastAsia"/>
                                    </w:rPr>
                                    <w:t>ag</w:t>
                                  </w:r>
                                  <w:r>
                                    <w:t>=</w:t>
                                  </w:r>
                                  <w:proofErr w:type="gramEnd"/>
                                  <w:r>
                                    <w:t>1</w:t>
                                  </w:r>
                                </w:p>
                              </w:txbxContent>
                            </v:textbox>
                          </v:shape>
                          <v:group id="组合 9" o:spid="_x0000_s1038" style="position:absolute;width:6762;height:20002" coordsize="6762,2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组合 8" o:spid="_x0000_s1039" style="position:absolute;width:6762;height:11811" coordsize="6762,11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流程图: 过程 1" o:spid="_x0000_s1040" type="#_x0000_t109" style="position:absolute;left:2667;width:4095;height:11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X7i74A&#10;AADaAAAADwAAAGRycy9kb3ducmV2LnhtbERPTYvCMBC9L/gfwgheFk31sGg1iiii16qg3sZmbIvN&#10;pDSp1n+/EQRPw+N9zmzRmlI8qHaFZQXDQQSCOLW64EzB8bDpj0E4j6yxtEwKXuRgMe/8zDDW9skJ&#10;PfY+EyGEXYwKcu+rWEqX5mTQDWxFHLibrQ36AOtM6hqfIdyUchRFf9JgwaEhx4pWOaX3fWMUXJvV&#10;b6rlZDNskvPo4pNtdFpvlep12+UUhKfWf8Uf906H+fB+5X3l/B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l+4u+AAAA2gAAAA8AAAAAAAAAAAAAAAAAmAIAAGRycy9kb3ducmV2&#10;LnhtbFBLBQYAAAAABAAEAPUAAACDAwAAAAA=&#10;" fillcolor="#5b9bd5 [3204]" strokecolor="#1f4d78 [1604]" strokeweight="1pt">
                                <v:textbox>
                                  <w:txbxContent>
                                    <w:p w:rsidR="003D59C0" w:rsidRDefault="003D59C0" w:rsidP="003D59C0">
                                      <w:pPr>
                                        <w:jc w:val="center"/>
                                      </w:pPr>
                                      <w:proofErr w:type="gramStart"/>
                                      <w:r>
                                        <w:t>t</w:t>
                                      </w:r>
                                      <w:r>
                                        <w:rPr>
                                          <w:rFonts w:hint="eastAsia"/>
                                        </w:rPr>
                                        <w:t>ag</w:t>
                                      </w:r>
                                      <w:r>
                                        <w:t>=</w:t>
                                      </w:r>
                                      <w:proofErr w:type="gramEnd"/>
                                      <w:r>
                                        <w:t>0</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6" o:spid="_x0000_s1041" type="#_x0000_t87" style="position:absolute;top:285;width:228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GPA8QA&#10;AADaAAAADwAAAGRycy9kb3ducmV2LnhtbESPX2vCQBDE3wt+h2OFvtVL+yAl9RSxCPYvqBH0bc2t&#10;uWBuL+S2mn77XqHQx2FmfsNMZr1v1IW6WAc2cD/KQBGXwdZcGSi2y7tHUFGQLTaBycA3RZhNBzcT&#10;zG248pouG6lUgnDM0YATaXOtY+nIYxyFljh5p9B5lCS7StsOrwnuG/2QZWPtsea04LClhaPyvPny&#10;Bo5zEXd4Cx+f5/etFC/Pu/1r0RhzO+znT6CEevkP/7VX1sAYfq+kG6C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RjwPEAAAA2gAAAA8AAAAAAAAAAAAAAAAAmAIAAGRycy9k&#10;b3ducmV2LnhtbFBLBQYAAAAABAAEAPUAAACJAwAAAAA=&#10;" adj="360" strokecolor="black [3200]" strokeweight=".5pt">
                                <v:stroke joinstyle="miter"/>
                              </v:shape>
                            </v:group>
                            <v:shape id="左大括号 7" o:spid="_x0000_s1042" type="#_x0000_t87" style="position:absolute;top:12001;width:2190;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EApr8A&#10;AADaAAAADwAAAGRycy9kb3ducmV2LnhtbESPQYvCMBSE7wv+h/AEb2tq0VVqU3EFYa929f5onm2x&#10;ealNtlZ//UYQPA4z8w2TbgbTiJ46V1tWMJtGIIgLq2suFRx/958rEM4ja2wsk4I7Odhko48UE21v&#10;fKA+96UIEHYJKqi8bxMpXVGRQTe1LXHwzrYz6IPsSqk7vAW4aWQcRV/SYM1hocKWdhUVl/zPKND6&#10;8S3t9nS1OOtPeTxfxLpZKDUZD9s1CE+Df4df7R+tYAnPK+EGyO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wQCmvwAAANoAAAAPAAAAAAAAAAAAAAAAAJgCAABkcnMvZG93bnJl&#10;di54bWxQSwUGAAAAAAQABAD1AAAAhAMAAAAA&#10;" adj="493" strokecolor="black [3200]" strokeweight=".5pt">
                              <v:stroke joinstyle="miter"/>
                            </v:shape>
                          </v:group>
                        </v:group>
                      </v:group>
                      <v:shape id="文本框 2" o:spid="_x0000_s1043" type="#_x0000_t202" style="position:absolute;left:190;top:4762;width:5620;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7A3002" w:rsidRDefault="007A3002">
                              <w:r>
                                <w:rPr>
                                  <w:rFonts w:hint="eastAsia"/>
                                </w:rPr>
                                <w:t>69165</w:t>
                              </w:r>
                            </w:p>
                          </w:txbxContent>
                        </v:textbox>
                      </v:shape>
                      <v:shape id="文本框 2" o:spid="_x0000_s1044" type="#_x0000_t202" style="position:absolute;top:14763;width:561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7A3002" w:rsidRDefault="007A3002" w:rsidP="007A3002">
                              <w:r>
                                <w:rPr>
                                  <w:rFonts w:hint="eastAsia"/>
                                </w:rPr>
                                <w:t>30835</w:t>
                              </w:r>
                            </w:p>
                          </w:txbxContent>
                        </v:textbox>
                      </v:shape>
                      <v:shape id="文本框 2" o:spid="_x0000_s1045" type="#_x0000_t202" style="position:absolute;left:19050;top:3524;width:466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7A3002" w:rsidRDefault="007A3002" w:rsidP="007A3002">
                              <w:r>
                                <w:rPr>
                                  <w:rFonts w:hint="eastAsia"/>
                                </w:rPr>
                                <w:t>5000</w:t>
                              </w:r>
                            </w:p>
                          </w:txbxContent>
                        </v:textbox>
                      </v:shape>
                      <v:shape id="文本框 2" o:spid="_x0000_s1046" type="#_x0000_t202" style="position:absolute;left:19335;top:18954;width:533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7A3002" w:rsidRDefault="007A3002" w:rsidP="007A3002">
                              <w:r>
                                <w:t>20000</w:t>
                              </w:r>
                            </w:p>
                          </w:txbxContent>
                        </v:textbox>
                      </v:shape>
                    </v:group>
                    <v:shape id="右箭头 17" o:spid="_x0000_s1047" type="#_x0000_t13" style="position:absolute;left:23907;top:10382;width:5525;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fzTcEA&#10;AADbAAAADwAAAGRycy9kb3ducmV2LnhtbERPS4vCMBC+C/sfwizsTVN7UKlG0YWVRRbEB57HZvrQ&#10;ZlKaaLv/3giCt/n4njNbdKYSd2pcaVnBcBCBIE6tLjlXcDz89CcgnEfWWFkmBf/kYDH/6M0w0bbl&#10;Hd33PhchhF2CCgrv60RKlxZk0A1sTRy4zDYGfYBNLnWDbQg3lYyjaCQNlhwaCqzpu6D0ur8ZBdv1&#10;36Y9jlx8HWfZZnU5x/q0jJX6+uyWUxCeOv8Wv9y/Oswfw/OXcIC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3803BAAAA2wAAAA8AAAAAAAAAAAAAAAAAmAIAAGRycy9kb3du&#10;cmV2LnhtbFBLBQYAAAAABAAEAPUAAACGAwAAAAA=&#10;" adj="16759" fillcolor="#ffc000 [3207]" strokecolor="white [3201]" strokeweight="1.5pt"/>
                    <v:group id="组合 27" o:spid="_x0000_s1048" style="position:absolute;left:28860;top:2857;width:23622;height:16193" coordorigin="-3810" coordsize="23622,16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文本框 2" o:spid="_x0000_s1049" type="#_x0000_t202" style="position:absolute;left:-952;top:8191;width:7524;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FQgMUA&#10;AADbAAAADwAAAGRycy9kb3ducmV2LnhtbESPQWvCQBSE74L/YXmF3ppNApUaXYNoC14a0Ira22v2&#10;NQlm34bsVuO/7xYKHoeZ+YaZ54NpxYV611hWkEQxCOLS6oYrBfuPt6cXEM4ja2wtk4IbOcgX49Ec&#10;M22vvKXLzlciQNhlqKD2vsukdGVNBl1kO+LgfdveoA+yr6Tu8RrgppVpHE+kwYbDQo0drWoqz7sf&#10;o+B9Stsqft6kzWH5eSqOrvhavxZKPT4MyxkIT4O/h//bG60gTeDvS/gB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AVCAxQAAANsAAAAPAAAAAAAAAAAAAAAAAJgCAABkcnMv&#10;ZG93bnJldi54bWxQSwUGAAAAAAQABAD1AAAAigMAAAAA&#10;" fillcolor="white [3201]" strokecolor="white [3212]" strokeweight="1pt">
                        <v:textbox>
                          <w:txbxContent>
                            <w:p w:rsidR="00334F21" w:rsidRDefault="00334F21" w:rsidP="00334F21">
                              <w:pPr>
                                <w:rPr>
                                  <w:rFonts w:hint="eastAsia"/>
                                </w:rPr>
                              </w:pPr>
                              <w:r>
                                <w:t>......</w:t>
                              </w:r>
                            </w:p>
                          </w:txbxContent>
                        </v:textbox>
                      </v:shape>
                      <v:group id="组合 25" o:spid="_x0000_s1050" style="position:absolute;left:-3810;width:23622;height:16192" coordorigin="-3810" coordsize="23622,16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流程图: 过程 18" o:spid="_x0000_s1051" type="#_x0000_t109" style="position:absolute;left:-3714;top:3619;width:9619;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agXMIA&#10;AADbAAAADwAAAGRycy9kb3ducmV2LnhtbESPQYvCMBCF74L/IYzgbU1dUJZqFBUE97gqgrehGZti&#10;M6lN1PrvncOCtxnem/e+mS87X6sHtbEKbGA8ykARF8FWXBo4HrZfP6BiQrZYByYDL4qwXPR7c8xt&#10;ePIfPfapVBLCMUcDLqUm1zoWjjzGUWiIRbuE1mOStS21bfEp4b7W31k21R4rlgaHDW0cFdf93RtY&#10;u9fvabLd4f3WXG/xdJmsp/XZmOGgW81AJerSx/x/vbOCL7Dyiwy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NqBcwgAAANsAAAAPAAAAAAAAAAAAAAAAAJgCAABkcnMvZG93&#10;bnJldi54bWxQSwUGAAAAAAQABAD1AAAAhwMAAAAA&#10;" fillcolor="#ffc000 [3207]" strokecolor="white [3201]" strokeweight="1.5pt">
                          <v:textbox>
                            <w:txbxContent>
                              <w:p w:rsidR="007A3002" w:rsidRDefault="007A3002" w:rsidP="007A3002">
                                <w:pPr>
                                  <w:jc w:val="center"/>
                                </w:pPr>
                                <w:r>
                                  <w:t>X</w:t>
                                </w:r>
                                <w:r>
                                  <w:rPr>
                                    <w:rFonts w:hint="eastAsia"/>
                                  </w:rPr>
                                  <w:t>gboost</w:t>
                                </w:r>
                                <w:r w:rsidR="00334F21">
                                  <w:t>2</w:t>
                                </w:r>
                              </w:p>
                            </w:txbxContent>
                          </v:textbox>
                        </v:shape>
                        <v:shape id="流程图: 过程 5" o:spid="_x0000_s1052" type="#_x0000_t109" style="position:absolute;left:-3810;width:990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f1mcEA&#10;AADaAAAADwAAAGRycy9kb3ducmV2LnhtbESPQYvCMBSE78L+h/AWvGm6CxWpprIuCHpclYK3R/Pa&#10;FJuX2kSt/34jCB6HmfmGWa4G24ob9b5xrOBrmoAgLp1uuFZwPGwmcxA+IGtsHZOCB3lY5R+jJWba&#10;3fmPbvtQiwhhn6ECE0KXSelLQxb91HXE0atcbzFE2ddS93iPcNvK7ySZSYsNxwWDHf0aKs/7q1Ww&#10;No9dkW62eL1054svqnQ9a09KjT+HnwWIQEN4h1/trVaQwvNKvAE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H9ZnBAAAA2gAAAA8AAAAAAAAAAAAAAAAAmAIAAGRycy9kb3du&#10;cmV2LnhtbFBLBQYAAAAABAAEAPUAAACGAwAAAAA=&#10;" fillcolor="#ffc000 [3207]" strokecolor="white [3201]" strokeweight="1.5pt">
                          <v:textbox>
                            <w:txbxContent>
                              <w:p w:rsidR="00334F21" w:rsidRDefault="00334F21" w:rsidP="00334F21">
                                <w:pPr>
                                  <w:jc w:val="center"/>
                                </w:pPr>
                                <w:r>
                                  <w:t>X</w:t>
                                </w:r>
                                <w:r>
                                  <w:rPr>
                                    <w:rFonts w:hint="eastAsia"/>
                                  </w:rPr>
                                  <w:t>gboost</w:t>
                                </w:r>
                                <w:r>
                                  <w:t>1</w:t>
                                </w:r>
                              </w:p>
                            </w:txbxContent>
                          </v:textbox>
                        </v:shape>
                        <v:shape id="流程图: 过程 20" o:spid="_x0000_s1053" type="#_x0000_t109" style="position:absolute;left:-3524;top:13525;width:952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xm570A&#10;AADbAAAADwAAAGRycy9kb3ducmV2LnhtbERPSwrCMBDdC94hjOBOUwVFqlFUEHTph4K7oRmbYjOp&#10;TdR6e7MQXD7ef7FqbSVe1PjSsYLRMAFBnDtdcqHgct4NZiB8QNZYOSYFH/KwWnY7C0y1e/ORXqdQ&#10;iBjCPkUFJoQ6ldLnhiz6oauJI3dzjcUQYVNI3eA7httKjpNkKi2WHBsM1rQ1lN9PT6tgYz6HbLLb&#10;4/NR3x8+u0020+qqVL/XrucgArXhL/6591rBOK6PX+IPkM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yxm570AAADbAAAADwAAAAAAAAAAAAAAAACYAgAAZHJzL2Rvd25yZXYu&#10;eG1sUEsFBgAAAAAEAAQA9QAAAIIDAAAAAA==&#10;" fillcolor="#ffc000 [3207]" strokecolor="white [3201]" strokeweight="1.5pt">
                          <v:textbox>
                            <w:txbxContent>
                              <w:p w:rsidR="00334F21" w:rsidRDefault="00334F21" w:rsidP="00334F21">
                                <w:pPr>
                                  <w:jc w:val="center"/>
                                </w:pPr>
                                <w:r>
                                  <w:t>X</w:t>
                                </w:r>
                                <w:r>
                                  <w:rPr>
                                    <w:rFonts w:hint="eastAsia"/>
                                  </w:rPr>
                                  <w:t>gboost</w:t>
                                </w:r>
                                <w:r>
                                  <w:t>300</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22" o:spid="_x0000_s1054" type="#_x0000_t88" style="position:absolute;left:6000;top:857;width:2572;height:1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9X3cQA&#10;AADbAAAADwAAAGRycy9kb3ducmV2LnhtbESPQWvCQBSE74X+h+UVequb5FBK6ioqbfHQHoxVr4/s&#10;czeYfRuyWxP/fVcQPA4z8w0znY+uFWfqQ+NZQT7JQBDXXjdsFPxuP1/eQISIrLH1TAouFGA+e3yY&#10;Yqn9wBs6V9GIBOFQogIbY1dKGWpLDsPEd8TJO/reYUyyN1L3OCS4a2WRZa/SYcNpwWJHK0v1qfpz&#10;CvbGrI/26+d7OQyH4vKRV3mzWyn1/DQu3kFEGuM9fGuvtYKigOuX9APk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vV93EAAAA2wAAAA8AAAAAAAAAAAAAAAAAmAIAAGRycy9k&#10;b3ducmV2LnhtbFBLBQYAAAAABAAEAPUAAACJAwAAAAA=&#10;" adj="326" strokecolor="black [3213]" strokeweight=".5pt">
                          <v:stroke joinstyle="miter"/>
                        </v:shape>
                        <v:shape id="流程图: 过程 24" o:spid="_x0000_s1055" type="#_x0000_t109" style="position:absolute;left:13620;top:6381;width:6192;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g5MEA&#10;AADbAAAADwAAAGRycy9kb3ducmV2LnhtbESPzarCMBSE9xd8h3AEd9dUUZFqFBUEXfqD4O7QHJti&#10;c1KbqPXtjSC4HGbmG2Y6b2wpHlT7wrGCXjcBQZw5XXCu4HhY/49B+ICssXRMCl7kYT5r/U0x1e7J&#10;O3rsQy4ihH2KCkwIVSqlzwxZ9F1XEUfv4mqLIco6l7rGZ4TbUvaTZCQtFhwXDFa0MpRd93erYGle&#10;29NwvcH7rbre/OkyXI7Ks1KddrOYgAjUhF/4295oBf0BfL7EHy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XYOTBAAAA2wAAAA8AAAAAAAAAAAAAAAAAmAIAAGRycy9kb3du&#10;cmV2LnhtbFBLBQYAAAAABAAEAPUAAACGAwAAAAA=&#10;" fillcolor="#ffc000 [3207]" strokecolor="white [3201]" strokeweight="1.5pt">
                          <v:textbox>
                            <w:txbxContent>
                              <w:p w:rsidR="00334F21" w:rsidRDefault="00334F21" w:rsidP="00334F21">
                                <w:pPr>
                                  <w:jc w:val="center"/>
                                  <w:rPr>
                                    <w:rFonts w:hint="eastAsia"/>
                                  </w:rPr>
                                </w:pPr>
                                <w:r>
                                  <w:t>平均</w:t>
                                </w:r>
                              </w:p>
                            </w:txbxContent>
                          </v:textbox>
                        </v:shape>
                      </v:group>
                    </v:group>
                  </v:group>
                </v:group>
                <v:shape id="文本框 2" o:spid="_x0000_s1056" type="#_x0000_t202" style="position:absolute;left:39909;top:6000;width:8668;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1LcUA&#10;AADbAAAADwAAAGRycy9kb3ducmV2LnhtbESPS2vDMBCE74X+B7GFXEoi50EeruVQAi3prU1Dcl2s&#10;jW1qrVxJcZx/HxUCPQ4z8w2TrXvTiI6cry0rGI8SEMSF1TWXCvbfb8MlCB+QNTaWScGVPKzzx4cM&#10;U20v/EXdLpQiQtinqKAKoU2l9EVFBv3ItsTRO1lnMETpSqkdXiLcNHKSJHNpsOa4UGFLm4qKn93Z&#10;KFjOtt3Rf0w/D8X81KzC86J7/3VKDZ761xcQgfrwH763t1rBdAx/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nUtxQAAANsAAAAPAAAAAAAAAAAAAAAAAJgCAABkcnMv&#10;ZG93bnJldi54bWxQSwUGAAAAAAQABAD1AAAAigMAAAAA&#10;">
                  <v:textbox>
                    <w:txbxContent>
                      <w:p w:rsidR="005E620B" w:rsidRDefault="005E620B" w:rsidP="005E620B">
                        <w:r>
                          <w:t>I</w:t>
                        </w:r>
                        <w:r>
                          <w:rPr>
                            <w:rFonts w:hint="eastAsia"/>
                          </w:rPr>
                          <w:t>f</w:t>
                        </w:r>
                        <w:r>
                          <w:t xml:space="preserve"> size &gt;1Mb</w:t>
                        </w:r>
                      </w:p>
                    </w:txbxContent>
                  </v:textbox>
                </v:shape>
              </v:group>
            </w:pict>
          </mc:Fallback>
        </mc:AlternateContent>
      </w:r>
    </w:p>
    <w:p w:rsidR="003D59C0" w:rsidRDefault="003D59C0" w:rsidP="003D59C0">
      <w:pPr>
        <w:pStyle w:val="a3"/>
        <w:ind w:left="360" w:firstLineChars="0" w:firstLine="0"/>
      </w:pPr>
    </w:p>
    <w:p w:rsidR="003D59C0" w:rsidRDefault="003D59C0" w:rsidP="003D59C0">
      <w:pPr>
        <w:pStyle w:val="a3"/>
        <w:ind w:left="360" w:firstLineChars="0" w:firstLine="0"/>
      </w:pPr>
    </w:p>
    <w:p w:rsidR="003D59C0" w:rsidRDefault="003D59C0" w:rsidP="003D59C0">
      <w:pPr>
        <w:pStyle w:val="a3"/>
        <w:ind w:left="360" w:firstLineChars="0" w:firstLine="0"/>
      </w:pPr>
    </w:p>
    <w:p w:rsidR="003D59C0" w:rsidRDefault="003D59C0" w:rsidP="003D59C0">
      <w:pPr>
        <w:pStyle w:val="a3"/>
        <w:ind w:left="360" w:firstLineChars="0" w:firstLine="0"/>
      </w:pPr>
    </w:p>
    <w:p w:rsidR="003D59C0" w:rsidRDefault="005E620B" w:rsidP="003D59C0">
      <w:pPr>
        <w:pStyle w:val="a3"/>
        <w:ind w:left="360" w:firstLineChars="0" w:firstLine="0"/>
      </w:pPr>
      <w:r>
        <w:rPr>
          <w:noProof/>
        </w:rPr>
        <mc:AlternateContent>
          <mc:Choice Requires="wps">
            <w:drawing>
              <wp:anchor distT="0" distB="0" distL="114300" distR="114300" simplePos="0" relativeHeight="251688960" behindDoc="0" locked="0" layoutInCell="1" allowOverlap="1" wp14:anchorId="4490EE87" wp14:editId="071B7D8C">
                <wp:simplePos x="0" y="0"/>
                <wp:positionH relativeFrom="column">
                  <wp:posOffset>4400550</wp:posOffset>
                </wp:positionH>
                <wp:positionV relativeFrom="paragraph">
                  <wp:posOffset>93345</wp:posOffset>
                </wp:positionV>
                <wp:extent cx="590550" cy="9525"/>
                <wp:effectExtent l="0" t="76200" r="19050" b="85725"/>
                <wp:wrapNone/>
                <wp:docPr id="30" name="直接箭头连接符 30"/>
                <wp:cNvGraphicFramePr/>
                <a:graphic xmlns:a="http://schemas.openxmlformats.org/drawingml/2006/main">
                  <a:graphicData uri="http://schemas.microsoft.com/office/word/2010/wordprocessingShape">
                    <wps:wsp>
                      <wps:cNvCnPr/>
                      <wps:spPr>
                        <a:xfrm flipV="1">
                          <a:off x="0" y="0"/>
                          <a:ext cx="590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624BF74" id="_x0000_t32" coordsize="21600,21600" o:spt="32" o:oned="t" path="m,l21600,21600e" filled="f">
                <v:path arrowok="t" fillok="f" o:connecttype="none"/>
                <o:lock v:ext="edit" shapetype="t"/>
              </v:shapetype>
              <v:shape id="直接箭头连接符 30" o:spid="_x0000_s1026" type="#_x0000_t32" style="position:absolute;left:0;text-align:left;margin-left:346.5pt;margin-top:7.35pt;width:46.5pt;height:.7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Kpk9QEAAP8DAAAOAAAAZHJzL2Uyb0RvYy54bWysU0uOEzEQ3SNxB8t70p2gRkwrnVlkgA2C&#10;iM/sPW6728I/lU2SvgQXQGIFrIDV7DnNMByDsjtpEB8JITaW7ar3qt5zeXm6N5psBQTlbEPns5IS&#10;Yblrle0a+vzZ/Vt3KQmR2ZZpZ0VDBxHo6ermjeXO12LheqdbAQRJbKh3vqF9jL4uisB7YViYOS8s&#10;BqUDwyIeoStaYDtkN7pYlOWdYueg9eC4CAFvz8YgXWV+KQWPj6UMIhLdUOwt5hXyepHWYrVkdQfM&#10;94of2mD/0IVhymLRieqMRUZegvqFyigOLjgZZ9yZwkmpuMgaUM28/EnN0555kbWgOcFPNoX/R8sf&#10;bTdAVNvQ22iPZQbf6Pr15ZdX764/fbx6e/n185u0//CeYBzN2vlQI2ZtN3A4Bb+BpHwvwRCplT/H&#10;OcheoDqyz1YPk9ViHwnHy+qkrCqsyDF0Ui2qxF2MJInMQ4gPhDMkbRoaIjDV9XHtrMUndTAWYNuH&#10;IY7AIyCBtU1rZErfsy2Jg0dNERSznRaHOimlSFrG7vMuDlqM8CdCoiXY5VgmD6NYayBbhmPUvphP&#10;LJiZIFJpPYHKLP6PoENugok8oH8LnLJzRWfjBDTKOvhd1bg/tirH/KPqUWuSfeHaIb9ltgOnLL/D&#10;4UekMf7xnOHf/+3qGwAAAP//AwBQSwMEFAAGAAgAAAAhANIkeWDfAAAACQEAAA8AAABkcnMvZG93&#10;bnJldi54bWxMj8FOwzAQRO9I/IO1SNyo0xIlJcSpKiQugKAtXHpz420SNV5HttsGvp7lRI87M5p9&#10;Uy5G24sT+tA5UjCdJCCQamc6ahR8fT7fzUGEqMno3hEq+MYAi+r6qtSFcWda42kTG8ElFAqtoI1x&#10;KKQMdYtWh4kbkNjbO2915NM30nh95nLby1mSZNLqjvhDqwd8arE+bI5WwdvUf7zk2/d9Ghr/s6XX&#10;dBVWTqnbm3H5CCLiGP/D8IfP6FAx084dyQTRK8ge7nlLZCPNQXAgn2cs7FjIZiCrUl4uqH4BAAD/&#10;/wMAUEsBAi0AFAAGAAgAAAAhALaDOJL+AAAA4QEAABMAAAAAAAAAAAAAAAAAAAAAAFtDb250ZW50&#10;X1R5cGVzXS54bWxQSwECLQAUAAYACAAAACEAOP0h/9YAAACUAQAACwAAAAAAAAAAAAAAAAAvAQAA&#10;X3JlbHMvLnJlbHNQSwECLQAUAAYACAAAACEAzQSqZPUBAAD/AwAADgAAAAAAAAAAAAAAAAAuAgAA&#10;ZHJzL2Uyb0RvYy54bWxQSwECLQAUAAYACAAAACEA0iR5YN8AAAAJAQAADwAAAAAAAAAAAAAAAABP&#10;BAAAZHJzL2Rvd25yZXYueG1sUEsFBgAAAAAEAAQA8wAAAFsFAAAAAA==&#10;" strokecolor="black [3200]" strokeweight=".5pt">
                <v:stroke endarrow="block" joinstyle="miter"/>
              </v:shape>
            </w:pict>
          </mc:Fallback>
        </mc:AlternateContent>
      </w:r>
    </w:p>
    <w:p w:rsidR="003D59C0" w:rsidRDefault="003D59C0" w:rsidP="003D59C0">
      <w:pPr>
        <w:pStyle w:val="a3"/>
        <w:ind w:left="360" w:firstLineChars="0" w:firstLine="0"/>
      </w:pPr>
    </w:p>
    <w:p w:rsidR="003D59C0" w:rsidRDefault="003D59C0" w:rsidP="003D59C0">
      <w:pPr>
        <w:pStyle w:val="a3"/>
        <w:ind w:left="360" w:firstLineChars="0" w:firstLine="0"/>
      </w:pPr>
    </w:p>
    <w:p w:rsidR="003D59C0" w:rsidRDefault="003D59C0" w:rsidP="003D59C0">
      <w:pPr>
        <w:pStyle w:val="a3"/>
        <w:ind w:left="360" w:firstLineChars="0" w:firstLine="0"/>
      </w:pPr>
    </w:p>
    <w:p w:rsidR="007A3002" w:rsidRDefault="007A3002" w:rsidP="005E620B"/>
    <w:p w:rsidR="002E4CF0" w:rsidRDefault="002E4CF0" w:rsidP="002E4CF0">
      <w:pPr>
        <w:pStyle w:val="a3"/>
        <w:ind w:left="360" w:firstLineChars="0" w:firstLine="0"/>
      </w:pPr>
    </w:p>
    <w:p w:rsidR="002E4CF0" w:rsidRDefault="002E4CF0" w:rsidP="002E4CF0">
      <w:pPr>
        <w:pStyle w:val="a3"/>
        <w:ind w:left="360" w:firstLineChars="0" w:firstLine="0"/>
      </w:pPr>
    </w:p>
    <w:p w:rsidR="00B2676D" w:rsidRDefault="00B2676D" w:rsidP="002E4CF0">
      <w:pPr>
        <w:pStyle w:val="a3"/>
        <w:ind w:left="360" w:firstLineChars="0" w:firstLine="0"/>
      </w:pPr>
      <w:r>
        <w:rPr>
          <w:rFonts w:hint="eastAsia"/>
        </w:rPr>
        <w:t>该模型基于两个认知：</w:t>
      </w:r>
    </w:p>
    <w:p w:rsidR="00B2676D" w:rsidRDefault="00B2676D" w:rsidP="00B2676D">
      <w:pPr>
        <w:pStyle w:val="a3"/>
        <w:ind w:left="420" w:firstLineChars="0"/>
      </w:pPr>
      <w:r>
        <w:rPr>
          <w:rFonts w:hint="eastAsia"/>
        </w:rPr>
        <w:t>1.</w:t>
      </w:r>
      <w:r>
        <w:rPr>
          <w:rFonts w:hint="eastAsia"/>
        </w:rPr>
        <w:t>在</w:t>
      </w:r>
      <w:r>
        <w:rPr>
          <w:rFonts w:hint="eastAsia"/>
        </w:rPr>
        <w:t>tag=1</w:t>
      </w:r>
      <w:r>
        <w:rPr>
          <w:rFonts w:hint="eastAsia"/>
        </w:rPr>
        <w:t>的样本中增加部分</w:t>
      </w:r>
      <w:r>
        <w:rPr>
          <w:rFonts w:hint="eastAsia"/>
        </w:rPr>
        <w:t>tag=0</w:t>
      </w:r>
      <w:r>
        <w:rPr>
          <w:rFonts w:hint="eastAsia"/>
        </w:rPr>
        <w:t>的噪声，不同的噪声在不同层次控制过拟合的程度，同时也允许</w:t>
      </w:r>
      <w:r>
        <w:rPr>
          <w:rFonts w:hint="eastAsia"/>
        </w:rPr>
        <w:t>tag=0</w:t>
      </w:r>
      <w:r>
        <w:rPr>
          <w:rFonts w:hint="eastAsia"/>
        </w:rPr>
        <w:t>的样本帮助</w:t>
      </w:r>
      <w:r>
        <w:rPr>
          <w:rFonts w:hint="eastAsia"/>
        </w:rPr>
        <w:t>tag=1</w:t>
      </w:r>
      <w:r>
        <w:rPr>
          <w:rFonts w:hint="eastAsia"/>
        </w:rPr>
        <w:t>的样本学习；</w:t>
      </w:r>
    </w:p>
    <w:p w:rsidR="00B2676D" w:rsidRDefault="00B2676D" w:rsidP="00B2676D">
      <w:pPr>
        <w:pStyle w:val="a3"/>
        <w:ind w:left="420" w:firstLineChars="0"/>
      </w:pPr>
      <w:r>
        <w:rPr>
          <w:rFonts w:hint="eastAsia"/>
        </w:rPr>
        <w:t>2.bootstrap</w:t>
      </w:r>
      <w:r>
        <w:rPr>
          <w:rFonts w:hint="eastAsia"/>
        </w:rPr>
        <w:t>抽取的不同的样本，使用</w:t>
      </w:r>
      <w:proofErr w:type="spellStart"/>
      <w:r>
        <w:rPr>
          <w:rFonts w:hint="eastAsia"/>
        </w:rPr>
        <w:t>xgboost</w:t>
      </w:r>
      <w:proofErr w:type="spellEnd"/>
      <w:r>
        <w:rPr>
          <w:rFonts w:hint="eastAsia"/>
        </w:rPr>
        <w:t>充分训练样本（</w:t>
      </w:r>
      <w:r>
        <w:rPr>
          <w:rFonts w:hint="eastAsia"/>
        </w:rPr>
        <w:t>size&gt;1Mb</w:t>
      </w:r>
      <w:r>
        <w:rPr>
          <w:rFonts w:hint="eastAsia"/>
        </w:rPr>
        <w:t>），保证了模型之间的</w:t>
      </w:r>
      <w:r w:rsidR="00824A21">
        <w:rPr>
          <w:rFonts w:hint="eastAsia"/>
        </w:rPr>
        <w:t>差异性从而提升</w:t>
      </w:r>
      <w:r w:rsidR="00824A21">
        <w:rPr>
          <w:rFonts w:hint="eastAsia"/>
        </w:rPr>
        <w:t>bagging</w:t>
      </w:r>
      <w:r w:rsidR="00824A21">
        <w:rPr>
          <w:rFonts w:hint="eastAsia"/>
        </w:rPr>
        <w:t>的性能。</w:t>
      </w:r>
    </w:p>
    <w:p w:rsidR="006E3E74" w:rsidRPr="00B2676D" w:rsidRDefault="006E3E74" w:rsidP="006E3E74">
      <w:pPr>
        <w:rPr>
          <w:rFonts w:hint="eastAsia"/>
        </w:rPr>
      </w:pPr>
      <w:r>
        <w:rPr>
          <w:rFonts w:hint="eastAsia"/>
        </w:rPr>
        <w:t>注：参数选择，第一个模型全样本全特征的</w:t>
      </w:r>
      <w:proofErr w:type="spellStart"/>
      <w:r>
        <w:rPr>
          <w:rFonts w:hint="eastAsia"/>
        </w:rPr>
        <w:t>xgboost</w:t>
      </w:r>
      <w:proofErr w:type="spellEnd"/>
      <w:r>
        <w:rPr>
          <w:rFonts w:hint="eastAsia"/>
        </w:rPr>
        <w:t>使用交叉验证调参，后续模型沿用了该模型的参数。</w:t>
      </w:r>
      <w:bookmarkStart w:id="0" w:name="_GoBack"/>
      <w:bookmarkEnd w:id="0"/>
    </w:p>
    <w:p w:rsidR="00791992" w:rsidRPr="0014179D" w:rsidRDefault="00791992" w:rsidP="00791992">
      <w:pPr>
        <w:rPr>
          <w:sz w:val="28"/>
          <w:szCs w:val="28"/>
        </w:rPr>
      </w:pPr>
      <w:r w:rsidRPr="0014179D">
        <w:rPr>
          <w:rFonts w:hint="eastAsia"/>
          <w:sz w:val="28"/>
          <w:szCs w:val="28"/>
        </w:rPr>
        <w:t>融合：</w:t>
      </w:r>
    </w:p>
    <w:p w:rsidR="00791992" w:rsidRPr="0009143D" w:rsidRDefault="00791992" w:rsidP="00791992">
      <w:r>
        <w:rPr>
          <w:rFonts w:hint="eastAsia"/>
        </w:rPr>
        <w:t>上述三个模型的预测结果</w:t>
      </w:r>
      <w:proofErr w:type="gramStart"/>
      <w:r w:rsidR="003D59C0">
        <w:rPr>
          <w:rFonts w:hint="eastAsia"/>
        </w:rPr>
        <w:t>取简单</w:t>
      </w:r>
      <w:proofErr w:type="gramEnd"/>
      <w:r w:rsidR="003D59C0">
        <w:rPr>
          <w:rFonts w:hint="eastAsia"/>
        </w:rPr>
        <w:t>平均得到最终结果。</w:t>
      </w:r>
    </w:p>
    <w:sectPr w:rsidR="00791992" w:rsidRPr="000914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2C7A19"/>
    <w:multiLevelType w:val="hybridMultilevel"/>
    <w:tmpl w:val="0B865F68"/>
    <w:lvl w:ilvl="0" w:tplc="CCFA22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301"/>
    <w:rsid w:val="0009143D"/>
    <w:rsid w:val="000B7B8E"/>
    <w:rsid w:val="000E5301"/>
    <w:rsid w:val="0014179D"/>
    <w:rsid w:val="002E4CF0"/>
    <w:rsid w:val="00334F21"/>
    <w:rsid w:val="00346FEA"/>
    <w:rsid w:val="003D59C0"/>
    <w:rsid w:val="004F5BEB"/>
    <w:rsid w:val="005E620B"/>
    <w:rsid w:val="006E3E74"/>
    <w:rsid w:val="00791992"/>
    <w:rsid w:val="007A3002"/>
    <w:rsid w:val="00824A21"/>
    <w:rsid w:val="00977851"/>
    <w:rsid w:val="00B2676D"/>
    <w:rsid w:val="00B41895"/>
    <w:rsid w:val="00BF0EF8"/>
    <w:rsid w:val="00FC5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80D8C-C5FA-4BA6-B0C7-F2AB42F72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1895"/>
    <w:pPr>
      <w:ind w:firstLineChars="200" w:firstLine="420"/>
    </w:pPr>
  </w:style>
  <w:style w:type="paragraph" w:styleId="HTML">
    <w:name w:val="HTML Preformatted"/>
    <w:basedOn w:val="a"/>
    <w:link w:val="HTMLChar"/>
    <w:uiPriority w:val="99"/>
    <w:semiHidden/>
    <w:unhideWhenUsed/>
    <w:rsid w:val="007A30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A300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85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阮琳雄</dc:creator>
  <cp:keywords/>
  <dc:description/>
  <cp:lastModifiedBy>阮琳雄</cp:lastModifiedBy>
  <cp:revision>8</cp:revision>
  <dcterms:created xsi:type="dcterms:W3CDTF">2018-11-12T03:04:00Z</dcterms:created>
  <dcterms:modified xsi:type="dcterms:W3CDTF">2018-11-14T03:25:00Z</dcterms:modified>
</cp:coreProperties>
</file>