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534"/>
        <w:gridCol w:w="732"/>
        <w:gridCol w:w="2386"/>
        <w:gridCol w:w="2977"/>
        <w:gridCol w:w="1893"/>
      </w:tblGrid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pPr>
              <w:rPr>
                <w:sz w:val="15"/>
                <w:szCs w:val="15"/>
              </w:rPr>
            </w:pPr>
            <w:bookmarkStart w:id="0" w:name="_Hlk476479969"/>
            <w:r w:rsidRPr="005C4755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732" w:type="dxa"/>
          </w:tcPr>
          <w:p w:rsidR="000034F0" w:rsidRPr="005C4755" w:rsidRDefault="000034F0" w:rsidP="000034F0">
            <w:pPr>
              <w:rPr>
                <w:sz w:val="15"/>
                <w:szCs w:val="15"/>
              </w:rPr>
            </w:pPr>
            <w:r w:rsidRPr="005C4755">
              <w:rPr>
                <w:rFonts w:hint="eastAsia"/>
                <w:sz w:val="15"/>
                <w:szCs w:val="15"/>
              </w:rPr>
              <w:t>属性</w:t>
            </w:r>
          </w:p>
        </w:tc>
        <w:tc>
          <w:tcPr>
            <w:tcW w:w="2386" w:type="dxa"/>
          </w:tcPr>
          <w:p w:rsidR="000034F0" w:rsidRPr="005C4755" w:rsidRDefault="000034F0" w:rsidP="000034F0">
            <w:pPr>
              <w:rPr>
                <w:sz w:val="15"/>
                <w:szCs w:val="15"/>
              </w:rPr>
            </w:pPr>
            <w:r w:rsidRPr="005C4755">
              <w:rPr>
                <w:rFonts w:hint="eastAsia"/>
                <w:sz w:val="15"/>
                <w:szCs w:val="15"/>
              </w:rPr>
              <w:t>属性全称</w:t>
            </w:r>
          </w:p>
        </w:tc>
        <w:tc>
          <w:tcPr>
            <w:tcW w:w="2977" w:type="dxa"/>
          </w:tcPr>
          <w:p w:rsidR="000034F0" w:rsidRPr="005C4755" w:rsidRDefault="000034F0" w:rsidP="000034F0">
            <w:pPr>
              <w:rPr>
                <w:sz w:val="15"/>
                <w:szCs w:val="15"/>
              </w:rPr>
            </w:pPr>
            <w:r w:rsidRPr="005C4755">
              <w:rPr>
                <w:rFonts w:hint="eastAsia"/>
                <w:sz w:val="15"/>
                <w:szCs w:val="15"/>
              </w:rPr>
              <w:t>属性类型</w:t>
            </w:r>
          </w:p>
        </w:tc>
        <w:tc>
          <w:tcPr>
            <w:tcW w:w="1893" w:type="dxa"/>
          </w:tcPr>
          <w:p w:rsidR="000034F0" w:rsidRPr="005C4755" w:rsidRDefault="000034F0" w:rsidP="000034F0">
            <w:pPr>
              <w:rPr>
                <w:sz w:val="15"/>
                <w:szCs w:val="15"/>
              </w:rPr>
            </w:pPr>
            <w:r w:rsidRPr="005C4755">
              <w:rPr>
                <w:rFonts w:hint="eastAsia"/>
                <w:sz w:val="15"/>
                <w:szCs w:val="15"/>
              </w:rPr>
              <w:t>属性中文名词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bookmarkStart w:id="1" w:name="OLE_LINK11"/>
            <w:bookmarkStart w:id="2" w:name="OLE_LINK12"/>
            <w:bookmarkStart w:id="3" w:name="OLE_LINK13"/>
            <w:r w:rsidRPr="005C4755">
              <w:rPr>
                <w:rFonts w:hint="eastAsia"/>
              </w:rPr>
              <w:t>1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t>A</w:t>
            </w:r>
            <w:r w:rsidRPr="005C4755">
              <w:rPr>
                <w:rFonts w:hint="eastAsia"/>
              </w:rPr>
              <w:t>ge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A</w:t>
            </w:r>
            <w:r w:rsidRPr="005C4755">
              <w:rPr>
                <w:rFonts w:hint="eastAsia"/>
              </w:rPr>
              <w:t xml:space="preserve">ge </w:t>
            </w:r>
          </w:p>
        </w:tc>
        <w:tc>
          <w:tcPr>
            <w:tcW w:w="2977" w:type="dxa"/>
          </w:tcPr>
          <w:p w:rsidR="000034F0" w:rsidRPr="005C4755" w:rsidRDefault="000034F0" w:rsidP="000034F0">
            <w:bookmarkStart w:id="4" w:name="OLE_LINK16"/>
            <w:bookmarkStart w:id="5" w:name="OLE_LINK17"/>
            <w:r w:rsidRPr="005C4755">
              <w:t>Numerical</w:t>
            </w:r>
            <w:bookmarkEnd w:id="4"/>
            <w:bookmarkEnd w:id="5"/>
            <w:r w:rsidRPr="005C4755">
              <w:rPr>
                <w:rFonts w:hint="eastAsia"/>
              </w:rPr>
              <w:t>(age in years)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年龄</w:t>
            </w:r>
          </w:p>
        </w:tc>
      </w:tr>
      <w:bookmarkEnd w:id="1"/>
      <w:bookmarkEnd w:id="2"/>
      <w:bookmarkEnd w:id="3"/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B</w:t>
            </w:r>
            <w:r w:rsidRPr="005C4755">
              <w:rPr>
                <w:rFonts w:hint="eastAsia"/>
              </w:rPr>
              <w:t>p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B</w:t>
            </w:r>
            <w:r w:rsidRPr="005C4755">
              <w:rPr>
                <w:rFonts w:hint="eastAsia"/>
              </w:rPr>
              <w:t>lood pressure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(mm/Hg)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血压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3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sg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specific gravity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比重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4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t>al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albumin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清蛋白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5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rPr>
                <w:rFonts w:hint="eastAsia"/>
              </w:rPr>
              <w:t>su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sugar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 xml:space="preserve"> 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糖份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6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rPr>
                <w:rFonts w:hint="eastAsia"/>
              </w:rPr>
              <w:t>rbc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red blood cells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normal,abnormal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血小班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7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pc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P</w:t>
            </w:r>
            <w:r w:rsidRPr="005C4755">
              <w:rPr>
                <w:rFonts w:hint="eastAsia"/>
              </w:rPr>
              <w:t>us cell</w:t>
            </w:r>
          </w:p>
        </w:tc>
        <w:tc>
          <w:tcPr>
            <w:tcW w:w="2977" w:type="dxa"/>
          </w:tcPr>
          <w:p w:rsidR="000034F0" w:rsidRPr="005C4755" w:rsidRDefault="000034F0" w:rsidP="000034F0">
            <w:bookmarkStart w:id="6" w:name="OLE_LINK14"/>
            <w:bookmarkStart w:id="7" w:name="OLE_LINK15"/>
            <w:r w:rsidRPr="005C4755">
              <w:t>Nominal</w:t>
            </w:r>
            <w:bookmarkEnd w:id="6"/>
            <w:bookmarkEnd w:id="7"/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normal,abnormal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脓细胞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8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rPr>
                <w:rFonts w:hint="eastAsia"/>
              </w:rPr>
              <w:t>pcc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P</w:t>
            </w:r>
            <w:r w:rsidRPr="005C4755">
              <w:rPr>
                <w:rFonts w:hint="eastAsia"/>
              </w:rPr>
              <w:t>us cell clumps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t>present</w:t>
            </w:r>
            <w:r w:rsidRPr="005C4755">
              <w:rPr>
                <w:rFonts w:hint="eastAsia"/>
              </w:rPr>
              <w:t>,notpresent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脓细胞团块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9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rPr>
                <w:rFonts w:hint="eastAsia"/>
              </w:rPr>
              <w:t>ba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B</w:t>
            </w:r>
            <w:r w:rsidRPr="005C4755">
              <w:rPr>
                <w:rFonts w:hint="eastAsia"/>
              </w:rPr>
              <w:t>acteria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present,notpresent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细菌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10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B</w:t>
            </w:r>
            <w:r w:rsidRPr="005C4755">
              <w:rPr>
                <w:rFonts w:hint="eastAsia"/>
              </w:rPr>
              <w:t>gr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B</w:t>
            </w:r>
            <w:r w:rsidRPr="005C4755">
              <w:rPr>
                <w:rFonts w:hint="eastAsia"/>
              </w:rPr>
              <w:t>lood glucose random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(mgs/dl)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随机血糖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11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rPr>
                <w:rFonts w:hint="eastAsia"/>
              </w:rPr>
              <w:t>bu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B</w:t>
            </w:r>
            <w:r w:rsidRPr="005C4755">
              <w:rPr>
                <w:rFonts w:hint="eastAsia"/>
              </w:rPr>
              <w:t>lood urea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(mgs/dl)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血尿素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12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rPr>
                <w:rFonts w:hint="eastAsia"/>
              </w:rPr>
              <w:t>sc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S</w:t>
            </w:r>
            <w:r w:rsidRPr="005C4755">
              <w:rPr>
                <w:rFonts w:hint="eastAsia"/>
              </w:rPr>
              <w:t xml:space="preserve">erum </w:t>
            </w:r>
            <w:proofErr w:type="spellStart"/>
            <w:r w:rsidRPr="005C4755">
              <w:rPr>
                <w:rFonts w:hint="eastAsia"/>
              </w:rPr>
              <w:t>creatinine</w:t>
            </w:r>
            <w:proofErr w:type="spellEnd"/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(mgs/dl)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血清肌酸酐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13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sod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S</w:t>
            </w:r>
            <w:r w:rsidRPr="005C4755">
              <w:rPr>
                <w:rFonts w:hint="eastAsia"/>
              </w:rPr>
              <w:t xml:space="preserve">odium 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mEq</w:t>
            </w:r>
            <w:proofErr w:type="spellEnd"/>
            <w:r w:rsidRPr="005C4755">
              <w:rPr>
                <w:rFonts w:hint="eastAsia"/>
              </w:rPr>
              <w:t>/L)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钠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14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pot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P</w:t>
            </w:r>
            <w:r w:rsidRPr="005C4755">
              <w:rPr>
                <w:rFonts w:hint="eastAsia"/>
              </w:rPr>
              <w:t>otassium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mEq</w:t>
            </w:r>
            <w:proofErr w:type="spellEnd"/>
            <w:r w:rsidRPr="005C4755">
              <w:rPr>
                <w:rFonts w:hint="eastAsia"/>
              </w:rPr>
              <w:t>/L)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钾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15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H</w:t>
            </w:r>
            <w:r w:rsidRPr="005C4755">
              <w:rPr>
                <w:rFonts w:hint="eastAsia"/>
              </w:rPr>
              <w:t>emo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hemoglobin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gms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血红素，血红蛋白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16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P</w:t>
            </w:r>
            <w:r w:rsidRPr="005C4755">
              <w:rPr>
                <w:rFonts w:hint="eastAsia"/>
              </w:rPr>
              <w:t>cv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P</w:t>
            </w:r>
            <w:r w:rsidRPr="005C4755">
              <w:rPr>
                <w:rFonts w:hint="eastAsia"/>
              </w:rPr>
              <w:t>acked cell volume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  <w:color w:val="FF0000"/>
              </w:rPr>
              <w:t>血细胞容积比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17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W</w:t>
            </w:r>
            <w:r w:rsidRPr="005C4755">
              <w:rPr>
                <w:rFonts w:hint="eastAsia"/>
              </w:rPr>
              <w:t>c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W</w:t>
            </w:r>
            <w:r w:rsidRPr="005C4755">
              <w:rPr>
                <w:rFonts w:hint="eastAsia"/>
              </w:rPr>
              <w:t>hite blood cell count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(cells/</w:t>
            </w:r>
            <w:proofErr w:type="spellStart"/>
            <w:r w:rsidRPr="005C4755">
              <w:rPr>
                <w:rFonts w:hint="eastAsia"/>
              </w:rPr>
              <w:t>cumm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白血细胞总数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18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R</w:t>
            </w:r>
            <w:r w:rsidRPr="005C4755">
              <w:rPr>
                <w:rFonts w:hint="eastAsia"/>
              </w:rPr>
              <w:t>c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R</w:t>
            </w:r>
            <w:r w:rsidRPr="005C4755">
              <w:rPr>
                <w:rFonts w:hint="eastAsia"/>
              </w:rPr>
              <w:t xml:space="preserve">ed blood </w:t>
            </w:r>
            <w:r w:rsidRPr="005C4755">
              <w:t>cell</w:t>
            </w:r>
            <w:r w:rsidRPr="005C4755">
              <w:rPr>
                <w:rFonts w:hint="eastAsia"/>
              </w:rPr>
              <w:t xml:space="preserve"> count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Numerical</w:t>
            </w:r>
            <w:r w:rsidRPr="005C4755">
              <w:rPr>
                <w:rFonts w:hint="eastAsia"/>
              </w:rPr>
              <w:t>(millions/</w:t>
            </w:r>
            <w:proofErr w:type="spellStart"/>
            <w:r w:rsidRPr="005C4755">
              <w:rPr>
                <w:rFonts w:hint="eastAsia"/>
              </w:rPr>
              <w:t>cmm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红血细胞总数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19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H</w:t>
            </w:r>
            <w:r w:rsidRPr="005C4755">
              <w:rPr>
                <w:rFonts w:hint="eastAsia"/>
              </w:rPr>
              <w:t>tn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H</w:t>
            </w:r>
            <w:r w:rsidRPr="005C4755">
              <w:rPr>
                <w:rFonts w:hint="eastAsia"/>
              </w:rPr>
              <w:t>ypertension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yes,no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高血压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20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D</w:t>
            </w:r>
            <w:r w:rsidRPr="005C4755">
              <w:rPr>
                <w:rFonts w:hint="eastAsia"/>
              </w:rPr>
              <w:t>m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D</w:t>
            </w:r>
            <w:r w:rsidRPr="005C4755">
              <w:rPr>
                <w:rFonts w:hint="eastAsia"/>
              </w:rPr>
              <w:t>iabetes mellitus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yes,no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糖尿病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21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t>C</w:t>
            </w:r>
            <w:r w:rsidRPr="005C4755">
              <w:rPr>
                <w:rFonts w:hint="eastAsia"/>
              </w:rPr>
              <w:t>ad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C</w:t>
            </w:r>
            <w:r w:rsidRPr="005C4755">
              <w:rPr>
                <w:rFonts w:hint="eastAsia"/>
              </w:rPr>
              <w:t>oronary artery disease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yes,no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冠心病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22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A</w:t>
            </w:r>
            <w:r w:rsidRPr="005C4755">
              <w:rPr>
                <w:rFonts w:hint="eastAsia"/>
              </w:rPr>
              <w:t>ppet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A</w:t>
            </w:r>
            <w:r w:rsidRPr="005C4755">
              <w:rPr>
                <w:rFonts w:hint="eastAsia"/>
              </w:rPr>
              <w:t>ppetite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good,poor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食欲，胃口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23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P</w:t>
            </w:r>
            <w:r w:rsidRPr="005C4755">
              <w:rPr>
                <w:rFonts w:hint="eastAsia"/>
              </w:rPr>
              <w:t>e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P</w:t>
            </w:r>
            <w:r w:rsidRPr="005C4755">
              <w:rPr>
                <w:rFonts w:hint="eastAsia"/>
              </w:rPr>
              <w:t>edal edema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yes,no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足部水肿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24</w:t>
            </w:r>
          </w:p>
        </w:tc>
        <w:tc>
          <w:tcPr>
            <w:tcW w:w="732" w:type="dxa"/>
          </w:tcPr>
          <w:p w:rsidR="000034F0" w:rsidRPr="005C4755" w:rsidRDefault="000034F0" w:rsidP="000034F0">
            <w:proofErr w:type="spellStart"/>
            <w:r w:rsidRPr="005C4755">
              <w:t>A</w:t>
            </w:r>
            <w:r w:rsidRPr="005C4755">
              <w:rPr>
                <w:rFonts w:hint="eastAsia"/>
              </w:rPr>
              <w:t>ne</w:t>
            </w:r>
            <w:proofErr w:type="spellEnd"/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A</w:t>
            </w:r>
            <w:r w:rsidRPr="005C4755">
              <w:rPr>
                <w:rFonts w:hint="eastAsia"/>
              </w:rPr>
              <w:t>nemia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yes,no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贫血症</w:t>
            </w:r>
          </w:p>
        </w:tc>
      </w:tr>
      <w:tr w:rsidR="000034F0" w:rsidRPr="005C4755" w:rsidTr="000034F0">
        <w:tc>
          <w:tcPr>
            <w:tcW w:w="534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25</w:t>
            </w:r>
          </w:p>
        </w:tc>
        <w:tc>
          <w:tcPr>
            <w:tcW w:w="732" w:type="dxa"/>
          </w:tcPr>
          <w:p w:rsidR="000034F0" w:rsidRPr="005C4755" w:rsidRDefault="000034F0" w:rsidP="000034F0">
            <w:r w:rsidRPr="005C4755">
              <w:t>C</w:t>
            </w:r>
            <w:r w:rsidRPr="005C4755">
              <w:rPr>
                <w:rFonts w:hint="eastAsia"/>
              </w:rPr>
              <w:t>lass</w:t>
            </w:r>
          </w:p>
        </w:tc>
        <w:tc>
          <w:tcPr>
            <w:tcW w:w="2386" w:type="dxa"/>
          </w:tcPr>
          <w:p w:rsidR="000034F0" w:rsidRPr="005C4755" w:rsidRDefault="000034F0" w:rsidP="000034F0">
            <w:r w:rsidRPr="005C4755">
              <w:t>C</w:t>
            </w:r>
            <w:r w:rsidRPr="005C4755">
              <w:rPr>
                <w:rFonts w:hint="eastAsia"/>
              </w:rPr>
              <w:t xml:space="preserve">lass </w:t>
            </w:r>
          </w:p>
        </w:tc>
        <w:tc>
          <w:tcPr>
            <w:tcW w:w="2977" w:type="dxa"/>
          </w:tcPr>
          <w:p w:rsidR="000034F0" w:rsidRPr="005C4755" w:rsidRDefault="000034F0" w:rsidP="000034F0">
            <w:r w:rsidRPr="005C4755">
              <w:t>Nominal</w:t>
            </w:r>
            <w:r w:rsidRPr="005C4755">
              <w:rPr>
                <w:rFonts w:hint="eastAsia"/>
              </w:rPr>
              <w:t>(</w:t>
            </w:r>
            <w:proofErr w:type="spellStart"/>
            <w:r w:rsidRPr="005C4755">
              <w:rPr>
                <w:rFonts w:hint="eastAsia"/>
              </w:rPr>
              <w:t>ckd,notckd</w:t>
            </w:r>
            <w:proofErr w:type="spellEnd"/>
            <w:r w:rsidRPr="005C4755"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0034F0" w:rsidRPr="005C4755" w:rsidRDefault="000034F0" w:rsidP="000034F0">
            <w:r w:rsidRPr="005C4755">
              <w:rPr>
                <w:rFonts w:hint="eastAsia"/>
              </w:rPr>
              <w:t>种类</w:t>
            </w:r>
          </w:p>
        </w:tc>
      </w:tr>
    </w:tbl>
    <w:bookmarkEnd w:id="0"/>
    <w:p w:rsidR="000034F0" w:rsidRDefault="000034F0" w:rsidP="000034F0">
      <w:r>
        <w:rPr>
          <w:rFonts w:hint="eastAsia"/>
        </w:rPr>
        <w:t>数据</w:t>
      </w:r>
      <w:bookmarkStart w:id="8" w:name="_GoBack"/>
      <w:bookmarkEnd w:id="8"/>
      <w:r>
        <w:rPr>
          <w:rFonts w:hint="eastAsia"/>
        </w:rPr>
        <w:t>属性分析</w:t>
      </w:r>
    </w:p>
    <w:sectPr w:rsidR="0000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C8"/>
    <w:rsid w:val="000034F0"/>
    <w:rsid w:val="001D7729"/>
    <w:rsid w:val="002D757B"/>
    <w:rsid w:val="00327EE0"/>
    <w:rsid w:val="00386E72"/>
    <w:rsid w:val="00416EE8"/>
    <w:rsid w:val="004B7BE8"/>
    <w:rsid w:val="0051454F"/>
    <w:rsid w:val="005C4755"/>
    <w:rsid w:val="00624BB9"/>
    <w:rsid w:val="006457C8"/>
    <w:rsid w:val="00656F6B"/>
    <w:rsid w:val="0067624E"/>
    <w:rsid w:val="007E08A7"/>
    <w:rsid w:val="00AB1E99"/>
    <w:rsid w:val="00B44252"/>
    <w:rsid w:val="00B64372"/>
    <w:rsid w:val="00BA6800"/>
    <w:rsid w:val="00C75317"/>
    <w:rsid w:val="00C97555"/>
    <w:rsid w:val="00F021A5"/>
    <w:rsid w:val="00F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034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34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034F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034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34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034F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strom</dc:creator>
  <cp:keywords/>
  <dc:description/>
  <cp:lastModifiedBy>shadow strom</cp:lastModifiedBy>
  <cp:revision>12</cp:revision>
  <dcterms:created xsi:type="dcterms:W3CDTF">2017-02-28T14:32:00Z</dcterms:created>
  <dcterms:modified xsi:type="dcterms:W3CDTF">2017-03-05T04:25:00Z</dcterms:modified>
</cp:coreProperties>
</file>