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0F74" w14:textId="77777777" w:rsidR="00E75E7A" w:rsidRDefault="00E75E7A" w:rsidP="00E75E7A">
      <w:pPr>
        <w:jc w:val="center"/>
        <w:rPr>
          <w:color w:val="000000"/>
        </w:rPr>
      </w:pPr>
      <w:r>
        <w:rPr>
          <w:color w:val="000000"/>
        </w:rPr>
        <w:t>MINISTRY OF EDUCATION AND SCIENCE OF UKRAINE</w:t>
      </w:r>
    </w:p>
    <w:p w14:paraId="0352A41E" w14:textId="5904EA96" w:rsidR="00E75E7A" w:rsidRDefault="00ED01EE" w:rsidP="00E75E7A">
      <w:pPr>
        <w:jc w:val="center"/>
        <w:rPr>
          <w:color w:val="000000"/>
        </w:rPr>
      </w:pPr>
      <w:r>
        <w:rPr>
          <w:color w:val="000000"/>
        </w:rPr>
        <w:t>American University Kyiv</w:t>
      </w:r>
    </w:p>
    <w:p w14:paraId="146ED79C" w14:textId="60C3D5D4" w:rsidR="00E75E7A" w:rsidRDefault="00ED01EE" w:rsidP="00E75E7A">
      <w:pPr>
        <w:jc w:val="center"/>
        <w:rPr>
          <w:color w:val="000000"/>
        </w:rPr>
      </w:pPr>
      <w:r w:rsidRPr="00ED01EE">
        <w:rPr>
          <w:color w:val="000000"/>
        </w:rPr>
        <w:t>EPAM School of Digital Technologies</w:t>
      </w:r>
    </w:p>
    <w:p w14:paraId="7B5244CD" w14:textId="77777777" w:rsidR="00E75E7A" w:rsidRDefault="00E75E7A" w:rsidP="00E75E7A">
      <w:pPr>
        <w:rPr>
          <w:color w:val="000000"/>
        </w:rPr>
      </w:pPr>
      <w:r>
        <w:rPr>
          <w:color w:val="000000"/>
        </w:rPr>
        <w:t xml:space="preserve"> </w:t>
      </w:r>
    </w:p>
    <w:p w14:paraId="1E26681B" w14:textId="77777777" w:rsidR="00E75E7A" w:rsidRDefault="00E75E7A" w:rsidP="00E75E7A">
      <w:pPr>
        <w:rPr>
          <w:color w:val="000000"/>
        </w:rPr>
      </w:pPr>
      <w:r>
        <w:rPr>
          <w:color w:val="000000"/>
        </w:rPr>
        <w:t xml:space="preserve"> </w:t>
      </w:r>
    </w:p>
    <w:p w14:paraId="5C9F8FC8" w14:textId="4696FA14" w:rsidR="00ED01EE" w:rsidRDefault="00ED01EE" w:rsidP="00ED01EE">
      <w:pPr>
        <w:jc w:val="center"/>
        <w:rPr>
          <w:color w:val="000000"/>
        </w:rPr>
      </w:pPr>
      <w:r w:rsidRPr="00ED01EE">
        <w:rPr>
          <w:color w:val="000000"/>
        </w:rPr>
        <w:t>SDT 10</w:t>
      </w:r>
      <w:r w:rsidR="002444FC">
        <w:rPr>
          <w:color w:val="000000"/>
        </w:rPr>
        <w:t>0</w:t>
      </w:r>
      <w:r>
        <w:rPr>
          <w:color w:val="000000"/>
        </w:rPr>
        <w:t xml:space="preserve"> </w:t>
      </w:r>
      <w:r w:rsidR="002444FC">
        <w:rPr>
          <w:color w:val="000000"/>
        </w:rPr>
        <w:t>Principles of Programming</w:t>
      </w:r>
    </w:p>
    <w:p w14:paraId="4274A28F" w14:textId="1E2ED78A" w:rsidR="00E75E7A" w:rsidRDefault="00E75E7A" w:rsidP="00ED01EE">
      <w:pPr>
        <w:jc w:val="center"/>
        <w:rPr>
          <w:color w:val="000000"/>
        </w:rPr>
      </w:pPr>
      <w:r>
        <w:rPr>
          <w:color w:val="000000"/>
        </w:rPr>
        <w:t xml:space="preserve">Homework </w:t>
      </w:r>
      <w:r w:rsidR="00ED01EE">
        <w:rPr>
          <w:color w:val="000000"/>
        </w:rPr>
        <w:t>1 Report</w:t>
      </w:r>
    </w:p>
    <w:p w14:paraId="33C93A65" w14:textId="16A71AE3" w:rsidR="00E75E7A" w:rsidRDefault="00E75E7A" w:rsidP="00E75E7A">
      <w:pPr>
        <w:rPr>
          <w:color w:val="000000"/>
        </w:rPr>
      </w:pPr>
    </w:p>
    <w:p w14:paraId="23BF230D" w14:textId="76B0601E" w:rsidR="00E844BF" w:rsidRDefault="00E844BF" w:rsidP="00E75E7A">
      <w:pPr>
        <w:rPr>
          <w:color w:val="000000"/>
        </w:rPr>
      </w:pPr>
    </w:p>
    <w:p w14:paraId="67645A27" w14:textId="77777777" w:rsidR="00E844BF" w:rsidRDefault="00E844BF" w:rsidP="00E75E7A">
      <w:pPr>
        <w:rPr>
          <w:color w:val="000000"/>
        </w:rPr>
      </w:pPr>
    </w:p>
    <w:p w14:paraId="49D1F1D5" w14:textId="77777777" w:rsidR="00E75E7A" w:rsidRDefault="00E75E7A" w:rsidP="00E75E7A">
      <w:pPr>
        <w:rPr>
          <w:color w:val="000000"/>
        </w:rPr>
      </w:pPr>
      <w:r>
        <w:rPr>
          <w:color w:val="000000"/>
        </w:rPr>
        <w:t xml:space="preserve"> </w:t>
      </w:r>
    </w:p>
    <w:p w14:paraId="16375A9D" w14:textId="1940599A" w:rsidR="00E75E7A" w:rsidRDefault="00E75E7A" w:rsidP="00E75E7A">
      <w:pPr>
        <w:spacing w:after="0" w:line="720" w:lineRule="auto"/>
        <w:jc w:val="both"/>
        <w:rPr>
          <w:color w:val="000000"/>
        </w:rPr>
      </w:pPr>
      <w:r>
        <w:rPr>
          <w:color w:val="000000"/>
        </w:rPr>
        <w:t>Instructor:</w:t>
      </w:r>
      <w:r>
        <w:rPr>
          <w:color w:val="000000"/>
        </w:rPr>
        <w:tab/>
      </w:r>
      <w:r>
        <w:rPr>
          <w:color w:val="000000"/>
        </w:rPr>
        <w:tab/>
      </w:r>
      <w:r w:rsidR="00EB6ECA">
        <w:rPr>
          <w:color w:val="000000"/>
        </w:rPr>
        <w:tab/>
      </w:r>
      <w:r w:rsidR="00EB6ECA">
        <w:rPr>
          <w:color w:val="000000"/>
        </w:rPr>
        <w:tab/>
      </w:r>
      <w:r w:rsidR="00EB6ECA">
        <w:rPr>
          <w:color w:val="000000"/>
        </w:rPr>
        <w:tab/>
      </w:r>
      <w:r w:rsidR="00EB6ECA">
        <w:rPr>
          <w:color w:val="000000"/>
        </w:rPr>
        <w:tab/>
      </w:r>
      <w:r w:rsidR="00EB6ECA"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Kolesnikov V. </w:t>
      </w:r>
    </w:p>
    <w:p w14:paraId="4D8DC699" w14:textId="7A40B035" w:rsidR="00E75E7A" w:rsidRDefault="00E75E7A" w:rsidP="00E75E7A">
      <w:pPr>
        <w:spacing w:after="0" w:line="720" w:lineRule="auto"/>
        <w:jc w:val="both"/>
        <w:rPr>
          <w:color w:val="000000"/>
        </w:rPr>
      </w:pPr>
      <w:r>
        <w:rPr>
          <w:color w:val="000000"/>
        </w:rPr>
        <w:t>Student: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EB6ECA">
        <w:rPr>
          <w:color w:val="000000"/>
        </w:rPr>
        <w:tab/>
      </w:r>
      <w:r w:rsidR="00EB6ECA">
        <w:rPr>
          <w:color w:val="000000"/>
        </w:rPr>
        <w:tab/>
      </w:r>
      <w:r w:rsidR="00EB6ECA">
        <w:rPr>
          <w:color w:val="000000"/>
        </w:rPr>
        <w:tab/>
      </w:r>
      <w:r w:rsidR="002444FC">
        <w:rPr>
          <w:color w:val="000000"/>
        </w:rPr>
        <w:t>Moroz A.</w:t>
      </w:r>
    </w:p>
    <w:p w14:paraId="0EF12FBF" w14:textId="54BA1574" w:rsidR="00E75E7A" w:rsidRDefault="00E75E7A" w:rsidP="00E75E7A">
      <w:pPr>
        <w:spacing w:after="0" w:line="720" w:lineRule="auto"/>
        <w:jc w:val="both"/>
        <w:rPr>
          <w:color w:val="000000"/>
        </w:rPr>
      </w:pPr>
    </w:p>
    <w:p w14:paraId="55C1785E" w14:textId="77777777" w:rsidR="00E75E7A" w:rsidRDefault="00E75E7A" w:rsidP="00E75E7A">
      <w:pPr>
        <w:jc w:val="center"/>
        <w:rPr>
          <w:color w:val="000000"/>
        </w:rPr>
      </w:pPr>
      <w:r>
        <w:rPr>
          <w:color w:val="000000"/>
        </w:rPr>
        <w:t xml:space="preserve"> </w:t>
      </w:r>
    </w:p>
    <w:p w14:paraId="28C6D08C" w14:textId="77777777" w:rsidR="002444FC" w:rsidRDefault="002444FC" w:rsidP="00E75E7A">
      <w:pPr>
        <w:jc w:val="center"/>
        <w:rPr>
          <w:color w:val="000000"/>
        </w:rPr>
      </w:pPr>
    </w:p>
    <w:p w14:paraId="77524B9B" w14:textId="77777777" w:rsidR="002444FC" w:rsidRDefault="002444FC" w:rsidP="00E75E7A">
      <w:pPr>
        <w:jc w:val="center"/>
        <w:rPr>
          <w:color w:val="000000"/>
        </w:rPr>
      </w:pPr>
    </w:p>
    <w:p w14:paraId="3D576E8B" w14:textId="77777777" w:rsidR="002444FC" w:rsidRDefault="002444FC" w:rsidP="00E75E7A">
      <w:pPr>
        <w:jc w:val="center"/>
        <w:rPr>
          <w:color w:val="000000"/>
        </w:rPr>
      </w:pPr>
    </w:p>
    <w:p w14:paraId="3FE55351" w14:textId="77777777" w:rsidR="002444FC" w:rsidRDefault="002444FC" w:rsidP="00E75E7A">
      <w:pPr>
        <w:jc w:val="center"/>
        <w:rPr>
          <w:color w:val="000000"/>
        </w:rPr>
      </w:pPr>
    </w:p>
    <w:p w14:paraId="7A33A103" w14:textId="5E38B0D9" w:rsidR="00E75E7A" w:rsidRDefault="00ED01EE" w:rsidP="00E75E7A">
      <w:pPr>
        <w:jc w:val="center"/>
        <w:rPr>
          <w:color w:val="000000"/>
        </w:rPr>
      </w:pPr>
      <w:r>
        <w:rPr>
          <w:color w:val="000000"/>
        </w:rPr>
        <w:t>Kyiv</w:t>
      </w:r>
      <w:r w:rsidR="00E75E7A">
        <w:rPr>
          <w:color w:val="000000"/>
        </w:rPr>
        <w:t xml:space="preserve"> 202</w:t>
      </w:r>
      <w:r>
        <w:rPr>
          <w:color w:val="000000"/>
        </w:rPr>
        <w:t>6</w:t>
      </w:r>
    </w:p>
    <w:p w14:paraId="2AF6564D" w14:textId="01D5D8F0" w:rsidR="00FB2A91" w:rsidRDefault="00FB2A91" w:rsidP="00FB2A91">
      <w:r w:rsidRPr="00E844BF">
        <w:lastRenderedPageBreak/>
        <w:t xml:space="preserve">I acknowledge that this is my </w:t>
      </w:r>
      <w:r>
        <w:t xml:space="preserve">own </w:t>
      </w:r>
      <w:r w:rsidRPr="00E844BF">
        <w:t>work</w:t>
      </w:r>
      <w:r>
        <w:t xml:space="preserve"> and that no unauthorized help was used.</w:t>
      </w:r>
    </w:p>
    <w:p w14:paraId="78ECAEAF" w14:textId="77777777" w:rsidR="00FB2A91" w:rsidRDefault="00FB2A91" w:rsidP="00E75E7A"/>
    <w:p w14:paraId="29B4DB64" w14:textId="7E82BF2A" w:rsidR="00E75E7A" w:rsidRDefault="00E844BF" w:rsidP="00E75E7A">
      <w:r>
        <w:t xml:space="preserve">Task: </w:t>
      </w:r>
      <w:r w:rsidR="00E75E7A">
        <w:t xml:space="preserve">design and implement two abstract data types in Java - a Counter ADT (increment, value, toString) and a BankAccount ADT (deposit, withdraw, balance) - explain the behavior of every operation, write a client program for each ADT, and trace a Fibonacci-like while loop.</w:t>
      </w:r>
    </w:p>
    <w:p>
      <w:r>
        <w:t xml:space="preserve"/>
      </w:r>
    </w:p>
    <w:p>
      <w:r>
        <w:rPr>
          <w:b/>
          <w:bCs/>
        </w:rPr>
        <w:t xml:space="preserve">Design and behavior of the operations:</w:t>
      </w:r>
    </w:p>
    <w:p>
      <w:r>
        <w:rPr>
          <w:b/>
          <w:bCs/>
        </w:rPr>
        <w:t xml:space="preserve">Part 1. Counter ADT</w:t>
      </w:r>
    </w:p>
    <w:p>
      <w:pPr>
        <w:ind w:left="360"/>
      </w:pPr>
      <w:r>
        <w:t xml:space="preserve">increment() - adds 1 to the internal count. Takes no arguments and returns nothing; it is the only operation that changes the state of the counter.</w:t>
      </w:r>
    </w:p>
    <w:p>
      <w:pPr>
        <w:ind w:left="360"/>
      </w:pPr>
      <w:r>
        <w:t xml:space="preserve">value() - returns the current count as an int. A pure observer: calling it never changes the state.</w:t>
      </w:r>
    </w:p>
    <w:p>
      <w:pPr>
        <w:ind w:left="360"/>
      </w:pPr>
      <w:r>
        <w:t xml:space="preserve">toString() - returns the name of the counter together with its count, for example "clicks: 3", so a Counter can be printed directly.</w:t>
      </w:r>
    </w:p>
    <w:p>
      <w:pPr>
        <w:ind w:left="360"/>
      </w:pPr>
      <w:r>
        <w:t xml:space="preserve">The count field is private, so a client can only move it upward one step at a time. That invariant is what makes Counter an abstract data type rather than a plain int.</w:t>
      </w:r>
    </w:p>
    <w:p>
      <w:r>
        <w:rPr>
          <w:b/>
          <w:bCs/>
        </w:rPr>
        <w:t xml:space="preserve">Part 2. BankAccount ADT</w:t>
      </w:r>
    </w:p>
    <w:p>
      <w:pPr>
        <w:ind w:left="360"/>
      </w:pPr>
      <w:r>
        <w:t xml:space="preserve">deposit(amount) - adds amount to the balance. A zero or negative amount is rejected with IllegalArgumentException and the balance stays unchanged.</w:t>
      </w:r>
    </w:p>
    <w:p>
      <w:pPr>
        <w:ind w:left="360"/>
      </w:pPr>
      <w:r>
        <w:t xml:space="preserve">withdraw(amount) - subtracts amount from the balance. A non-positive amount is rejected with IllegalArgumentException, and an amount larger than the balance is rejected with IllegalStateException; in both cases the balance stays unchanged.</w:t>
      </w:r>
    </w:p>
    <w:p>
      <w:pPr>
        <w:ind w:left="360"/>
      </w:pPr>
      <w:r>
        <w:t xml:space="preserve">balance() - returns the current balance. A pure observer that never changes the state.</w:t>
      </w:r>
    </w:p>
    <w:p>
      <w:pPr>
        <w:ind w:left="360"/>
      </w:pPr>
      <w:r>
        <w:t xml:space="preserve">The invariant is that the balance can never become negative, which is why withdraw checks the amount before subtracting it.</w:t>
      </w:r>
    </w:p>
    <w:p>
      <w:r>
        <w:rPr>
          <w:b/>
          <w:bCs/>
        </w:rPr>
        <w:t xml:space="preserve">Part 3. Fibonacci-like loop</w:t>
      </w:r>
    </w:p>
    <w:p>
      <w:pPr>
        <w:ind w:left="360"/>
      </w:pPr>
      <w:r>
        <w:t xml:space="preserve">The key detail is that b is updated before a. Since the new b equals a + b, the expression b - a in the next statement gives back the previous value of b, so every pass copies the old b into a and the pair (a, b) walks through consecutive Fibonacci numbers: (1,1), (1,2), (2,3), (3,5), (5,8), (8,13), (13,21). After the sixth pass b is 21, the condition b &lt; 20 is false, and the program prints 13, 21.</w:t>
      </w:r>
    </w:p>
    <w:p w14:paraId="41F6931B" w14:textId="1DEB0EBA" w:rsidR="00E75E7A" w:rsidRDefault="00ED01EE" w:rsidP="00E75E7A">
      <w:r>
        <w:t>--</w:t>
      </w:r>
    </w:p>
    <w:p w14:paraId="4492A9D9" w14:textId="77777777" w:rsidR="00F26D5E" w:rsidRDefault="00F26D5E" w:rsidP="00F26D5E">
      <w:r>
        <w:t>Source code (link to GitHub repository):</w:t>
      </w:r>
    </w:p>
    <w:p w14:paraId="498AD461" w14:textId="5FBCC4C4" w:rsidR="00F26D5E" w:rsidRDefault="00B23BB2" w:rsidP="00F26D5E">
      <w:hyperlink r:id="rId4" w:history="1">
        <w:r>
          <w:rPr>
            <w:rStyle w:val="Hyperlink"/>
          </w:rPr>
          <w:t>https://github.com/shalltearfrost/Homework-1.-Introduction-and-Data-Abstraction</w:t>
        </w:r>
      </w:hyperlink>
    </w:p>
    <w:p w14:paraId="6E027250" w14:textId="77777777" w:rsidR="00F26D5E" w:rsidRDefault="00F26D5E" w:rsidP="00F26D5E">
      <w:r>
        <w:t xml:space="preserve">Note: </w:t>
      </w:r>
      <w:r w:rsidRPr="0038469A">
        <w:t xml:space="preserve">Make sure the </w:t>
      </w:r>
      <w:r w:rsidRPr="0038469A">
        <w:rPr>
          <w:b/>
          <w:bCs/>
        </w:rPr>
        <w:t>link to repository is clickable (!!!)</w:t>
      </w:r>
      <w:r w:rsidRPr="0038469A">
        <w:t xml:space="preserve"> and it leads to proper repository.</w:t>
      </w:r>
    </w:p>
    <w:p w14:paraId="53C841D7" w14:textId="64FF4B2D" w:rsidR="00F26D5E" w:rsidRDefault="00F26D5E" w:rsidP="00E75E7A">
      <w:pPr>
        <w:rPr>
          <w:b/>
          <w:bCs/>
        </w:rPr>
      </w:pPr>
      <w:r>
        <w:rPr>
          <w:b/>
          <w:bCs/>
        </w:rPr>
        <w:t>--</w:t>
      </w:r>
    </w:p>
    <w:p w14:paraId="4BFDCD09" w14:textId="1DDA1E47" w:rsidR="0038469A" w:rsidRDefault="0038469A" w:rsidP="00E75E7A">
      <w:r w:rsidRPr="0038469A">
        <w:rPr>
          <w:b/>
          <w:bCs/>
        </w:rPr>
        <w:t>For online students only: Record Loom video</w:t>
      </w:r>
      <w:r w:rsidRPr="0038469A">
        <w:t xml:space="preserve"> and explain your code while </w:t>
      </w:r>
      <w:r w:rsidRPr="0038469A">
        <w:rPr>
          <w:b/>
          <w:bCs/>
        </w:rPr>
        <w:t>sharing screen</w:t>
      </w:r>
      <w:r w:rsidRPr="0038469A">
        <w:t xml:space="preserve"> and </w:t>
      </w:r>
      <w:r w:rsidRPr="0038469A">
        <w:rPr>
          <w:b/>
          <w:bCs/>
        </w:rPr>
        <w:t>your face</w:t>
      </w:r>
      <w:r w:rsidRPr="0038469A">
        <w:t xml:space="preserve">. See example and explanations </w:t>
      </w:r>
      <w:hyperlink r:id="rId5" w:history="1">
        <w:r w:rsidRPr="0038469A">
          <w:rPr>
            <w:rStyle w:val="Hyperlink"/>
          </w:rPr>
          <w:t>here</w:t>
        </w:r>
      </w:hyperlink>
      <w:r w:rsidRPr="0038469A">
        <w:t xml:space="preserve">. </w:t>
      </w:r>
      <w:r w:rsidRPr="0038469A">
        <w:rPr>
          <w:b/>
          <w:bCs/>
        </w:rPr>
        <w:t>Add a loom link</w:t>
      </w:r>
      <w:r w:rsidRPr="0038469A">
        <w:t xml:space="preserve"> </w:t>
      </w:r>
      <w:r>
        <w:t>here. (Note: m</w:t>
      </w:r>
      <w:r w:rsidRPr="0038469A">
        <w:t xml:space="preserve">ake sure the </w:t>
      </w:r>
      <w:r w:rsidRPr="0038469A">
        <w:rPr>
          <w:b/>
          <w:bCs/>
        </w:rPr>
        <w:t>link is clickable (!!!)</w:t>
      </w:r>
      <w:r w:rsidRPr="0038469A">
        <w:t xml:space="preserve"> and it leads to proper </w:t>
      </w:r>
      <w:r>
        <w:t>video)</w:t>
      </w:r>
      <w:r w:rsidRPr="0038469A">
        <w:t>.</w:t>
      </w:r>
    </w:p>
    <w:p w14:paraId="3EEFE866" w14:textId="7711B060" w:rsidR="0038469A" w:rsidRDefault="0038469A" w:rsidP="00E75E7A">
      <w:r>
        <w:rPr>
          <w:highlight w:val="yellow"/>
        </w:rPr>
        <w:t xml:space="preserve">[paste your Loom link here]</w:t>
      </w:r>
    </w:p>
    <w:p w14:paraId="2A784ACD" w14:textId="78CB2438" w:rsidR="00F8047C" w:rsidRDefault="00ED01EE">
      <w:r>
        <w:t>--</w:t>
      </w:r>
    </w:p>
    <w:p w14:paraId="6B49BC35" w14:textId="77777777" w:rsidR="007B2989" w:rsidRDefault="007B2989">
      <w:pPr>
        <w:spacing w:before="0" w:beforeAutospacing="0" w:line="259" w:lineRule="auto"/>
      </w:pPr>
      <w:r>
        <w:br w:type="page"/>
      </w:r>
    </w:p>
    <w:p w14:paraId="24678605" w14:textId="2D2E7BA2" w:rsidR="00E75E7A" w:rsidRDefault="00E75E7A">
      <w:r>
        <w:lastRenderedPageBreak/>
        <w:t>Program Output:</w:t>
      </w:r>
    </w:p>
    <w:p w14:paraId="35C4C557" w14:textId="1BDBCE4D" w:rsidR="00E75E7A" w:rsidRDefault="007B2989">
      <w:r>
        <w:t xml:space="preserve">Part 1. </w:t>
      </w:r>
      <w:r w:rsidR="00E75E7A">
        <w:t>Counter ADT</w:t>
      </w:r>
    </w:p>
    <w:p w14:paraId="7D8C8AF6" w14:textId="1A7F483A" w:rsidR="000F4E43" w:rsidRDefault="00E75E7A">
      <w:r>
        <w:rPr>
          <w:noProof/>
        </w:rPr>
        <w:drawing>
          <wp:inline distT="0" distB="0" distL="0" distR="0" wp14:anchorId="05B13A56" wp14:editId="14F1A0EC">
            <wp:extent cx="5486400" cy="149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D7A7" w14:textId="4A808728" w:rsidR="00E75E7A" w:rsidRDefault="007B2989">
      <w:r>
        <w:t xml:space="preserve">Part 2. </w:t>
      </w:r>
      <w:r w:rsidR="00E75E7A">
        <w:t>Bank Account ADT</w:t>
      </w:r>
    </w:p>
    <w:p w14:paraId="4A74568C" w14:textId="402BB2BC" w:rsidR="00E75E7A" w:rsidRDefault="00E75E7A">
      <w:r>
        <w:rPr>
          <w:noProof/>
        </w:rPr>
        <w:drawing>
          <wp:inline distT="0" distB="0" distL="0" distR="0" wp14:anchorId="6774A951" wp14:editId="04C59C39">
            <wp:extent cx="5486400" cy="186537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Part 3. </w:t>
      </w:r>
      <w:r>
        <w:t>Fibonacci-like Loop</w:t>
      </w:r>
    </w:p>
    <w:p>
      <w:r>
        <w:rPr>
          <w:noProof/>
        </w:rPr>
        <w:drawing>
          <wp:inline distT="0" distB="0" distL="0" distR="0">
            <wp:extent cx="5486400" cy="26115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E7A" w:rsidSect="00EB6ECA">
      <w:pgSz w:w="12240" w:h="15840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7A"/>
    <w:rsid w:val="0004048F"/>
    <w:rsid w:val="000F4E43"/>
    <w:rsid w:val="002444FC"/>
    <w:rsid w:val="0038469A"/>
    <w:rsid w:val="00417A2E"/>
    <w:rsid w:val="00707F68"/>
    <w:rsid w:val="007B2989"/>
    <w:rsid w:val="00B23BB2"/>
    <w:rsid w:val="00C3533B"/>
    <w:rsid w:val="00C84D3A"/>
    <w:rsid w:val="00D446E1"/>
    <w:rsid w:val="00E263AC"/>
    <w:rsid w:val="00E75E7A"/>
    <w:rsid w:val="00E844BF"/>
    <w:rsid w:val="00EB6ECA"/>
    <w:rsid w:val="00ED01EE"/>
    <w:rsid w:val="00F26D5E"/>
    <w:rsid w:val="00F77AB2"/>
    <w:rsid w:val="00F8047C"/>
    <w:rsid w:val="00FB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6B29"/>
  <w15:chartTrackingRefBased/>
  <w15:docId w15:val="{4B188BB3-09C6-4B85-9052-AEA6B059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7A"/>
    <w:pPr>
      <w:spacing w:before="100" w:beforeAutospacing="1" w:line="254" w:lineRule="auto"/>
    </w:pPr>
    <w:rPr>
      <w:rFonts w:ascii="Times New Roman" w:eastAsia="Calibri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46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6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46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4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yperlink" Target="https://auk.instructure.com/courses/933/pages/video-explanations-for-assignment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shalltearfrost/Homework-1.-Introduction-and-Data-Abstraction" TargetMode="Externa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3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SDT 100 Homework 1 Report</dc:title>
  <dc:subject/>
  <dc:creator>Andrii Moroz</dc:creator>
  <cp:keywords/>
  <dc:description/>
  <cp:lastModifiedBy>Andrii Moroz</cp:lastModifiedBy>
  <cp:revision>12</cp:revision>
  <dcterms:created xsi:type="dcterms:W3CDTF">2022-05-08T10:13:00Z</dcterms:created>
  <dcterms:modified xsi:type="dcterms:W3CDTF">2026-08-03T19:03:00Z</dcterms:modified>
</cp:coreProperties>
</file>