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28E68" w14:textId="1D77C871" w:rsidR="00324A4A" w:rsidRPr="00324A4A" w:rsidRDefault="00324A4A" w:rsidP="00324A4A">
      <w:pPr>
        <w:rPr>
          <w:rFonts w:ascii="Agency FB" w:hAnsi="Agency FB"/>
          <w:color w:val="4472C4" w:themeColor="accent1"/>
          <w:sz w:val="52"/>
          <w:szCs w:val="52"/>
        </w:rPr>
      </w:pPr>
      <w:r w:rsidRPr="00324A4A">
        <w:rPr>
          <w:rFonts w:ascii="Agency FB" w:hAnsi="Agency FB"/>
          <w:color w:val="4472C4" w:themeColor="accent1"/>
          <w:sz w:val="52"/>
          <w:szCs w:val="52"/>
          <w:highlight w:val="cyan"/>
        </w:rPr>
        <w:t>Bright Future Secondary School’s website</w:t>
      </w:r>
      <w:r w:rsidRPr="00324A4A">
        <w:rPr>
          <w:rFonts w:ascii="Agency FB" w:hAnsi="Agency FB"/>
          <w:color w:val="4472C4" w:themeColor="accent1"/>
          <w:sz w:val="52"/>
          <w:szCs w:val="52"/>
        </w:rPr>
        <w:t xml:space="preserve"> </w:t>
      </w:r>
    </w:p>
    <w:p w14:paraId="0E1DF3B7" w14:textId="77777777" w:rsidR="00324A4A" w:rsidRPr="00324A4A" w:rsidRDefault="00324A4A" w:rsidP="00324A4A">
      <w:pPr>
        <w:numPr>
          <w:ilvl w:val="0"/>
          <w:numId w:val="1"/>
        </w:numPr>
        <w:rPr>
          <w:i/>
          <w:iCs/>
        </w:rPr>
      </w:pPr>
      <w:r w:rsidRPr="00324A4A">
        <w:rPr>
          <w:b/>
          <w:bCs/>
          <w:i/>
          <w:iCs/>
        </w:rPr>
        <w:t>Prospective students &amp; parents</w:t>
      </w:r>
      <w:r w:rsidRPr="00324A4A">
        <w:rPr>
          <w:i/>
          <w:iCs/>
        </w:rPr>
        <w:t xml:space="preserve"> – seeking admission details and school reputation.</w:t>
      </w:r>
    </w:p>
    <w:p w14:paraId="2E1B7558" w14:textId="77777777" w:rsidR="00324A4A" w:rsidRPr="00324A4A" w:rsidRDefault="00324A4A" w:rsidP="00324A4A">
      <w:pPr>
        <w:numPr>
          <w:ilvl w:val="0"/>
          <w:numId w:val="1"/>
        </w:numPr>
        <w:rPr>
          <w:i/>
          <w:iCs/>
        </w:rPr>
      </w:pPr>
      <w:r w:rsidRPr="00324A4A">
        <w:rPr>
          <w:b/>
          <w:bCs/>
          <w:i/>
          <w:iCs/>
        </w:rPr>
        <w:t>Current students &amp; staff</w:t>
      </w:r>
      <w:r w:rsidRPr="00324A4A">
        <w:rPr>
          <w:i/>
          <w:iCs/>
        </w:rPr>
        <w:t xml:space="preserve"> – accessing resources, updates, and announcements.</w:t>
      </w:r>
    </w:p>
    <w:p w14:paraId="6E717DD8" w14:textId="77777777" w:rsidR="00324A4A" w:rsidRPr="00324A4A" w:rsidRDefault="00324A4A" w:rsidP="00324A4A">
      <w:pPr>
        <w:numPr>
          <w:ilvl w:val="0"/>
          <w:numId w:val="1"/>
        </w:numPr>
        <w:rPr>
          <w:i/>
          <w:iCs/>
        </w:rPr>
      </w:pPr>
      <w:r w:rsidRPr="00324A4A">
        <w:rPr>
          <w:b/>
          <w:bCs/>
          <w:i/>
          <w:iCs/>
        </w:rPr>
        <w:t>Community &amp; stakeholders</w:t>
      </w:r>
      <w:r w:rsidRPr="00324A4A">
        <w:rPr>
          <w:i/>
          <w:iCs/>
        </w:rPr>
        <w:t xml:space="preserve"> – following achievements, events, and partnerships.</w:t>
      </w:r>
    </w:p>
    <w:p w14:paraId="12F5AF3F" w14:textId="77777777" w:rsidR="00324A4A" w:rsidRPr="00324A4A" w:rsidRDefault="00324A4A" w:rsidP="00324A4A">
      <w:r w:rsidRPr="00324A4A">
        <w:t xml:space="preserve">In essence: </w:t>
      </w:r>
      <w:r w:rsidRPr="00324A4A">
        <w:rPr>
          <w:b/>
          <w:bCs/>
          <w:u w:val="single"/>
        </w:rPr>
        <w:t>learners, guardians, educators, and local community</w:t>
      </w:r>
    </w:p>
    <w:p w14:paraId="0FA63763" w14:textId="77777777" w:rsidR="00324A4A" w:rsidRDefault="00324A4A"/>
    <w:p w14:paraId="678BFFAD" w14:textId="77777777" w:rsidR="00EA7AE9" w:rsidRPr="00EA7AE9" w:rsidRDefault="00EA7AE9" w:rsidP="00EA7AE9">
      <w:pPr>
        <w:jc w:val="center"/>
      </w:pPr>
    </w:p>
    <w:sectPr w:rsidR="00EA7AE9" w:rsidRPr="00EA7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1301A"/>
    <w:multiLevelType w:val="multilevel"/>
    <w:tmpl w:val="2268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760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4A"/>
    <w:rsid w:val="00324A4A"/>
    <w:rsid w:val="005C18BB"/>
    <w:rsid w:val="00615A83"/>
    <w:rsid w:val="007007D6"/>
    <w:rsid w:val="00EA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3077C"/>
  <w15:chartTrackingRefBased/>
  <w15:docId w15:val="{FCE73B8F-25CC-4F31-8774-81D1F4D0B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A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A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A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A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A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A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A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A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A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A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A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2026-04-28T06:59:00Z</dcterms:created>
  <dcterms:modified xsi:type="dcterms:W3CDTF">2026-04-28T06:59:00Z</dcterms:modified>
</cp:coreProperties>
</file>