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5B72" w14:textId="2017148A" w:rsidR="007F6DFD" w:rsidRDefault="007F6DFD" w:rsidP="00A57043">
      <w:pPr>
        <w:rPr>
          <w:b/>
          <w:bCs/>
        </w:rPr>
      </w:pPr>
      <w:r>
        <w:rPr>
          <w:b/>
          <w:bCs/>
        </w:rPr>
        <w:t>Task 1</w:t>
      </w:r>
    </w:p>
    <w:p w14:paraId="27546333" w14:textId="77777777" w:rsidR="007F6DFD" w:rsidRDefault="007F6DFD" w:rsidP="00A57043">
      <w:pPr>
        <w:rPr>
          <w:b/>
          <w:bCs/>
        </w:rPr>
      </w:pPr>
    </w:p>
    <w:p w14:paraId="28300B74" w14:textId="18C9B67B" w:rsidR="007F6DFD" w:rsidRPr="007F6DFD" w:rsidRDefault="007F6DFD" w:rsidP="007F6DFD">
      <w:pPr>
        <w:rPr>
          <w:b/>
          <w:bCs/>
          <w:color w:val="2E74B5" w:themeColor="accent5" w:themeShade="BF"/>
          <w:sz w:val="32"/>
          <w:szCs w:val="32"/>
          <w:u w:val="single"/>
        </w:rPr>
      </w:pPr>
      <w:r w:rsidRPr="007F6DFD">
        <w:rPr>
          <w:b/>
          <w:bCs/>
          <w:i/>
          <w:iCs/>
          <w:sz w:val="40"/>
          <w:szCs w:val="40"/>
        </w:rPr>
        <w:t>Data collection:</w:t>
      </w:r>
      <w:r w:rsidRPr="007F6D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F6DFD">
        <w:rPr>
          <w:b/>
          <w:bCs/>
          <w:color w:val="2E74B5" w:themeColor="accent5" w:themeShade="BF"/>
          <w:sz w:val="32"/>
          <w:szCs w:val="32"/>
          <w:u w:val="single"/>
        </w:rPr>
        <w:t>Here are the key problems business owners face when selling products without using online or internet channels:</w:t>
      </w:r>
    </w:p>
    <w:p w14:paraId="56341D3B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Limited customer reach</w:t>
      </w:r>
    </w:p>
    <w:p w14:paraId="28525433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Higher marketing costs (traditional ads, flyers, etc.)</w:t>
      </w:r>
    </w:p>
    <w:p w14:paraId="7974F45A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Difficulty competing with online businesses</w:t>
      </w:r>
    </w:p>
    <w:p w14:paraId="16CF1A02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Slower communication with customers</w:t>
      </w:r>
    </w:p>
    <w:p w14:paraId="22257534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Limited payment options</w:t>
      </w:r>
    </w:p>
    <w:p w14:paraId="120E0164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Reduced convenience for buyers</w:t>
      </w:r>
    </w:p>
    <w:p w14:paraId="3E582754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Harder to build brand awareness</w:t>
      </w:r>
    </w:p>
    <w:p w14:paraId="56E99EBA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Limited data collection and customer insights</w:t>
      </w:r>
    </w:p>
    <w:p w14:paraId="5B7B1DE9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Slower growth and scalability</w:t>
      </w:r>
    </w:p>
    <w:p w14:paraId="1D375368" w14:textId="77777777" w:rsidR="007F6DFD" w:rsidRPr="007F6DFD" w:rsidRDefault="007F6DFD" w:rsidP="007F6DFD">
      <w:pPr>
        <w:numPr>
          <w:ilvl w:val="0"/>
          <w:numId w:val="5"/>
        </w:numPr>
        <w:rPr>
          <w:b/>
          <w:bCs/>
        </w:rPr>
      </w:pPr>
      <w:r w:rsidRPr="007F6DFD">
        <w:rPr>
          <w:b/>
          <w:bCs/>
        </w:rPr>
        <w:t>Dependence on local market only</w:t>
      </w:r>
    </w:p>
    <w:p w14:paraId="7B405EF6" w14:textId="2E0A640B" w:rsidR="007F6DFD" w:rsidRDefault="007F6DFD" w:rsidP="00A57043">
      <w:pPr>
        <w:rPr>
          <w:b/>
          <w:bCs/>
        </w:rPr>
      </w:pPr>
      <w:r>
        <w:rPr>
          <w:b/>
          <w:bCs/>
        </w:rPr>
        <w:t>_________________________________________________________________</w:t>
      </w:r>
    </w:p>
    <w:p w14:paraId="015925EF" w14:textId="77777777" w:rsidR="007F6DFD" w:rsidRDefault="007F6DFD" w:rsidP="00A57043">
      <w:pPr>
        <w:rPr>
          <w:b/>
          <w:bCs/>
        </w:rPr>
      </w:pPr>
    </w:p>
    <w:p w14:paraId="49FC2C55" w14:textId="26C92728" w:rsidR="00A57043" w:rsidRDefault="009B621D" w:rsidP="00A57043">
      <w:pPr>
        <w:ind w:left="720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>
        <w:rPr>
          <w:b/>
          <w:bCs/>
        </w:rPr>
        <w:t xml:space="preserve">Task 2: </w:t>
      </w:r>
      <w:r w:rsidRPr="009B621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INTERPRETATION OF DATA</w:t>
      </w:r>
    </w:p>
    <w:p w14:paraId="54BB1A3F" w14:textId="77777777" w:rsidR="009B621D" w:rsidRPr="009B621D" w:rsidRDefault="009B621D" w:rsidP="009B621D">
      <w:pPr>
        <w:ind w:left="720"/>
        <w:rPr>
          <w:i/>
          <w:iCs/>
          <w:sz w:val="36"/>
          <w:szCs w:val="36"/>
          <w:u w:val="single"/>
        </w:rPr>
      </w:pPr>
      <w:r w:rsidRPr="009B621D">
        <w:rPr>
          <w:i/>
          <w:iCs/>
          <w:sz w:val="36"/>
          <w:szCs w:val="36"/>
          <w:u w:val="single"/>
        </w:rPr>
        <w:t>Here are the key points for your role as a project requirement analyst at KCL Ltd for the educational website:</w:t>
      </w:r>
    </w:p>
    <w:p w14:paraId="0A3FBBA7" w14:textId="77777777" w:rsidR="009B621D" w:rsidRDefault="009B621D" w:rsidP="009B621D"/>
    <w:p w14:paraId="32AC1D63" w14:textId="77777777" w:rsidR="009B621D" w:rsidRDefault="009B621D" w:rsidP="00A57043">
      <w:pPr>
        <w:ind w:left="720"/>
      </w:pPr>
    </w:p>
    <w:p w14:paraId="33432D80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Collect and analyze user preference data</w:t>
      </w:r>
    </w:p>
    <w:p w14:paraId="3335459E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Study engagement patterns from similar platforms</w:t>
      </w:r>
    </w:p>
    <w:p w14:paraId="1DBC8821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Review user feedback and complaints</w:t>
      </w:r>
    </w:p>
    <w:p w14:paraId="64BF29A3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Apply data visualization (charts, graphs, heatmaps)</w:t>
      </w:r>
    </w:p>
    <w:p w14:paraId="14AD2F47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lastRenderedPageBreak/>
        <w:t>Identify most-used features (courses, tutorials, forums, dashboards)</w:t>
      </w:r>
    </w:p>
    <w:p w14:paraId="52FB8132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Detect gaps and pain points in existing platforms</w:t>
      </w:r>
    </w:p>
    <w:p w14:paraId="1598432B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Prioritize functionalities based on demand and impact</w:t>
      </w:r>
    </w:p>
    <w:p w14:paraId="0D558099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Ensure intuitive navigation and responsive design</w:t>
      </w:r>
    </w:p>
    <w:p w14:paraId="243314FF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Personalize dashboards and course recommendations</w:t>
      </w:r>
    </w:p>
    <w:p w14:paraId="56B942F1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Add interactive elements (quizzes, live sessions)</w:t>
      </w:r>
    </w:p>
    <w:p w14:paraId="1C49FC42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Build community via forums and peer support</w:t>
      </w:r>
    </w:p>
    <w:p w14:paraId="5D5F283F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Establish continuous feedback loops (surveys, ratings)</w:t>
      </w:r>
    </w:p>
    <w:p w14:paraId="2697E28A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Use segmentation and clustering to define user groups</w:t>
      </w:r>
    </w:p>
    <w:p w14:paraId="2BDA7FF5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Align roadmap with evidence-based insights</w:t>
      </w:r>
    </w:p>
    <w:p w14:paraId="786B99D7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Ensure accessibility compliance</w:t>
      </w:r>
    </w:p>
    <w:p w14:paraId="52F9C404" w14:textId="77777777" w:rsidR="009B621D" w:rsidRPr="009B621D" w:rsidRDefault="009B621D" w:rsidP="009B621D">
      <w:pPr>
        <w:numPr>
          <w:ilvl w:val="0"/>
          <w:numId w:val="6"/>
        </w:numPr>
      </w:pPr>
      <w:r w:rsidRPr="009B621D">
        <w:t>Protect user data and privacy</w:t>
      </w:r>
    </w:p>
    <w:p w14:paraId="0AC36AE9" w14:textId="5EBDF1B0" w:rsidR="009B621D" w:rsidRPr="00A57043" w:rsidRDefault="009B621D" w:rsidP="00A57043">
      <w:pPr>
        <w:ind w:left="720"/>
      </w:pPr>
    </w:p>
    <w:p w14:paraId="0FA63763" w14:textId="77777777" w:rsidR="00324A4A" w:rsidRDefault="00324A4A"/>
    <w:p w14:paraId="678BFFAD" w14:textId="77777777" w:rsidR="00EA7AE9" w:rsidRPr="00EA7AE9" w:rsidRDefault="00EA7AE9" w:rsidP="00EA7AE9">
      <w:pPr>
        <w:jc w:val="center"/>
      </w:pPr>
    </w:p>
    <w:sectPr w:rsidR="00EA7AE9" w:rsidRPr="00EA7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274"/>
    <w:multiLevelType w:val="multilevel"/>
    <w:tmpl w:val="209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2B8F"/>
    <w:multiLevelType w:val="multilevel"/>
    <w:tmpl w:val="A08E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B1621"/>
    <w:multiLevelType w:val="multilevel"/>
    <w:tmpl w:val="5612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91383"/>
    <w:multiLevelType w:val="multilevel"/>
    <w:tmpl w:val="9AE4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C00F6"/>
    <w:multiLevelType w:val="multilevel"/>
    <w:tmpl w:val="206E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1301A"/>
    <w:multiLevelType w:val="multilevel"/>
    <w:tmpl w:val="226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C1260"/>
    <w:multiLevelType w:val="multilevel"/>
    <w:tmpl w:val="3DDA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60882">
    <w:abstractNumId w:val="5"/>
  </w:num>
  <w:num w:numId="2" w16cid:durableId="249658292">
    <w:abstractNumId w:val="4"/>
  </w:num>
  <w:num w:numId="3" w16cid:durableId="277490109">
    <w:abstractNumId w:val="6"/>
  </w:num>
  <w:num w:numId="4" w16cid:durableId="621033244">
    <w:abstractNumId w:val="3"/>
  </w:num>
  <w:num w:numId="5" w16cid:durableId="2100828594">
    <w:abstractNumId w:val="2"/>
  </w:num>
  <w:num w:numId="6" w16cid:durableId="1225262679">
    <w:abstractNumId w:val="0"/>
  </w:num>
  <w:num w:numId="7" w16cid:durableId="966201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4A"/>
    <w:rsid w:val="00161FE6"/>
    <w:rsid w:val="001F32D0"/>
    <w:rsid w:val="00324A4A"/>
    <w:rsid w:val="005C18BB"/>
    <w:rsid w:val="00615A83"/>
    <w:rsid w:val="00642B13"/>
    <w:rsid w:val="007007D6"/>
    <w:rsid w:val="00792BF8"/>
    <w:rsid w:val="007F2B5D"/>
    <w:rsid w:val="007F6DFD"/>
    <w:rsid w:val="009B621D"/>
    <w:rsid w:val="00A57043"/>
    <w:rsid w:val="00C65A39"/>
    <w:rsid w:val="00EA7AE9"/>
    <w:rsid w:val="00F1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077C"/>
  <w15:chartTrackingRefBased/>
  <w15:docId w15:val="{FCE73B8F-25CC-4F31-8774-81D1F4D0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DF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2026-05-04T13:05:00Z</dcterms:created>
  <dcterms:modified xsi:type="dcterms:W3CDTF">2026-05-04T13:05:00Z</dcterms:modified>
</cp:coreProperties>
</file>