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以下为04-25项目</w:t>
      </w:r>
    </w:p>
    <w:p>
      <w:pPr>
        <w:rPr>
          <w:rFonts w:hint="eastAsia"/>
        </w:rPr>
      </w:pPr>
      <w:r>
        <w:rPr>
          <w:rFonts w:hint="eastAsia"/>
        </w:rPr>
        <w:t>首先方法名重复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346575"/>
            <wp:effectExtent l="0" t="0" r="8255" b="15875"/>
            <wp:docPr id="3" name="图片 3" descr="6d8e8e7d9627abe6041000462c9d1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d8e8e7d9627abe6041000462c9d1c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将第二个改名为check2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573145"/>
            <wp:effectExtent l="0" t="0" r="2540" b="8255"/>
            <wp:docPr id="4" name="图片 4" descr="df3a90de0813722fdb14d076df8a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f3a90de0813722fdb14d076df8aba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这一块是用来判断有无“学号”输入框从而分别添加不同的事件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window.onload是一个事件,当文档内容完全加载完成会触发该事件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那么如何判断是否有“学号”输入框呢？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我们用document.getElementById去获取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学号的输入框id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这里我们写一个简易的方法 来看看有什么区别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25085" cy="781050"/>
            <wp:effectExtent l="0" t="0" r="18415" b="0"/>
            <wp:docPr id="6" name="图片 6" descr="1f3f6164280b8d46d023d416076a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f3f6164280b8d46d023d416076a7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708275"/>
            <wp:effectExtent l="0" t="0" r="13970" b="15875"/>
            <wp:docPr id="7" name="图片 7" descr="2586008a82edc98faf094f28d1c4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586008a82edc98faf094f28d1c48f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717800"/>
            <wp:effectExtent l="0" t="0" r="5715" b="6350"/>
            <wp:docPr id="8" name="图片 8" descr="eae650d3b31cb592a664ff1e6fa9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ae650d3b31cb592a664ff1e6fa9c8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所以得知 当没有获取到指定id时 得到的是'null'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因此我们用if语句来判断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这里有个进阶的方法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一般人判断都是这么写 if(input_Number = null)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但是为了让代码看起来更优美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我们应该这么写</w:t>
      </w:r>
      <w:r>
        <w:rPr>
          <w:rFonts w:hint="eastAsia" w:eastAsiaTheme="minorEastAsia"/>
          <w:lang w:eastAsia="zh-CN"/>
        </w:rPr>
        <w:t>if(input_Number)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技巧在于 if(变量)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这里变量如果不为0，null，undefined，false，都会被处理为true。只要变量有非0的值或是某个对象，数组，字符串，都会认为true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这样！你的代码就跟别人拉开差距了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183255"/>
            <wp:effectExtent l="0" t="0" r="8255" b="17145"/>
            <wp:docPr id="9" name="图片 9" descr="43efa19a7fce4335358ed4e53037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3efa19a7fce4335358ed4e530376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这一块用法上次讲过了 忘记了就翻记录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然后我们测试下结果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首先打开录取网页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010920"/>
            <wp:effectExtent l="0" t="0" r="3810" b="17780"/>
            <wp:docPr id="10" name="图片 10" descr="553bd36a0ede22329f960010b2c5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53bd36a0ede22329f960010b2c5f1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测试结果：正常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然后打开报名网页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493010"/>
            <wp:effectExtent l="0" t="0" r="6350" b="2540"/>
            <wp:docPr id="11" name="图片 11" descr="9bf63a98534ed5c4db5b8c5b5368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bf63a98534ed5c4db5b8c5b5368e8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当没填写学号时 按钮键仍可点击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因为在两个方法中 只要符合其中一种都会将按钮变成可点击状态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所以要对这两个方法进行改造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首先删除document.getElementById("button_inquiry").disabled = false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document.getElementById('button_inquiry').disabled = true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这两个作用 上次讲过 忘记就翻记录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我们另写方法来判断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这里要写两个方法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也可以结合成一个方法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113280"/>
            <wp:effectExtent l="0" t="0" r="8255" b="1270"/>
            <wp:docPr id="12" name="图片 12" descr="9ef9659c6bee467fb6eb71cba538a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ef9659c6bee467fb6eb71cba538a9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这是第一个 方法名叫zzs() 用于报名页面的检测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这里又有一个进阶的方法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可以让代码看起来更优美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用三元表达式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代替if else语句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表达式 (判断条件) ? (当为true执行) : (当为false执行)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所以就可以这么写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(PhoneNumber.test(a))?(document.getElementById("button_inquiry").disabled = false):(document.getElementById('button_inquiry').disabled = true);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同理第二方法为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21335"/>
            <wp:effectExtent l="0" t="0" r="3175" b="12065"/>
            <wp:docPr id="13" name="图片 13" descr="eca10bfd4ff668b37bd4dbd0c0a8d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ca10bfd4ff668b37bd4dbd0c0a8d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之后将这些方法加到 之前的window.onload 事件中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038475"/>
            <wp:effectExtent l="0" t="0" r="9525" b="9525"/>
            <wp:docPr id="14" name="图片 14" descr="6a855a379f7681a150298b939ff0a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a855a379f7681a150298b939ff0ad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76880"/>
            <wp:effectExtent l="0" t="0" r="4445" b="13970"/>
            <wp:docPr id="15" name="图片 15" descr="c3588911746b279ce535886af2a63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3588911746b279ce535886af2a63c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同理这些代码也可用三元表达式代替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到这我们再来测试下报名页面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134870"/>
            <wp:effectExtent l="0" t="0" r="9525" b="17780"/>
            <wp:docPr id="16" name="图片 16" descr="11ebf0d1375e96637d771ceb97b1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1ebf0d1375e96637d771ceb97b179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成功了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01.zip</w:t>
      </w:r>
      <w:r>
        <w:rPr>
          <w:rFonts w:hint="eastAsia"/>
          <w:color w:val="auto"/>
          <w:lang w:val="en-US" w:eastAsia="zh-CN"/>
        </w:rPr>
        <w:t>是基于上面修改后的代码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虽然成功是成功但是代码写的很乱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还有改进的方法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FF0000"/>
          <w:lang w:val="en-US" w:eastAsia="zh-CN"/>
        </w:rPr>
        <w:t>02.zip</w:t>
      </w:r>
      <w:r>
        <w:rPr>
          <w:rFonts w:hint="eastAsia" w:eastAsiaTheme="minorEastAsia"/>
          <w:lang w:eastAsia="zh-CN"/>
        </w:rPr>
        <w:t>是在我原先的代码上改进的 可以参考下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虽然不是标准答案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但是相比某人的答案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精致很多了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方法有很多 以上仅供参考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最终解释权归我所有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最后温馨提示下 超哥在每天晚上8点后才有空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3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sheng</dc:creator>
  <cp:lastModifiedBy>sheng</cp:lastModifiedBy>
  <dcterms:modified xsi:type="dcterms:W3CDTF">2018-04-27T15:50:44Z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