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Step 1 — Connect the Gemini API Key to n8n</w:t>
      </w:r>
    </w:p>
    <w:p>
      <w:pPr>
        <w:jc w:val="center"/>
      </w:pPr>
      <w:r>
        <w:rPr>
          <w:b/>
          <w:sz w:val="26"/>
        </w:rPr>
        <w:t>AI Event &amp; Image Analysis</w:t>
      </w:r>
    </w:p>
    <w:p>
      <w:r>
        <w:t>Once you have copied your Gemini API key, follow the steps below. The important buttons and fields are highlighted in red in each screenshot.</w:t>
      </w:r>
    </w:p>
    <w:p>
      <w:pPr>
        <w:spacing w:before="160" w:after="100"/>
      </w:pPr>
      <w:r>
        <w:rPr>
          <w:b/>
          <w:sz w:val="22"/>
        </w:rPr>
        <w:t xml:space="preserve">Step 1: </w:t>
      </w:r>
      <w:r>
        <w:t>Go to your n8n workflow and open the Gemini node named “AI Event &amp; Image Analysis”.</w:t>
      </w:r>
    </w:p>
    <w:p>
      <w:pPr>
        <w:spacing w:before="160" w:after="100"/>
      </w:pPr>
      <w:r>
        <w:rPr>
          <w:b/>
          <w:sz w:val="22"/>
        </w:rPr>
        <w:t xml:space="preserve">Step 2: </w:t>
      </w:r>
      <w:r>
        <w:t>In the “Credential to connect with” field, click “Create new credential”.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65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create_new_credential_highligh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57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CLICK HERE → Create new credential</w:t>
            </w:r>
          </w:p>
        </w:tc>
      </w:tr>
    </w:tbl>
    <w:p/>
    <w:p>
      <w:pPr>
        <w:spacing w:before="160" w:after="100"/>
      </w:pPr>
      <w:r>
        <w:rPr>
          <w:b/>
          <w:sz w:val="22"/>
        </w:rPr>
        <w:t xml:space="preserve">Step 3: </w:t>
      </w:r>
      <w:r>
        <w:t>The Gemini credential window will open. Paste the Gemini API key you copied earlier into the “API Key” field.</w:t>
      </w:r>
    </w:p>
    <w:p>
      <w:pPr>
        <w:spacing w:before="160" w:after="100"/>
      </w:pPr>
      <w:r>
        <w:rPr>
          <w:b/>
          <w:sz w:val="22"/>
        </w:rPr>
        <w:t xml:space="preserve">Step 4: </w:t>
      </w:r>
      <w:r>
        <w:t>After entering the API key, click “Save” in the top-right corner.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40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api_key_save_highligh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40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PASTE API KEY HERE → then CLICK SAVE</w:t>
            </w:r>
          </w:p>
        </w:tc>
      </w:tr>
    </w:tbl>
    <w:p/>
    <w:p>
      <w:pPr>
        <w:spacing w:before="160" w:after="100"/>
      </w:pPr>
      <w:r>
        <w:rPr>
          <w:b/>
          <w:sz w:val="22"/>
        </w:rPr>
        <w:t xml:space="preserve">Step 5: </w:t>
      </w:r>
      <w:r>
        <w:t>n8n will test the connection automatically. Wait for the green confirmation message.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40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connection_success_highligh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40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</w:tcPr>
          <w:p>
            <w:r>
              <w:rPr>
                <w:b/>
              </w:rPr>
              <w:t>SUCCESS → “Connection tested successfully”</w:t>
            </w:r>
          </w:p>
        </w:tc>
      </w:tr>
    </w:tbl>
    <w:p/>
    <w:p>
      <w:pPr>
        <w:spacing w:before="160" w:after="100"/>
      </w:pPr>
      <w:r>
        <w:rPr>
          <w:b/>
          <w:sz w:val="22"/>
        </w:rPr>
        <w:t xml:space="preserve">Step 6: </w:t>
      </w:r>
      <w:r>
        <w:t>Once this message appears, your Gemini API key has been successfully added and saved in n8n.</w:t>
      </w:r>
    </w:p>
    <w:p>
      <w:r>
        <w:t>You can now use this saved Gemini credential in the “AI Event &amp; Image Analysis” node without entering the API key again.</w:t>
      </w:r>
    </w:p>
    <w:p>
      <w:pPr>
        <w:jc w:val="left"/>
      </w:pPr>
      <w:r>
        <w:rPr>
          <w:b/>
          <w:sz w:val="30"/>
        </w:rPr>
        <w:t>Quick Flow</w:t>
      </w:r>
    </w:p>
    <w:p>
      <w:pPr>
        <w:jc w:val="center"/>
      </w:pPr>
      <w:r>
        <w:rPr>
          <w:b/>
        </w:rPr>
        <w:t>Create new credential  →  Paste API Key  →  Save  →  Connection tested successfully</w:t>
      </w:r>
    </w:p>
    <w:sectPr w:rsidR="00FC693F" w:rsidRPr="0006063C" w:rsidSect="00034616">
      <w:footerReference w:type="default" r:id="rId1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KYNCT • n8n Credential Setup • Gemini 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