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6EA2" w14:textId="0CB470D3" w:rsidR="00B05029" w:rsidRDefault="00D16DBE">
      <w:pPr>
        <w:rPr>
          <w:b/>
          <w:sz w:val="36"/>
          <w:lang w:val="ka-GE"/>
        </w:rPr>
      </w:pPr>
      <w:r w:rsidRPr="00D16DBE">
        <w:rPr>
          <w:b/>
          <w:sz w:val="36"/>
          <w:lang w:val="ka-GE"/>
        </w:rPr>
        <w:t>დავალება 1</w:t>
      </w:r>
    </w:p>
    <w:p w14:paraId="360773B4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E8E04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B1030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8C805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E45B4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4D4B8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177E0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0AED5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FEEC7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●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დაწერე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ფუნქცია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რომელიც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მიიღებს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და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</w:t>
      </w:r>
    </w:p>
    <w:p w14:paraId="2C983A7C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პარამეტრებს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და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დააბრუნებს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ტექსტს</w:t>
      </w:r>
    </w:p>
    <w:p w14:paraId="670879FE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>        “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ტოლია</w:t>
      </w:r>
      <w:r w:rsidRPr="00D16DBE">
        <w:rPr>
          <w:rFonts w:ascii="Consolas" w:eastAsia="Times New Roman" w:hAnsi="Consolas" w:cs="Consolas"/>
          <w:color w:val="CCCCCC"/>
          <w:sz w:val="21"/>
          <w:szCs w:val="21"/>
        </w:rPr>
        <w:t>”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თუ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უდრის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b-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ს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ხოლო</w:t>
      </w:r>
    </w:p>
    <w:p w14:paraId="4B3CE209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წინააღმდეგ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შემთხვევაში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დააბრუნებს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Consolas" w:eastAsia="Times New Roman" w:hAnsi="Consolas" w:cs="Consolas"/>
          <w:color w:val="CCCCCC"/>
          <w:sz w:val="21"/>
          <w:szCs w:val="21"/>
        </w:rPr>
        <w:t>“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არ</w:t>
      </w:r>
    </w:p>
    <w:p w14:paraId="79B84829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არის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ტოლი</w:t>
      </w:r>
      <w:r w:rsidRPr="00D16DBE">
        <w:rPr>
          <w:rFonts w:ascii="Consolas" w:eastAsia="Times New Roman" w:hAnsi="Consolas" w:cs="Consolas"/>
          <w:color w:val="CCCCCC"/>
          <w:sz w:val="21"/>
          <w:szCs w:val="21"/>
        </w:rPr>
        <w:t>”</w:t>
      </w:r>
    </w:p>
    <w:p w14:paraId="2DB54561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37714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BEFC4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●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გაითვალისწინე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რომ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და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ყოველთვის</w:t>
      </w:r>
    </w:p>
    <w:p w14:paraId="42DA0034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ერთი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და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იგივე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ტიპის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არ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არის</w:t>
      </w:r>
    </w:p>
    <w:p w14:paraId="4046A81A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BC5C8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CF8FC7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BA486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73A3B7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485C60B2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DBE">
        <w:rPr>
          <w:rFonts w:ascii="Sylfaen" w:eastAsia="Times New Roman" w:hAnsi="Sylfaen" w:cs="Sylfaen"/>
          <w:color w:val="CE9178"/>
          <w:sz w:val="21"/>
          <w:szCs w:val="21"/>
        </w:rPr>
        <w:t>ტოლია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F675DE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D16D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147A05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DBE">
        <w:rPr>
          <w:rFonts w:ascii="Sylfaen" w:eastAsia="Times New Roman" w:hAnsi="Sylfaen" w:cs="Sylfaen"/>
          <w:color w:val="CE9178"/>
          <w:sz w:val="21"/>
          <w:szCs w:val="21"/>
        </w:rPr>
        <w:t>არ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E9178"/>
          <w:sz w:val="21"/>
          <w:szCs w:val="21"/>
        </w:rPr>
        <w:t>არის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E9178"/>
          <w:sz w:val="21"/>
          <w:szCs w:val="21"/>
        </w:rPr>
        <w:t>ტოლი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9A10BF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9813DD7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2E1B66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DDFE09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D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675AEA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D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178CF7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879DEC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2376E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568DA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8FE44" w14:textId="022450A3" w:rsidR="00D16DBE" w:rsidRDefault="00D16DBE">
      <w:pPr>
        <w:rPr>
          <w:b/>
          <w:sz w:val="36"/>
          <w:lang w:val="ka-GE"/>
        </w:rPr>
      </w:pPr>
    </w:p>
    <w:p w14:paraId="74504E1A" w14:textId="77777777" w:rsidR="00D16DBE" w:rsidRDefault="00D16DBE">
      <w:pPr>
        <w:rPr>
          <w:b/>
          <w:sz w:val="36"/>
          <w:lang w:val="ka-GE"/>
        </w:rPr>
      </w:pPr>
    </w:p>
    <w:p w14:paraId="3E4C5F42" w14:textId="77777777" w:rsidR="00D16DBE" w:rsidRDefault="00D16DBE">
      <w:pPr>
        <w:rPr>
          <w:b/>
          <w:sz w:val="36"/>
          <w:lang w:val="ka-GE"/>
        </w:rPr>
      </w:pPr>
    </w:p>
    <w:p w14:paraId="01C6EA62" w14:textId="77777777" w:rsidR="00D16DBE" w:rsidRDefault="00D16DBE">
      <w:pPr>
        <w:rPr>
          <w:b/>
          <w:sz w:val="36"/>
          <w:lang w:val="ka-GE"/>
        </w:rPr>
      </w:pPr>
    </w:p>
    <w:p w14:paraId="46361DBC" w14:textId="12EF4F6E" w:rsidR="00D16DBE" w:rsidRDefault="00D16DBE">
      <w:pPr>
        <w:rPr>
          <w:b/>
          <w:sz w:val="36"/>
          <w:lang w:val="ka-GE"/>
        </w:rPr>
      </w:pPr>
      <w:r>
        <w:rPr>
          <w:b/>
          <w:sz w:val="36"/>
          <w:lang w:val="ka-GE"/>
        </w:rPr>
        <w:lastRenderedPageBreak/>
        <w:t xml:space="preserve">დავალება 2 </w:t>
      </w:r>
    </w:p>
    <w:p w14:paraId="187BED95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62074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7EC3D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EC1CA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D5639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19BA7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D326D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47ADA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9F5AE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2F10C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●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დაწერე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ფუნქცია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რომელიც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პარამეტრად</w:t>
      </w:r>
    </w:p>
    <w:p w14:paraId="73863538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მიიღებს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ტემპერატურას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ფარენჰეიტებში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და</w:t>
      </w:r>
    </w:p>
    <w:p w14:paraId="7EB499B4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დააბრუნებს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ტემპერატურას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ცელსიუსში</w:t>
      </w:r>
    </w:p>
    <w:p w14:paraId="71799209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46904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DA122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●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თუ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პარამეტრი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არ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არის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რიცხვითი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მონაცემი</w:t>
      </w:r>
    </w:p>
    <w:p w14:paraId="323B77A9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დააბრუნე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false</w:t>
      </w:r>
    </w:p>
    <w:p w14:paraId="2E6A4DDC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9C4FE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471679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5DD67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7B69CB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96857D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BBFE2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16DB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D16D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16DB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D3925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 °C"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95E41B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D16D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5CCB55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F15F76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DE7F4B4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A37821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44628E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85AFE3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'100'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B96A2F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"bb"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2B7B4B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5CD80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99EDD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075E2" w14:textId="471A66A7" w:rsidR="00D16DBE" w:rsidRDefault="00D16DBE">
      <w:pPr>
        <w:rPr>
          <w:b/>
          <w:sz w:val="36"/>
        </w:rPr>
      </w:pPr>
    </w:p>
    <w:p w14:paraId="5AE0DF39" w14:textId="7FE07448" w:rsidR="00D16DBE" w:rsidRDefault="00D16DBE">
      <w:pPr>
        <w:rPr>
          <w:b/>
          <w:sz w:val="36"/>
        </w:rPr>
      </w:pPr>
    </w:p>
    <w:p w14:paraId="60D9E18B" w14:textId="21AE8736" w:rsidR="00D16DBE" w:rsidRDefault="00D16DBE">
      <w:pPr>
        <w:rPr>
          <w:b/>
          <w:sz w:val="36"/>
        </w:rPr>
      </w:pPr>
    </w:p>
    <w:p w14:paraId="21B5B4D2" w14:textId="52E69D1A" w:rsidR="00D16DBE" w:rsidRDefault="00D16DBE">
      <w:pPr>
        <w:rPr>
          <w:b/>
          <w:sz w:val="36"/>
        </w:rPr>
      </w:pPr>
    </w:p>
    <w:p w14:paraId="7425CCDA" w14:textId="48F5797B" w:rsidR="00D16DBE" w:rsidRDefault="00D16DBE">
      <w:pPr>
        <w:rPr>
          <w:b/>
          <w:sz w:val="36"/>
          <w:lang w:val="ka-GE"/>
        </w:rPr>
      </w:pPr>
      <w:r>
        <w:rPr>
          <w:b/>
          <w:sz w:val="36"/>
          <w:lang w:val="ka-GE"/>
        </w:rPr>
        <w:lastRenderedPageBreak/>
        <w:t>დავალება 3</w:t>
      </w:r>
    </w:p>
    <w:p w14:paraId="68C9F3AF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663A2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8F645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CACA7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8589D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C3FA0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1A6A2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24F99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463A5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F7A3A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●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დაწერე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ფუნქცია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რომელიც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პარამეტრად</w:t>
      </w:r>
    </w:p>
    <w:p w14:paraId="51E0A8E9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მიიღებს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(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პირველი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რიცხვი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>), b (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მეორე</w:t>
      </w:r>
    </w:p>
    <w:p w14:paraId="32BCC212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რიცხვი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და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operation (+, -, *, /)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და</w:t>
      </w:r>
    </w:p>
    <w:p w14:paraId="0E6DF4B3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დააბრუნებს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ახალ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მნიშვნელობას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51276F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რომელიც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მიიღება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ამ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ორ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რიცხვზე</w:t>
      </w:r>
    </w:p>
    <w:p w14:paraId="63628DD6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operation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ცვლადში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განსაზღვრული</w:t>
      </w:r>
    </w:p>
    <w:p w14:paraId="56E833A4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ოპერაციით</w:t>
      </w:r>
    </w:p>
    <w:p w14:paraId="2511FFCF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F6AE3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45345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●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თუ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და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არ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არიან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რიცხვები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ან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თუ</w:t>
      </w:r>
    </w:p>
    <w:p w14:paraId="03FB3884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operation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ცვლადში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არის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უცნობი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B3C724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ოპერაცია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6DBE">
        <w:rPr>
          <w:rFonts w:ascii="Sylfaen" w:eastAsia="Times New Roman" w:hAnsi="Sylfaen" w:cs="Sylfaen"/>
          <w:color w:val="CCCCCC"/>
          <w:sz w:val="21"/>
          <w:szCs w:val="21"/>
        </w:rPr>
        <w:t>დააბრუნე</w:t>
      </w: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false</w:t>
      </w:r>
    </w:p>
    <w:p w14:paraId="26EB89D8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3EE2C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A4EB7E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B34FD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5C9D2F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6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</w:p>
    <w:p w14:paraId="7F06F4A7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8E4B00A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4255C4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E0E36B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58167F3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7D944B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AED1DF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9B61C93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72EE98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382A17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3B38B46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F2CAE1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5DFA66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A5BDAAB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D16D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0B421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6D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6B1FF2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3B5451C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5C28ED81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2C5FC2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D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624C8D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D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1F841B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D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'mm'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BD334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82521A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DB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946B9D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6DBE">
        <w:rPr>
          <w:rFonts w:ascii="Consolas" w:eastAsia="Times New Roman" w:hAnsi="Consolas" w:cs="Times New Roman"/>
          <w:color w:val="DCDCAA"/>
          <w:sz w:val="21"/>
          <w:szCs w:val="21"/>
        </w:rPr>
        <w:t>myFunc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DB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F13A68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5A6F7D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3E1BA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79C2C" w14:textId="77777777" w:rsidR="00D16DBE" w:rsidRPr="00D16DBE" w:rsidRDefault="00D16DBE" w:rsidP="00D16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6D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6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2459E" w14:textId="77777777" w:rsidR="00D16DBE" w:rsidRPr="00D16DBE" w:rsidRDefault="00D16DBE">
      <w:pPr>
        <w:rPr>
          <w:b/>
          <w:sz w:val="36"/>
          <w:lang w:val="ka-GE"/>
        </w:rPr>
      </w:pPr>
      <w:bookmarkStart w:id="0" w:name="_GoBack"/>
      <w:bookmarkEnd w:id="0"/>
    </w:p>
    <w:sectPr w:rsidR="00D16DBE" w:rsidRPr="00D16D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96"/>
    <w:rsid w:val="00AF6B52"/>
    <w:rsid w:val="00B05029"/>
    <w:rsid w:val="00B46096"/>
    <w:rsid w:val="00D16DBE"/>
    <w:rsid w:val="00F8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87DD"/>
  <w15:chartTrackingRefBased/>
  <w15:docId w15:val="{3EA7BA4F-C321-45D5-B0BA-054F2A0D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თორნიკე ნადირაძე</dc:creator>
  <cp:keywords/>
  <dc:description/>
  <cp:lastModifiedBy>თორნიკე ნადირაძე</cp:lastModifiedBy>
  <cp:revision>3</cp:revision>
  <dcterms:created xsi:type="dcterms:W3CDTF">2023-12-01T08:21:00Z</dcterms:created>
  <dcterms:modified xsi:type="dcterms:W3CDTF">2023-12-01T08:23:00Z</dcterms:modified>
</cp:coreProperties>
</file>