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C033D0">
        <w:rPr>
          <w:rFonts w:ascii="Times New Roman" w:hAnsi="Times New Roman" w:cs="Times New Roman"/>
          <w:sz w:val="32"/>
          <w:szCs w:val="28"/>
        </w:rPr>
        <w:t>4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C033D0">
        <w:rPr>
          <w:rFonts w:ascii="Times New Roman" w:hAnsi="Times New Roman" w:cs="Times New Roman"/>
          <w:sz w:val="28"/>
          <w:szCs w:val="28"/>
        </w:rPr>
        <w:t>Шалыгина В</w:t>
      </w:r>
      <w:r w:rsidRPr="007B1D4E">
        <w:rPr>
          <w:rFonts w:ascii="Times New Roman" w:hAnsi="Times New Roman" w:cs="Times New Roman"/>
          <w:sz w:val="28"/>
          <w:szCs w:val="28"/>
        </w:rPr>
        <w:t>.</w:t>
      </w:r>
      <w:r w:rsidR="00C033D0">
        <w:rPr>
          <w:rFonts w:ascii="Times New Roman" w:hAnsi="Times New Roman" w:cs="Times New Roman"/>
          <w:sz w:val="28"/>
          <w:szCs w:val="28"/>
        </w:rPr>
        <w:t>А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864F1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A864F1" w:rsidRDefault="00310907" w:rsidP="00A864F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864F1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8586856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_Toc498586856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2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DE6D8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7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_Toc498586857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3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DE6D8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8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_Toc498586858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4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DE6D8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9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_Toc498586859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5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DE6D8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60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_Toc498586860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A864F1">
              <w:rPr>
                <w:noProof/>
                <w:webHidden/>
              </w:rPr>
              <w:t>6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864F1">
      <w:pPr>
        <w:spacing w:after="0" w:line="360" w:lineRule="auto"/>
        <w:ind w:firstLine="720"/>
        <w:jc w:val="both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8586856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C033D0" w:rsidRPr="00C033D0" w:rsidRDefault="00C033D0" w:rsidP="00A86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C033D0">
        <w:rPr>
          <w:rFonts w:ascii="Times New Roman" w:hAnsi="Times New Roman" w:cs="Times New Roman"/>
          <w:sz w:val="28"/>
        </w:rPr>
        <w:t>Написать программу, которая вычисляет сумму всех положительных элементов</w:t>
      </w:r>
      <w:r w:rsidR="00A864F1">
        <w:rPr>
          <w:rFonts w:ascii="Times New Roman" w:hAnsi="Times New Roman" w:cs="Times New Roman"/>
          <w:sz w:val="28"/>
        </w:rPr>
        <w:t xml:space="preserve"> </w:t>
      </w:r>
      <w:r w:rsidRPr="00C033D0">
        <w:rPr>
          <w:rFonts w:ascii="Times New Roman" w:hAnsi="Times New Roman" w:cs="Times New Roman"/>
          <w:sz w:val="28"/>
        </w:rPr>
        <w:t>массива. Массив и его длина вводятся пользователем.</w:t>
      </w: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3" w:name="_Toc498586857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4" w:name="_Toc495329935"/>
      <w:bookmarkStart w:id="5" w:name="_Toc495330315"/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</w:p>
    <w:p w:rsidR="00B443E2" w:rsidRPr="0006617D" w:rsidRDefault="00B443E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длину массива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F607C2" w:rsidRPr="0006617D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06617D">
        <w:rPr>
          <w:rFonts w:ascii="Times New Roman" w:hAnsi="Times New Roman" w:cs="Times New Roman"/>
          <w:color w:val="000000"/>
          <w:sz w:val="28"/>
          <w:szCs w:val="28"/>
        </w:rPr>
        <w:t>100]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=0</w:t>
      </w:r>
    </w:p>
    <w:p w:rsid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61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 цел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=0 ;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0 до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; </w:t>
      </w:r>
      <w:r>
        <w:rPr>
          <w:rFonts w:ascii="Times New Roman" w:hAnsi="Times New Roman" w:cs="Times New Roman"/>
          <w:color w:val="000000"/>
          <w:sz w:val="28"/>
          <w:szCs w:val="28"/>
        </w:rPr>
        <w:t>шаг +1)</w:t>
      </w:r>
      <w:r w:rsidR="00B443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F607C2" w:rsidRPr="00F607C2" w:rsidRDefault="00F607C2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Вывод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Ведите элемент массива</w:t>
      </w:r>
      <w:r w:rsidR="00B443E2"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07C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0661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033D0" w:rsidRPr="00C748FF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cheek =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C033D0" w:rsidRPr="00B443E2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</w:t>
      </w:r>
      <w:r w:rsidR="00B443E2"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</w:rPr>
        <w:t>нач</w:t>
      </w:r>
      <w:proofErr w:type="spellEnd"/>
    </w:p>
    <w:p w:rsidR="00C033D0" w:rsidRDefault="00C033D0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D13A1C">
        <w:t xml:space="preserve"> </w:t>
      </w:r>
      <w:r w:rsidRPr="00D13A1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B443E2">
        <w:rPr>
          <w:rFonts w:ascii="Times New Roman" w:hAnsi="Times New Roman" w:cs="Times New Roman"/>
          <w:sz w:val="28"/>
          <w:szCs w:val="28"/>
        </w:rPr>
        <w:t>, элемент массива должен быть целым числом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B443E2" w:rsidRDefault="00B443E2" w:rsidP="00C033D0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</w:t>
      </w:r>
    </w:p>
    <w:p w:rsidR="00B443E2" w:rsidRPr="00B443E2" w:rsidRDefault="00B443E2" w:rsidP="00B443E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033D0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B443E2" w:rsidRDefault="00B443E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gram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]&gt;0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&lt;&gt;</w:t>
      </w:r>
      <w:r w:rsidRP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</w:p>
    <w:p w:rsidR="00B443E2" w:rsidRDefault="000776A0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+a[</w:t>
      </w:r>
      <w:proofErr w:type="spellStart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443E2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:rsidR="00B443E2" w:rsidRPr="00A864F1" w:rsidRDefault="00B443E2" w:rsidP="00C033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86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A8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положительных</w:t>
      </w:r>
      <w:r w:rsidRPr="00A8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A864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="000776A0" w:rsidRPr="00A864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="000776A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SumOfPositiveE</w:t>
      </w:r>
      <w:r w:rsidR="000776A0" w:rsidRPr="00F607C2">
        <w:rPr>
          <w:rFonts w:ascii="Times New Roman" w:hAnsi="Times New Roman" w:cs="Times New Roman"/>
          <w:color w:val="000000"/>
          <w:sz w:val="28"/>
          <w:szCs w:val="28"/>
          <w:lang w:val="en-US"/>
        </w:rPr>
        <w:t>lements</w:t>
      </w:r>
      <w:proofErr w:type="spellEnd"/>
      <w:r w:rsidRPr="00A864F1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033D0" w:rsidRPr="0006617D" w:rsidRDefault="00C033D0" w:rsidP="00C033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B443E2" w:rsidRDefault="00B443E2">
      <w:pPr>
        <w:rPr>
          <w:rStyle w:val="20"/>
          <w:rFonts w:eastAsiaTheme="minorHAnsi" w:cs="Times New Roman"/>
          <w:szCs w:val="24"/>
        </w:rPr>
      </w:pPr>
      <w:r>
        <w:rPr>
          <w:rStyle w:val="20"/>
          <w:rFonts w:eastAsiaTheme="minorHAnsi" w:cs="Times New Roman"/>
          <w:b/>
          <w:bCs/>
          <w:szCs w:val="24"/>
        </w:rPr>
        <w:br w:type="page"/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6" w:name="_Toc498586858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6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4B6010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4B6010">
              <w:rPr>
                <w:sz w:val="28"/>
                <w:szCs w:val="24"/>
                <w:lang w:val="ru-RU"/>
              </w:rPr>
              <w:t>5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 xml:space="preserve">Элементы </w:t>
            </w:r>
            <w:r w:rsidR="004B6010">
              <w:rPr>
                <w:sz w:val="28"/>
                <w:szCs w:val="24"/>
                <w:lang w:val="ru-RU"/>
              </w:rPr>
              <w:t>1,1,1,1,1</w:t>
            </w:r>
          </w:p>
        </w:tc>
        <w:tc>
          <w:tcPr>
            <w:tcW w:w="4111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</w:p>
          <w:p w:rsidR="007B1D4E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Элементы 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1,1</w:t>
            </w:r>
          </w:p>
        </w:tc>
        <w:tc>
          <w:tcPr>
            <w:tcW w:w="4111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Сумма положительных элементов массива</w:t>
            </w:r>
          </w:p>
          <w:p w:rsidR="005B7A0B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br/>
              <w:t>Элементы 1,1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,1,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1,а</w:t>
            </w:r>
            <w:proofErr w:type="gramEnd"/>
          </w:p>
        </w:tc>
        <w:tc>
          <w:tcPr>
            <w:tcW w:w="4111" w:type="dxa"/>
          </w:tcPr>
          <w:p w:rsidR="005B7A0B" w:rsidRPr="0006617D" w:rsidRDefault="004B6010" w:rsidP="000661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sz w:val="28"/>
                <w:szCs w:val="19"/>
              </w:rPr>
              <w:t>Ошибка, элемент</w:t>
            </w:r>
            <w:r w:rsidRPr="004B6010">
              <w:rPr>
                <w:rFonts w:ascii="Times New Roman" w:hAnsi="Times New Roman" w:cs="Times New Roman"/>
                <w:sz w:val="28"/>
                <w:szCs w:val="19"/>
              </w:rPr>
              <w:t xml:space="preserve"> массива должен быть целым числом</w:t>
            </w:r>
            <w:r w:rsidR="0006617D">
              <w:rPr>
                <w:rFonts w:ascii="Times New Roman" w:hAnsi="Times New Roman" w:cs="Times New Roman"/>
                <w:sz w:val="28"/>
                <w:szCs w:val="19"/>
              </w:rPr>
              <w:t>, вы сломали программу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0" w:name="_Toc49858685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0"/>
    </w:p>
    <w:bookmarkEnd w:id="7"/>
    <w:bookmarkEnd w:id="8"/>
    <w:bookmarkEnd w:id="9"/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Шалыгина Виктория Алексеевна Лабораторная работа №2. Вариант №4 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сумму всех положительных элементов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массива. Массив и его длина вводятся пользователем.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readValue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 {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"Ошибка, элементом массива должен быть целым числом, вы сломали программу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D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7BD8" w:rsidRPr="00A864F1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64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4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64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86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A86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86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A864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4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, &amp;length);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readValue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(a[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7BD8" w:rsidRP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7BD8" w:rsidRPr="00A864F1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864F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864F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A864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A864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A864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A864F1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CB7BD8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864F1">
        <w:rPr>
          <w:rFonts w:ascii="Consolas" w:hAnsi="Consolas" w:cs="Consolas"/>
          <w:color w:val="A31515"/>
          <w:sz w:val="19"/>
          <w:szCs w:val="19"/>
        </w:rPr>
        <w:t>"</w:t>
      </w:r>
      <w:r w:rsidRPr="00A864F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B7BD8">
        <w:rPr>
          <w:rFonts w:ascii="Consolas" w:hAnsi="Consolas" w:cs="Consolas"/>
          <w:color w:val="000000"/>
          <w:sz w:val="19"/>
          <w:szCs w:val="19"/>
          <w:lang w:val="en-US"/>
        </w:rPr>
        <w:t>SumOfPositiveElements</w:t>
      </w:r>
      <w:proofErr w:type="spellEnd"/>
      <w:r w:rsidRPr="00A864F1"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64F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7BD8" w:rsidRDefault="00CB7BD8" w:rsidP="00CB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E2" w:rsidRDefault="00B443E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B443E2" w:rsidP="00D46A2E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32"/>
        </w:rPr>
      </w:pPr>
      <w:bookmarkStart w:id="11" w:name="_Toc498586860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B1D4E" w:rsidRPr="005B7A0B">
        <w:rPr>
          <w:rFonts w:ascii="Times New Roman" w:hAnsi="Times New Roman" w:cs="Times New Roman"/>
          <w:color w:val="auto"/>
          <w:sz w:val="32"/>
        </w:rPr>
        <w:t>аключение</w:t>
      </w:r>
      <w:bookmarkEnd w:id="11"/>
    </w:p>
    <w:p w:rsidR="00727AC7" w:rsidRPr="00A4139E" w:rsidRDefault="00727AC7" w:rsidP="00D46A2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="00C033D0">
        <w:rPr>
          <w:rFonts w:ascii="Times New Roman" w:hAnsi="Times New Roman" w:cs="Times New Roman"/>
          <w:sz w:val="28"/>
        </w:rPr>
        <w:t xml:space="preserve"> </w:t>
      </w:r>
      <w:r w:rsidR="00A864F1">
        <w:rPr>
          <w:rFonts w:ascii="Times New Roman" w:hAnsi="Times New Roman" w:cs="Times New Roman"/>
          <w:sz w:val="28"/>
        </w:rPr>
        <w:t>студенты ознакомили</w:t>
      </w:r>
      <w:r w:rsidR="00C033D0">
        <w:rPr>
          <w:rFonts w:ascii="Times New Roman" w:hAnsi="Times New Roman" w:cs="Times New Roman"/>
          <w:sz w:val="28"/>
        </w:rPr>
        <w:t>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</w:t>
      </w:r>
      <w:r w:rsidR="00A864F1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  <w:bookmarkStart w:id="12" w:name="_GoBack"/>
      <w:bookmarkEnd w:id="12"/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D86" w:rsidRDefault="00DE6D86" w:rsidP="00406BA3">
      <w:pPr>
        <w:spacing w:after="0" w:line="240" w:lineRule="auto"/>
      </w:pPr>
      <w:r>
        <w:separator/>
      </w:r>
    </w:p>
  </w:endnote>
  <w:endnote w:type="continuationSeparator" w:id="0">
    <w:p w:rsidR="00DE6D86" w:rsidRDefault="00DE6D86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6537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A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D86" w:rsidRDefault="00DE6D86" w:rsidP="00406BA3">
      <w:pPr>
        <w:spacing w:after="0" w:line="240" w:lineRule="auto"/>
      </w:pPr>
      <w:r>
        <w:separator/>
      </w:r>
    </w:p>
  </w:footnote>
  <w:footnote w:type="continuationSeparator" w:id="0">
    <w:p w:rsidR="00DE6D86" w:rsidRDefault="00DE6D86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A6"/>
    <w:rsid w:val="000609A5"/>
    <w:rsid w:val="0006617D"/>
    <w:rsid w:val="000776A0"/>
    <w:rsid w:val="0021254F"/>
    <w:rsid w:val="002A0586"/>
    <w:rsid w:val="002C188A"/>
    <w:rsid w:val="00310907"/>
    <w:rsid w:val="00360F33"/>
    <w:rsid w:val="003A7E54"/>
    <w:rsid w:val="003D0F42"/>
    <w:rsid w:val="00406BA3"/>
    <w:rsid w:val="004B6010"/>
    <w:rsid w:val="00517BEB"/>
    <w:rsid w:val="005529A3"/>
    <w:rsid w:val="00552F8C"/>
    <w:rsid w:val="0056537E"/>
    <w:rsid w:val="00565F03"/>
    <w:rsid w:val="00570410"/>
    <w:rsid w:val="00571213"/>
    <w:rsid w:val="005B7A0B"/>
    <w:rsid w:val="00690EEA"/>
    <w:rsid w:val="006A138D"/>
    <w:rsid w:val="006B527B"/>
    <w:rsid w:val="007248FB"/>
    <w:rsid w:val="00727AC7"/>
    <w:rsid w:val="007B1D4E"/>
    <w:rsid w:val="007C1740"/>
    <w:rsid w:val="00917CBC"/>
    <w:rsid w:val="009937F7"/>
    <w:rsid w:val="009B58EF"/>
    <w:rsid w:val="00A4139E"/>
    <w:rsid w:val="00A864F1"/>
    <w:rsid w:val="00B04B18"/>
    <w:rsid w:val="00B37EF5"/>
    <w:rsid w:val="00B443E2"/>
    <w:rsid w:val="00B50A03"/>
    <w:rsid w:val="00C033D0"/>
    <w:rsid w:val="00C12D17"/>
    <w:rsid w:val="00CB7BD8"/>
    <w:rsid w:val="00CD1DBA"/>
    <w:rsid w:val="00CE40AF"/>
    <w:rsid w:val="00D46A2E"/>
    <w:rsid w:val="00DE6D86"/>
    <w:rsid w:val="00E511A0"/>
    <w:rsid w:val="00E63266"/>
    <w:rsid w:val="00F607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C01108-76FE-4BD8-8CDC-79B0FE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8504F8-0B41-46EE-8431-DC9627C1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8</cp:revision>
  <dcterms:created xsi:type="dcterms:W3CDTF">2017-10-30T14:51:00Z</dcterms:created>
  <dcterms:modified xsi:type="dcterms:W3CDTF">2017-11-16T06:15:00Z</dcterms:modified>
</cp:coreProperties>
</file>