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00CD" w:rsidRDefault="004500CD" w:rsidP="004500CD">
      <w:pPr>
        <w:spacing w:before="96" w:after="0" w:line="240" w:lineRule="auto"/>
        <w:rPr>
          <w:rFonts w:cs="Times New Roman"/>
          <w:szCs w:val="24"/>
        </w:rPr>
      </w:pPr>
      <w:r>
        <w:rPr>
          <w:rStyle w:val="Strong"/>
          <w:rFonts w:cs="Times New Roman"/>
          <w:szCs w:val="24"/>
        </w:rPr>
        <w:t>1.1</w:t>
      </w:r>
      <w:bookmarkStart w:id="0" w:name="_GoBack"/>
      <w:bookmarkEnd w:id="0"/>
      <w:r>
        <w:rPr>
          <w:rStyle w:val="Strong"/>
          <w:rFonts w:cs="Times New Roman"/>
          <w:szCs w:val="24"/>
        </w:rPr>
        <w:t xml:space="preserve">    L</w:t>
      </w:r>
      <w:r>
        <w:rPr>
          <w:rStyle w:val="Strong"/>
          <w:rFonts w:cs="Times New Roman"/>
          <w:szCs w:val="24"/>
        </w:rPr>
        <w:t>oad the data</w:t>
      </w:r>
      <w:r w:rsidRPr="00966ADC">
        <w:rPr>
          <w:rFonts w:cs="Times New Roman"/>
          <w:b/>
          <w:szCs w:val="24"/>
        </w:rPr>
        <w:t xml:space="preserve">, </w:t>
      </w:r>
      <w:r w:rsidRPr="00966ADC">
        <w:rPr>
          <w:rFonts w:cs="Times New Roman"/>
          <w:szCs w:val="24"/>
        </w:rPr>
        <w:t>and print the first 7 rows of data.</w:t>
      </w:r>
    </w:p>
    <w:p w:rsidR="004500CD" w:rsidRDefault="004500CD" w:rsidP="004500CD">
      <w:pPr>
        <w:spacing w:before="96" w:after="0" w:line="240" w:lineRule="auto"/>
        <w:rPr>
          <w:rFonts w:cs="Times New Roman"/>
          <w:szCs w:val="24"/>
        </w:rPr>
      </w:pPr>
      <w:r w:rsidRPr="00FC606B">
        <w:rPr>
          <w:rFonts w:cs="Times New Roman"/>
          <w:szCs w:val="24"/>
        </w:rPr>
        <w:t xml:space="preserve">     Each row of data represents a patient that may or may not have cancer.</w:t>
      </w:r>
    </w:p>
    <w:p w:rsidR="004500CD" w:rsidRDefault="004500CD" w:rsidP="004500CD">
      <w:pPr>
        <w:spacing w:before="96" w:after="0" w:line="240" w:lineRule="auto"/>
        <w:rPr>
          <w:rFonts w:eastAsia="Times New Roman" w:cs="Times New Roman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76CCEBB2" wp14:editId="2E7B1383">
            <wp:extent cx="5731510" cy="2114800"/>
            <wp:effectExtent l="0" t="0" r="2540" b="0"/>
            <wp:docPr id="7" name="Picture 7" descr="https://miro.medium.com/max/706/1*AOhF9y-KtqnP2MfKTGnCL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max/706/1*AOhF9y-KtqnP2MfKTGnCLQ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0CD" w:rsidRPr="00FC606B" w:rsidRDefault="004500CD" w:rsidP="004500CD">
      <w:pPr>
        <w:spacing w:before="96" w:after="0" w:line="360" w:lineRule="auto"/>
        <w:jc w:val="both"/>
        <w:rPr>
          <w:rFonts w:eastAsia="Times New Roman" w:cs="Times New Roman"/>
          <w:szCs w:val="24"/>
          <w:lang w:eastAsia="en-IN"/>
        </w:rPr>
      </w:pPr>
      <w:r w:rsidRPr="00FC606B">
        <w:rPr>
          <w:rFonts w:cs="Times New Roman"/>
          <w:szCs w:val="24"/>
        </w:rPr>
        <w:t xml:space="preserve">Explore the data and </w:t>
      </w:r>
      <w:r w:rsidRPr="00FC606B">
        <w:rPr>
          <w:rStyle w:val="Strong"/>
          <w:rFonts w:cs="Times New Roman"/>
          <w:szCs w:val="24"/>
        </w:rPr>
        <w:t>count the number of rows and columns</w:t>
      </w:r>
      <w:r w:rsidRPr="00FC606B">
        <w:rPr>
          <w:rFonts w:cs="Times New Roman"/>
          <w:szCs w:val="24"/>
        </w:rPr>
        <w:t xml:space="preserve"> in the data set. </w:t>
      </w:r>
      <w:proofErr w:type="spellStart"/>
      <w:proofErr w:type="gramStart"/>
      <w:r w:rsidRPr="00FC606B">
        <w:rPr>
          <w:rFonts w:cs="Times New Roman"/>
          <w:szCs w:val="24"/>
        </w:rPr>
        <w:t>Their are</w:t>
      </w:r>
      <w:proofErr w:type="spellEnd"/>
      <w:proofErr w:type="gramEnd"/>
      <w:r w:rsidRPr="00FC606B">
        <w:rPr>
          <w:rFonts w:cs="Times New Roman"/>
          <w:szCs w:val="24"/>
        </w:rPr>
        <w:t xml:space="preserve"> 569 rows of data which means </w:t>
      </w:r>
      <w:proofErr w:type="spellStart"/>
      <w:r w:rsidRPr="00FC606B">
        <w:rPr>
          <w:rFonts w:cs="Times New Roman"/>
          <w:szCs w:val="24"/>
        </w:rPr>
        <w:t>their are</w:t>
      </w:r>
      <w:proofErr w:type="spellEnd"/>
      <w:r w:rsidRPr="00FC606B">
        <w:rPr>
          <w:rFonts w:cs="Times New Roman"/>
          <w:szCs w:val="24"/>
        </w:rPr>
        <w:t xml:space="preserve"> 569 patients in this data set, and 33 columns which mean </w:t>
      </w:r>
      <w:proofErr w:type="spellStart"/>
      <w:r w:rsidRPr="00FC606B">
        <w:rPr>
          <w:rFonts w:cs="Times New Roman"/>
          <w:szCs w:val="24"/>
        </w:rPr>
        <w:t>their are</w:t>
      </w:r>
      <w:proofErr w:type="spellEnd"/>
      <w:r w:rsidRPr="00FC606B">
        <w:rPr>
          <w:rFonts w:cs="Times New Roman"/>
          <w:szCs w:val="24"/>
        </w:rPr>
        <w:t xml:space="preserve"> 33 features or data points for each patient.</w:t>
      </w:r>
    </w:p>
    <w:p w:rsidR="004500CD" w:rsidRDefault="004500CD" w:rsidP="004500CD">
      <w:pPr>
        <w:spacing w:line="360" w:lineRule="auto"/>
        <w:jc w:val="both"/>
        <w:rPr>
          <w:rFonts w:cs="Times New Roman"/>
          <w:szCs w:val="24"/>
          <w:lang w:val="en-US"/>
        </w:rPr>
      </w:pPr>
    </w:p>
    <w:p w:rsidR="004500CD" w:rsidRDefault="004500CD" w:rsidP="004500CD">
      <w:pPr>
        <w:spacing w:line="360" w:lineRule="auto"/>
        <w:jc w:val="center"/>
        <w:rPr>
          <w:rFonts w:cs="Times New Roman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2A84834" wp14:editId="4CE6D4E5">
            <wp:extent cx="865505" cy="243205"/>
            <wp:effectExtent l="0" t="0" r="0" b="4445"/>
            <wp:docPr id="8" name="Picture 8" descr="https://miro.medium.com/max/91/1*WyHpp5Fyx-gMdP6Xx0hod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max/91/1*WyHpp5Fyx-gMdP6Xx0hodw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505" cy="2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0CD" w:rsidRDefault="004500CD" w:rsidP="004500CD">
      <w:pPr>
        <w:spacing w:line="360" w:lineRule="auto"/>
        <w:jc w:val="both"/>
        <w:rPr>
          <w:rFonts w:cs="Times New Roman"/>
          <w:szCs w:val="24"/>
        </w:rPr>
      </w:pPr>
      <w:r w:rsidRPr="007C25BF">
        <w:rPr>
          <w:rFonts w:cs="Times New Roman"/>
          <w:szCs w:val="24"/>
        </w:rPr>
        <w:t xml:space="preserve">Continue exploring the data and </w:t>
      </w:r>
      <w:r w:rsidRPr="007C25BF">
        <w:rPr>
          <w:rStyle w:val="Strong"/>
          <w:rFonts w:cs="Times New Roman"/>
          <w:szCs w:val="24"/>
        </w:rPr>
        <w:t>get a count of all of the columns that contain empty (</w:t>
      </w:r>
      <w:proofErr w:type="spellStart"/>
      <w:r w:rsidRPr="007C25BF">
        <w:rPr>
          <w:rStyle w:val="Strong"/>
          <w:rFonts w:cs="Times New Roman"/>
          <w:szCs w:val="24"/>
        </w:rPr>
        <w:t>NaN</w:t>
      </w:r>
      <w:proofErr w:type="spellEnd"/>
      <w:r w:rsidRPr="007C25BF">
        <w:rPr>
          <w:rStyle w:val="Strong"/>
          <w:rFonts w:cs="Times New Roman"/>
          <w:szCs w:val="24"/>
        </w:rPr>
        <w:t xml:space="preserve">, NAN, </w:t>
      </w:r>
      <w:proofErr w:type="spellStart"/>
      <w:proofErr w:type="gramStart"/>
      <w:r w:rsidRPr="007C25BF">
        <w:rPr>
          <w:rStyle w:val="Strong"/>
          <w:rFonts w:cs="Times New Roman"/>
          <w:szCs w:val="24"/>
        </w:rPr>
        <w:t>na</w:t>
      </w:r>
      <w:proofErr w:type="spellEnd"/>
      <w:proofErr w:type="gramEnd"/>
      <w:r w:rsidRPr="007C25BF">
        <w:rPr>
          <w:rStyle w:val="Strong"/>
          <w:rFonts w:cs="Times New Roman"/>
          <w:szCs w:val="24"/>
        </w:rPr>
        <w:t>) values</w:t>
      </w:r>
      <w:r w:rsidRPr="007C25BF">
        <w:rPr>
          <w:rFonts w:cs="Times New Roman"/>
          <w:b/>
          <w:szCs w:val="24"/>
        </w:rPr>
        <w:t>.</w:t>
      </w:r>
      <w:r w:rsidRPr="007C25BF">
        <w:rPr>
          <w:rFonts w:cs="Times New Roman"/>
          <w:szCs w:val="24"/>
        </w:rPr>
        <w:t xml:space="preserve"> Notice none of the columns contain any empty values except the column named ‘</w:t>
      </w:r>
      <w:r w:rsidRPr="007C25BF">
        <w:rPr>
          <w:rStyle w:val="Emphasis"/>
          <w:rFonts w:cs="Times New Roman"/>
          <w:szCs w:val="24"/>
        </w:rPr>
        <w:t xml:space="preserve">Unnamed: </w:t>
      </w:r>
      <w:proofErr w:type="gramStart"/>
      <w:r w:rsidRPr="007C25BF">
        <w:rPr>
          <w:rStyle w:val="Emphasis"/>
          <w:rFonts w:cs="Times New Roman"/>
          <w:szCs w:val="24"/>
        </w:rPr>
        <w:t>32</w:t>
      </w:r>
      <w:r w:rsidRPr="007C25BF">
        <w:rPr>
          <w:rFonts w:cs="Times New Roman"/>
          <w:szCs w:val="24"/>
        </w:rPr>
        <w:t>’ ,</w:t>
      </w:r>
      <w:proofErr w:type="gramEnd"/>
      <w:r w:rsidRPr="007C25BF">
        <w:rPr>
          <w:rFonts w:cs="Times New Roman"/>
          <w:szCs w:val="24"/>
        </w:rPr>
        <w:t xml:space="preserve"> which contains 569 empty values (the same number of rows in the data set, this tells me this column is completely useless)</w:t>
      </w:r>
    </w:p>
    <w:p w:rsidR="004500CD" w:rsidRDefault="004500CD" w:rsidP="004500CD">
      <w:pPr>
        <w:jc w:val="center"/>
        <w:rPr>
          <w:rFonts w:cs="Times New Roman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E824582" wp14:editId="76B170C7">
            <wp:extent cx="2480310" cy="5418455"/>
            <wp:effectExtent l="0" t="0" r="0" b="0"/>
            <wp:docPr id="9" name="Picture 9" descr="https://miro.medium.com/max/260/1*MPKNB0-vm9D2ASYXfBCDP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o.medium.com/max/260/1*MPKNB0-vm9D2ASYXfBCDPQ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310" cy="541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0CD" w:rsidRDefault="004500CD" w:rsidP="004500CD">
      <w:pPr>
        <w:spacing w:line="360" w:lineRule="auto"/>
        <w:rPr>
          <w:rFonts w:cs="Times New Roman"/>
          <w:szCs w:val="24"/>
        </w:rPr>
      </w:pPr>
      <w:r w:rsidRPr="007F1CE6">
        <w:rPr>
          <w:rStyle w:val="Strong"/>
          <w:rFonts w:cs="Times New Roman"/>
          <w:szCs w:val="24"/>
        </w:rPr>
        <w:t>Remove the column ‘</w:t>
      </w:r>
      <w:proofErr w:type="gramStart"/>
      <w:r w:rsidRPr="007F1CE6">
        <w:rPr>
          <w:rStyle w:val="Emphasis"/>
          <w:rFonts w:cs="Times New Roman"/>
          <w:b/>
          <w:bCs/>
          <w:szCs w:val="24"/>
        </w:rPr>
        <w:t>Unnamed</w:t>
      </w:r>
      <w:proofErr w:type="gramEnd"/>
      <w:r w:rsidRPr="007F1CE6">
        <w:rPr>
          <w:rStyle w:val="Emphasis"/>
          <w:rFonts w:cs="Times New Roman"/>
          <w:b/>
          <w:bCs/>
          <w:szCs w:val="24"/>
        </w:rPr>
        <w:t>: 32</w:t>
      </w:r>
      <w:r w:rsidRPr="007F1CE6">
        <w:rPr>
          <w:rStyle w:val="Strong"/>
          <w:rFonts w:cs="Times New Roman"/>
          <w:szCs w:val="24"/>
        </w:rPr>
        <w:t>’</w:t>
      </w:r>
      <w:r w:rsidRPr="007F1CE6">
        <w:rPr>
          <w:rFonts w:cs="Times New Roman"/>
          <w:szCs w:val="24"/>
        </w:rPr>
        <w:t xml:space="preserve"> from the original data set since it adds no value.</w:t>
      </w:r>
    </w:p>
    <w:p w:rsidR="004500CD" w:rsidRDefault="004500CD" w:rsidP="004500CD">
      <w:pPr>
        <w:spacing w:line="360" w:lineRule="auto"/>
        <w:rPr>
          <w:rFonts w:cs="Times New Roman"/>
          <w:szCs w:val="24"/>
        </w:rPr>
      </w:pPr>
      <w:r w:rsidRPr="007F1CE6">
        <w:rPr>
          <w:rStyle w:val="Strong"/>
          <w:rFonts w:cs="Times New Roman"/>
          <w:szCs w:val="24"/>
        </w:rPr>
        <w:t>Get the new count</w:t>
      </w:r>
      <w:r w:rsidRPr="007F1CE6">
        <w:rPr>
          <w:rFonts w:cs="Times New Roman"/>
          <w:szCs w:val="24"/>
        </w:rPr>
        <w:t xml:space="preserve"> of the number of rows and columns.</w:t>
      </w:r>
    </w:p>
    <w:p w:rsidR="004500CD" w:rsidRDefault="004500CD" w:rsidP="004500CD">
      <w:pPr>
        <w:spacing w:line="360" w:lineRule="auto"/>
        <w:jc w:val="center"/>
        <w:rPr>
          <w:rFonts w:cs="Times New Roman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040795B" wp14:editId="147C63AA">
            <wp:extent cx="826770" cy="301625"/>
            <wp:effectExtent l="0" t="0" r="0" b="3175"/>
            <wp:docPr id="10" name="Picture 10" descr="https://miro.medium.com/max/87/1*nvQZezq-m34zgXtvStPQw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iro.medium.com/max/87/1*nvQZezq-m34zgXtvStPQw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70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0CD" w:rsidRPr="007F1CE6" w:rsidRDefault="004500CD" w:rsidP="004500CD">
      <w:pPr>
        <w:spacing w:line="360" w:lineRule="auto"/>
        <w:rPr>
          <w:rFonts w:cs="Times New Roman"/>
          <w:szCs w:val="24"/>
          <w:lang w:val="en-US"/>
        </w:rPr>
      </w:pPr>
      <w:r w:rsidRPr="007F1CE6">
        <w:rPr>
          <w:rStyle w:val="Strong"/>
          <w:rFonts w:cs="Times New Roman"/>
          <w:szCs w:val="24"/>
        </w:rPr>
        <w:t>Get a count</w:t>
      </w:r>
      <w:r w:rsidRPr="007F1CE6">
        <w:rPr>
          <w:rFonts w:cs="Times New Roman"/>
          <w:szCs w:val="24"/>
        </w:rPr>
        <w:t xml:space="preserve"> of the number of patients with Malignant (M) cancerous and Benign (B) non-cancerous cells.</w:t>
      </w:r>
    </w:p>
    <w:p w:rsidR="004500CD" w:rsidRPr="00B1661F" w:rsidRDefault="004500CD" w:rsidP="004500CD">
      <w:pPr>
        <w:spacing w:after="0" w:line="360" w:lineRule="auto"/>
        <w:jc w:val="center"/>
        <w:rPr>
          <w:rFonts w:eastAsia="Times New Roman" w:cs="Times New Roman"/>
          <w:szCs w:val="24"/>
          <w:lang w:eastAsia="en-IN"/>
        </w:rPr>
      </w:pPr>
      <w:r>
        <w:rPr>
          <w:rFonts w:eastAsia="Times New Roman" w:cs="Times New Roman"/>
          <w:noProof/>
          <w:szCs w:val="24"/>
          <w:lang w:eastAsia="en-IN"/>
        </w:rPr>
        <w:drawing>
          <wp:inline distT="0" distB="0" distL="0" distR="0" wp14:anchorId="03082ECD" wp14:editId="6BF8313B">
            <wp:extent cx="807085" cy="379095"/>
            <wp:effectExtent l="0" t="0" r="0" b="1905"/>
            <wp:docPr id="11" name="Picture 11" descr="https://miro.medium.com/max/60/1*-tWG9_ZYro7SvQMWoRHHoQ.pn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iro.medium.com/max/60/1*-tWG9_ZYro7SvQMWoRHHoQ.png?q=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085" cy="37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0CD" w:rsidRDefault="004500CD" w:rsidP="004500CD">
      <w:pPr>
        <w:spacing w:line="360" w:lineRule="auto"/>
        <w:rPr>
          <w:rFonts w:eastAsia="Times New Roman" w:cs="Times New Roman"/>
          <w:szCs w:val="24"/>
          <w:lang w:eastAsia="en-IN"/>
        </w:rPr>
      </w:pPr>
      <w:r>
        <w:rPr>
          <w:rFonts w:eastAsia="Times New Roman" w:cs="Times New Roman"/>
          <w:szCs w:val="24"/>
          <w:lang w:eastAsia="en-IN"/>
        </w:rPr>
        <w:t xml:space="preserve">           </w:t>
      </w:r>
      <w:r w:rsidRPr="00B1661F">
        <w:rPr>
          <w:rFonts w:eastAsia="Times New Roman" w:cs="Times New Roman"/>
          <w:b/>
          <w:bCs/>
          <w:szCs w:val="24"/>
          <w:lang w:eastAsia="en-IN"/>
        </w:rPr>
        <w:t xml:space="preserve"># </w:t>
      </w:r>
      <w:proofErr w:type="gramStart"/>
      <w:r w:rsidRPr="00B1661F">
        <w:rPr>
          <w:rFonts w:eastAsia="Times New Roman" w:cs="Times New Roman"/>
          <w:b/>
          <w:bCs/>
          <w:szCs w:val="24"/>
          <w:lang w:eastAsia="en-IN"/>
        </w:rPr>
        <w:t>of</w:t>
      </w:r>
      <w:proofErr w:type="gramEnd"/>
      <w:r w:rsidRPr="00B1661F">
        <w:rPr>
          <w:rFonts w:eastAsia="Times New Roman" w:cs="Times New Roman"/>
          <w:b/>
          <w:bCs/>
          <w:szCs w:val="24"/>
          <w:lang w:eastAsia="en-IN"/>
        </w:rPr>
        <w:t xml:space="preserve"> Cancerous Cells:</w:t>
      </w:r>
      <w:r w:rsidRPr="00B1661F">
        <w:rPr>
          <w:rFonts w:eastAsia="Times New Roman" w:cs="Times New Roman"/>
          <w:szCs w:val="24"/>
          <w:lang w:eastAsia="en-IN"/>
        </w:rPr>
        <w:t xml:space="preserve"> 212 and </w:t>
      </w:r>
      <w:r w:rsidRPr="00B1661F">
        <w:rPr>
          <w:rFonts w:eastAsia="Times New Roman" w:cs="Times New Roman"/>
          <w:b/>
          <w:bCs/>
          <w:szCs w:val="24"/>
          <w:lang w:eastAsia="en-IN"/>
        </w:rPr>
        <w:t># of Non-Cancerous Cells:</w:t>
      </w:r>
      <w:r w:rsidRPr="00B1661F">
        <w:rPr>
          <w:rFonts w:eastAsia="Times New Roman" w:cs="Times New Roman"/>
          <w:szCs w:val="24"/>
          <w:lang w:eastAsia="en-IN"/>
        </w:rPr>
        <w:t xml:space="preserve"> 357</w:t>
      </w:r>
    </w:p>
    <w:p w:rsidR="004500CD" w:rsidRDefault="004500CD" w:rsidP="004500CD">
      <w:pPr>
        <w:spacing w:line="360" w:lineRule="auto"/>
        <w:rPr>
          <w:rFonts w:eastAsia="Times New Roman" w:cs="Times New Roman"/>
          <w:szCs w:val="24"/>
          <w:lang w:eastAsia="en-IN"/>
        </w:rPr>
      </w:pPr>
    </w:p>
    <w:p w:rsidR="004500CD" w:rsidRDefault="004500CD" w:rsidP="004500CD">
      <w:pPr>
        <w:spacing w:line="360" w:lineRule="auto"/>
        <w:rPr>
          <w:rFonts w:eastAsia="Times New Roman" w:cs="Times New Roman"/>
          <w:szCs w:val="24"/>
          <w:lang w:eastAsia="en-IN"/>
        </w:rPr>
      </w:pPr>
    </w:p>
    <w:p w:rsidR="004500CD" w:rsidRDefault="004500CD" w:rsidP="004500CD">
      <w:pPr>
        <w:spacing w:line="360" w:lineRule="auto"/>
        <w:rPr>
          <w:rFonts w:cs="Times New Roman"/>
          <w:szCs w:val="24"/>
        </w:rPr>
      </w:pPr>
      <w:r w:rsidRPr="00B1661F">
        <w:rPr>
          <w:rStyle w:val="Strong"/>
          <w:rFonts w:cs="Times New Roman"/>
          <w:szCs w:val="24"/>
        </w:rPr>
        <w:lastRenderedPageBreak/>
        <w:t>Visualize the counts</w:t>
      </w:r>
      <w:r w:rsidRPr="00B1661F">
        <w:rPr>
          <w:rFonts w:cs="Times New Roman"/>
          <w:szCs w:val="24"/>
        </w:rPr>
        <w:t>, by creating a count plot.</w:t>
      </w:r>
    </w:p>
    <w:p w:rsidR="004500CD" w:rsidRPr="00B1661F" w:rsidRDefault="004500CD" w:rsidP="004500CD">
      <w:pPr>
        <w:spacing w:after="0" w:line="240" w:lineRule="auto"/>
        <w:jc w:val="center"/>
        <w:rPr>
          <w:rFonts w:eastAsia="Times New Roman" w:cs="Times New Roman"/>
          <w:szCs w:val="24"/>
          <w:lang w:eastAsia="en-IN"/>
        </w:rPr>
      </w:pPr>
      <w:r>
        <w:rPr>
          <w:rFonts w:eastAsia="Times New Roman" w:cs="Times New Roman"/>
          <w:noProof/>
          <w:szCs w:val="24"/>
          <w:lang w:eastAsia="en-IN"/>
        </w:rPr>
        <w:drawing>
          <wp:inline distT="0" distB="0" distL="0" distR="0" wp14:anchorId="2B859E92" wp14:editId="4021144A">
            <wp:extent cx="3871595" cy="2587625"/>
            <wp:effectExtent l="0" t="0" r="0" b="3175"/>
            <wp:docPr id="13" name="Picture 13" descr="https://miro.medium.com/max/407/1*IfCsLINUIshTymnFfdTE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miro.medium.com/max/407/1*IfCsLINUIshTymnFfdTEV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59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0CD" w:rsidRDefault="004500CD" w:rsidP="004500CD">
      <w:pPr>
        <w:spacing w:line="360" w:lineRule="auto"/>
        <w:jc w:val="center"/>
        <w:rPr>
          <w:rFonts w:eastAsia="Times New Roman" w:cs="Times New Roman"/>
          <w:szCs w:val="24"/>
          <w:lang w:eastAsia="en-IN"/>
        </w:rPr>
      </w:pPr>
      <w:r w:rsidRPr="00B1661F">
        <w:rPr>
          <w:rFonts w:eastAsia="Times New Roman" w:cs="Times New Roman"/>
          <w:szCs w:val="24"/>
          <w:lang w:eastAsia="en-IN"/>
        </w:rPr>
        <w:t xml:space="preserve">Chart displaying Malignant (cancerous) &amp; </w:t>
      </w:r>
      <w:proofErr w:type="gramStart"/>
      <w:r w:rsidRPr="00B1661F">
        <w:rPr>
          <w:rFonts w:eastAsia="Times New Roman" w:cs="Times New Roman"/>
          <w:szCs w:val="24"/>
          <w:lang w:eastAsia="en-IN"/>
        </w:rPr>
        <w:t>Benign(</w:t>
      </w:r>
      <w:proofErr w:type="gramEnd"/>
      <w:r w:rsidRPr="00B1661F">
        <w:rPr>
          <w:rFonts w:eastAsia="Times New Roman" w:cs="Times New Roman"/>
          <w:szCs w:val="24"/>
          <w:lang w:eastAsia="en-IN"/>
        </w:rPr>
        <w:t>non-cancerous) diagnosis</w:t>
      </w:r>
    </w:p>
    <w:p w:rsidR="004500CD" w:rsidRDefault="004500CD" w:rsidP="004500CD">
      <w:pPr>
        <w:spacing w:line="360" w:lineRule="auto"/>
        <w:jc w:val="both"/>
        <w:rPr>
          <w:rStyle w:val="Emphasis"/>
          <w:rFonts w:cs="Times New Roman"/>
          <w:szCs w:val="24"/>
        </w:rPr>
      </w:pPr>
      <w:r w:rsidRPr="00B1661F">
        <w:rPr>
          <w:rFonts w:cs="Times New Roman"/>
          <w:szCs w:val="24"/>
        </w:rPr>
        <w:t xml:space="preserve">The data types to see which </w:t>
      </w:r>
      <w:r w:rsidRPr="00B1661F">
        <w:rPr>
          <w:rStyle w:val="Strong"/>
          <w:rFonts w:cs="Times New Roman"/>
          <w:szCs w:val="24"/>
        </w:rPr>
        <w:t>columns need to be transformed / encoded</w:t>
      </w:r>
      <w:r w:rsidRPr="00B1661F">
        <w:rPr>
          <w:rFonts w:cs="Times New Roman"/>
          <w:szCs w:val="24"/>
        </w:rPr>
        <w:t>. We can see from the data types that all of the columns/features are numbers except for the column ‘</w:t>
      </w:r>
      <w:r w:rsidRPr="00B1661F">
        <w:rPr>
          <w:rStyle w:val="Emphasis"/>
          <w:rFonts w:cs="Times New Roman"/>
          <w:szCs w:val="24"/>
        </w:rPr>
        <w:t xml:space="preserve">diagnosis’, </w:t>
      </w:r>
      <w:r w:rsidRPr="00B1661F">
        <w:rPr>
          <w:rFonts w:cs="Times New Roman"/>
          <w:szCs w:val="24"/>
        </w:rPr>
        <w:t>which is categorical data represented as an object in python</w:t>
      </w:r>
      <w:r w:rsidRPr="00B1661F">
        <w:rPr>
          <w:rStyle w:val="Emphasis"/>
          <w:rFonts w:cs="Times New Roman"/>
          <w:szCs w:val="24"/>
        </w:rPr>
        <w:t>.</w:t>
      </w:r>
    </w:p>
    <w:p w:rsidR="004500CD" w:rsidRPr="00B1661F" w:rsidRDefault="004500CD" w:rsidP="004500CD">
      <w:pPr>
        <w:spacing w:after="0" w:line="240" w:lineRule="auto"/>
        <w:jc w:val="center"/>
        <w:rPr>
          <w:rFonts w:eastAsia="Times New Roman" w:cs="Times New Roman"/>
          <w:szCs w:val="24"/>
          <w:lang w:eastAsia="en-IN"/>
        </w:rPr>
      </w:pPr>
      <w:r>
        <w:rPr>
          <w:rFonts w:eastAsia="Times New Roman" w:cs="Times New Roman"/>
          <w:noProof/>
          <w:szCs w:val="24"/>
          <w:lang w:eastAsia="en-IN"/>
        </w:rPr>
        <w:lastRenderedPageBreak/>
        <w:drawing>
          <wp:inline distT="0" distB="0" distL="0" distR="0" wp14:anchorId="50143F23" wp14:editId="33C6FCE7">
            <wp:extent cx="2480554" cy="4915271"/>
            <wp:effectExtent l="0" t="0" r="0" b="0"/>
            <wp:docPr id="14" name="Picture 14" descr="https://miro.medium.com/max/278/1*Z9ilk9vzluRG-1Qrgp2wJ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miro.medium.com/max/278/1*Z9ilk9vzluRG-1Qrgp2wJw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346" cy="491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0CD" w:rsidRDefault="004500CD" w:rsidP="004500CD">
      <w:pPr>
        <w:jc w:val="center"/>
        <w:rPr>
          <w:rFonts w:eastAsia="Times New Roman" w:cs="Times New Roman"/>
          <w:szCs w:val="24"/>
          <w:lang w:eastAsia="en-IN"/>
        </w:rPr>
      </w:pPr>
      <w:r w:rsidRPr="00B1661F">
        <w:rPr>
          <w:rFonts w:eastAsia="Times New Roman" w:cs="Times New Roman"/>
          <w:szCs w:val="24"/>
          <w:lang w:eastAsia="en-IN"/>
        </w:rPr>
        <w:t>A list of the columns &amp; their data types</w:t>
      </w:r>
    </w:p>
    <w:p w:rsidR="004500CD" w:rsidRDefault="004500CD" w:rsidP="004500CD">
      <w:pPr>
        <w:jc w:val="both"/>
        <w:rPr>
          <w:rFonts w:cs="Times New Roman"/>
          <w:szCs w:val="24"/>
        </w:rPr>
      </w:pPr>
      <w:r w:rsidRPr="0028214B">
        <w:rPr>
          <w:rStyle w:val="Strong"/>
          <w:rFonts w:cs="Times New Roman"/>
          <w:szCs w:val="24"/>
        </w:rPr>
        <w:t>Encode the categorical data</w:t>
      </w:r>
      <w:r w:rsidRPr="0028214B">
        <w:rPr>
          <w:rFonts w:cs="Times New Roman"/>
          <w:szCs w:val="24"/>
        </w:rPr>
        <w:t>. Change the values in the column ‘</w:t>
      </w:r>
      <w:r w:rsidRPr="0028214B">
        <w:rPr>
          <w:rStyle w:val="Emphasis"/>
          <w:rFonts w:cs="Times New Roman"/>
          <w:szCs w:val="24"/>
        </w:rPr>
        <w:t>diagnosis’</w:t>
      </w:r>
      <w:r w:rsidRPr="0028214B">
        <w:rPr>
          <w:rFonts w:cs="Times New Roman"/>
          <w:szCs w:val="24"/>
        </w:rPr>
        <w:t xml:space="preserve"> from </w:t>
      </w:r>
      <w:r w:rsidRPr="0028214B">
        <w:rPr>
          <w:rStyle w:val="Strong"/>
          <w:rFonts w:cs="Times New Roman"/>
          <w:szCs w:val="24"/>
        </w:rPr>
        <w:t>M and B</w:t>
      </w:r>
      <w:r w:rsidRPr="0028214B">
        <w:rPr>
          <w:rFonts w:cs="Times New Roman"/>
          <w:szCs w:val="24"/>
        </w:rPr>
        <w:t xml:space="preserve"> to </w:t>
      </w:r>
      <w:r w:rsidRPr="0028214B">
        <w:rPr>
          <w:rStyle w:val="Strong"/>
          <w:rFonts w:cs="Times New Roman"/>
          <w:szCs w:val="24"/>
        </w:rPr>
        <w:t>1 and 0</w:t>
      </w:r>
      <w:r w:rsidRPr="0028214B">
        <w:rPr>
          <w:rFonts w:cs="Times New Roman"/>
          <w:szCs w:val="24"/>
        </w:rPr>
        <w:t xml:space="preserve"> respectively, then print the results.</w:t>
      </w:r>
    </w:p>
    <w:p w:rsidR="004500CD" w:rsidRPr="0028214B" w:rsidRDefault="004500CD" w:rsidP="004500CD">
      <w:pPr>
        <w:spacing w:after="0" w:line="240" w:lineRule="auto"/>
        <w:rPr>
          <w:rFonts w:eastAsia="Times New Roman" w:cs="Times New Roman"/>
          <w:szCs w:val="24"/>
          <w:lang w:eastAsia="en-IN"/>
        </w:rPr>
      </w:pPr>
    </w:p>
    <w:p w:rsidR="004500CD" w:rsidRPr="0028214B" w:rsidRDefault="004500CD" w:rsidP="004500CD">
      <w:pPr>
        <w:spacing w:after="0" w:line="240" w:lineRule="auto"/>
        <w:rPr>
          <w:rFonts w:eastAsia="Times New Roman" w:cs="Times New Roman"/>
          <w:szCs w:val="24"/>
          <w:lang w:eastAsia="en-IN"/>
        </w:rPr>
      </w:pPr>
      <w:r>
        <w:rPr>
          <w:rFonts w:eastAsia="Times New Roman" w:cs="Times New Roman"/>
          <w:noProof/>
          <w:szCs w:val="24"/>
          <w:lang w:eastAsia="en-IN"/>
        </w:rPr>
        <w:drawing>
          <wp:inline distT="0" distB="0" distL="0" distR="0" wp14:anchorId="73E105ED" wp14:editId="1AAD5767">
            <wp:extent cx="5369668" cy="2344366"/>
            <wp:effectExtent l="0" t="0" r="2540" b="0"/>
            <wp:docPr id="16" name="Picture 16" descr="https://miro.medium.com/max/591/1*Zp0xcWm4QpLgFuZpfiF8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miro.medium.com/max/591/1*Zp0xcWm4QpLgFuZpfiF8b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333" cy="2347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0CD" w:rsidRDefault="004500CD" w:rsidP="004500CD">
      <w:pPr>
        <w:jc w:val="both"/>
        <w:rPr>
          <w:rFonts w:eastAsia="Times New Roman" w:cs="Times New Roman"/>
          <w:szCs w:val="24"/>
          <w:lang w:eastAsia="en-IN"/>
        </w:rPr>
      </w:pPr>
      <w:proofErr w:type="gramStart"/>
      <w:r w:rsidRPr="0028214B">
        <w:rPr>
          <w:rFonts w:eastAsia="Times New Roman" w:cs="Times New Roman"/>
          <w:szCs w:val="24"/>
          <w:lang w:eastAsia="en-IN"/>
        </w:rPr>
        <w:t>The encoded values of the feature/column diagnosis.</w:t>
      </w:r>
      <w:proofErr w:type="gramEnd"/>
    </w:p>
    <w:p w:rsidR="004500CD" w:rsidRDefault="004500CD" w:rsidP="004500CD">
      <w:pPr>
        <w:jc w:val="both"/>
        <w:rPr>
          <w:rFonts w:eastAsia="Times New Roman" w:cs="Times New Roman"/>
          <w:szCs w:val="24"/>
          <w:lang w:eastAsia="en-IN"/>
        </w:rPr>
      </w:pPr>
    </w:p>
    <w:p w:rsidR="004500CD" w:rsidRPr="00414EF5" w:rsidRDefault="004500CD" w:rsidP="004500CD">
      <w:pPr>
        <w:spacing w:after="200" w:line="276" w:lineRule="auto"/>
        <w:jc w:val="both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lastRenderedPageBreak/>
        <w:t>1</w:t>
      </w:r>
      <w:r>
        <w:rPr>
          <w:rFonts w:cs="Times New Roman"/>
          <w:b/>
          <w:sz w:val="28"/>
          <w:szCs w:val="28"/>
        </w:rPr>
        <w:t>.2 CORRELATION OF DATASET</w:t>
      </w:r>
    </w:p>
    <w:p w:rsidR="004500CD" w:rsidRPr="003D083D" w:rsidRDefault="004500CD" w:rsidP="004500CD">
      <w:pPr>
        <w:pStyle w:val="ListParagraph"/>
        <w:ind w:left="450"/>
        <w:jc w:val="both"/>
        <w:rPr>
          <w:rFonts w:cs="Times New Roman"/>
          <w:b/>
          <w:szCs w:val="24"/>
        </w:rPr>
      </w:pPr>
      <w:r w:rsidRPr="003D083D">
        <w:rPr>
          <w:rStyle w:val="Strong"/>
          <w:rFonts w:cs="Times New Roman"/>
          <w:szCs w:val="24"/>
        </w:rPr>
        <w:t>Create a pair plot</w:t>
      </w:r>
      <w:r w:rsidRPr="003D083D">
        <w:rPr>
          <w:rFonts w:cs="Times New Roman"/>
          <w:szCs w:val="24"/>
        </w:rPr>
        <w:t>. A “pairs plot” is also known as a scatter plot, in which one variable in the same data row is matched with another variable’s value.</w:t>
      </w:r>
    </w:p>
    <w:p w:rsidR="004500CD" w:rsidRDefault="004500CD" w:rsidP="004500CD">
      <w:pPr>
        <w:pStyle w:val="ListParagraph"/>
        <w:ind w:left="450"/>
        <w:jc w:val="both"/>
        <w:rPr>
          <w:rFonts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6FEB91A" wp14:editId="750FD423">
            <wp:extent cx="4766553" cy="4647362"/>
            <wp:effectExtent l="0" t="0" r="0" b="1270"/>
            <wp:docPr id="17" name="Picture 17" descr="https://miro.medium.com/max/856/1*sKtMC7iAJcVYlMts4NnC_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miro.medium.com/max/856/1*sKtMC7iAJcVYlMts4NnC_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405" cy="465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0CD" w:rsidRDefault="004500CD" w:rsidP="004500CD">
      <w:pPr>
        <w:pStyle w:val="ListParagraph"/>
        <w:ind w:left="450"/>
        <w:jc w:val="both"/>
        <w:rPr>
          <w:rFonts w:cs="Times New Roman"/>
          <w:b/>
          <w:sz w:val="28"/>
          <w:szCs w:val="28"/>
          <w:lang w:val="en-US"/>
        </w:rPr>
      </w:pPr>
    </w:p>
    <w:p w:rsidR="004500CD" w:rsidRPr="00240033" w:rsidRDefault="004500CD" w:rsidP="004500CD">
      <w:pPr>
        <w:rPr>
          <w:rFonts w:cs="Times New Roman"/>
          <w:szCs w:val="24"/>
        </w:rPr>
      </w:pPr>
      <w:r w:rsidRPr="00240033">
        <w:rPr>
          <w:rStyle w:val="Strong"/>
          <w:rFonts w:cs="Times New Roman"/>
          <w:szCs w:val="24"/>
        </w:rPr>
        <w:t>Print the new data set</w:t>
      </w:r>
      <w:r w:rsidRPr="00240033">
        <w:rPr>
          <w:rFonts w:cs="Times New Roman"/>
          <w:szCs w:val="24"/>
        </w:rPr>
        <w:t xml:space="preserve"> which now has only 32 columns. Print only the first 5 rows.</w:t>
      </w:r>
    </w:p>
    <w:p w:rsidR="004500CD" w:rsidRPr="003D083D" w:rsidRDefault="004500CD" w:rsidP="004500CD">
      <w:pPr>
        <w:spacing w:after="0" w:line="240" w:lineRule="auto"/>
        <w:rPr>
          <w:rFonts w:eastAsia="Times New Roman" w:cs="Times New Roman"/>
          <w:szCs w:val="24"/>
          <w:lang w:eastAsia="en-IN"/>
        </w:rPr>
      </w:pPr>
      <w:r>
        <w:rPr>
          <w:rFonts w:eastAsia="Times New Roman" w:cs="Times New Roman"/>
          <w:noProof/>
          <w:szCs w:val="24"/>
          <w:lang w:eastAsia="en-IN"/>
        </w:rPr>
        <w:drawing>
          <wp:inline distT="0" distB="0" distL="0" distR="0" wp14:anchorId="7B4A3DAB" wp14:editId="6A2CCC2B">
            <wp:extent cx="6000249" cy="1520063"/>
            <wp:effectExtent l="0" t="0" r="635" b="4445"/>
            <wp:docPr id="18" name="Picture 18" descr="https://miro.medium.com/max/708/1*gYIKl7q2MvtjA_REMrVZ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miro.medium.com/max/708/1*gYIKl7q2MvtjA_REMrVZH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335" cy="152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0CD" w:rsidRDefault="004500CD" w:rsidP="004500CD">
      <w:pPr>
        <w:pStyle w:val="ListParagraph"/>
        <w:ind w:left="450"/>
        <w:jc w:val="center"/>
        <w:rPr>
          <w:rFonts w:eastAsia="Times New Roman" w:cs="Times New Roman"/>
          <w:szCs w:val="24"/>
          <w:lang w:eastAsia="en-IN"/>
        </w:rPr>
      </w:pPr>
      <w:r w:rsidRPr="003D083D">
        <w:rPr>
          <w:rFonts w:eastAsia="Times New Roman" w:cs="Times New Roman"/>
          <w:szCs w:val="24"/>
          <w:lang w:eastAsia="en-IN"/>
        </w:rPr>
        <w:t>5 rows of the new data set</w:t>
      </w:r>
    </w:p>
    <w:p w:rsidR="004500CD" w:rsidRDefault="004500CD" w:rsidP="004500CD">
      <w:pPr>
        <w:pStyle w:val="ListParagraph"/>
        <w:ind w:left="450"/>
        <w:jc w:val="center"/>
        <w:rPr>
          <w:rFonts w:eastAsia="Times New Roman" w:cs="Times New Roman"/>
          <w:szCs w:val="24"/>
          <w:lang w:eastAsia="en-IN"/>
        </w:rPr>
      </w:pPr>
    </w:p>
    <w:p w:rsidR="004500CD" w:rsidRDefault="004500CD" w:rsidP="004500CD">
      <w:pPr>
        <w:pStyle w:val="ListParagraph"/>
        <w:ind w:left="450"/>
        <w:jc w:val="center"/>
        <w:rPr>
          <w:rFonts w:eastAsia="Times New Roman" w:cs="Times New Roman"/>
          <w:szCs w:val="24"/>
          <w:lang w:eastAsia="en-IN"/>
        </w:rPr>
      </w:pPr>
    </w:p>
    <w:p w:rsidR="004500CD" w:rsidRDefault="004500CD" w:rsidP="004500CD">
      <w:pPr>
        <w:pStyle w:val="ListParagraph"/>
        <w:ind w:left="450"/>
        <w:jc w:val="center"/>
        <w:rPr>
          <w:rFonts w:eastAsia="Times New Roman" w:cs="Times New Roman"/>
          <w:szCs w:val="24"/>
          <w:lang w:eastAsia="en-IN"/>
        </w:rPr>
      </w:pPr>
    </w:p>
    <w:p w:rsidR="004500CD" w:rsidRDefault="004500CD" w:rsidP="004500CD">
      <w:pPr>
        <w:pStyle w:val="ListParagraph"/>
        <w:ind w:left="450"/>
        <w:jc w:val="center"/>
        <w:rPr>
          <w:rFonts w:eastAsia="Times New Roman" w:cs="Times New Roman"/>
          <w:szCs w:val="24"/>
          <w:lang w:eastAsia="en-IN"/>
        </w:rPr>
      </w:pPr>
    </w:p>
    <w:p w:rsidR="004500CD" w:rsidRDefault="004500CD" w:rsidP="004500CD">
      <w:pPr>
        <w:pStyle w:val="ListParagraph"/>
        <w:ind w:left="450"/>
        <w:jc w:val="center"/>
        <w:rPr>
          <w:rFonts w:eastAsia="Times New Roman" w:cs="Times New Roman"/>
          <w:szCs w:val="24"/>
          <w:lang w:eastAsia="en-IN"/>
        </w:rPr>
      </w:pPr>
    </w:p>
    <w:p w:rsidR="004500CD" w:rsidRDefault="004500CD" w:rsidP="004500CD">
      <w:pPr>
        <w:pStyle w:val="ListParagraph"/>
        <w:ind w:left="450"/>
        <w:jc w:val="center"/>
        <w:rPr>
          <w:rFonts w:eastAsia="Times New Roman" w:cs="Times New Roman"/>
          <w:szCs w:val="24"/>
          <w:lang w:eastAsia="en-IN"/>
        </w:rPr>
      </w:pPr>
    </w:p>
    <w:p w:rsidR="004500CD" w:rsidRDefault="004500CD" w:rsidP="004500CD">
      <w:pPr>
        <w:pStyle w:val="ListParagraph"/>
        <w:ind w:left="450"/>
      </w:pPr>
      <w:r w:rsidRPr="00ED4A66">
        <w:rPr>
          <w:rFonts w:cs="Times New Roman"/>
          <w:szCs w:val="24"/>
        </w:rPr>
        <w:lastRenderedPageBreak/>
        <w:t>Get the correlation of the columns</w:t>
      </w:r>
      <w:r>
        <w:t>.</w:t>
      </w:r>
    </w:p>
    <w:p w:rsidR="004500CD" w:rsidRPr="00580CDB" w:rsidRDefault="004500CD" w:rsidP="004500CD">
      <w:pPr>
        <w:spacing w:after="0" w:line="240" w:lineRule="auto"/>
        <w:rPr>
          <w:rFonts w:eastAsia="Times New Roman" w:cs="Times New Roman"/>
          <w:szCs w:val="24"/>
          <w:lang w:eastAsia="en-IN"/>
        </w:rPr>
      </w:pPr>
      <w:r>
        <w:rPr>
          <w:rFonts w:eastAsia="Times New Roman" w:cs="Times New Roman"/>
          <w:noProof/>
          <w:szCs w:val="24"/>
          <w:lang w:eastAsia="en-IN"/>
        </w:rPr>
        <w:drawing>
          <wp:inline distT="0" distB="0" distL="0" distR="0" wp14:anchorId="53A181FC" wp14:editId="76047DC1">
            <wp:extent cx="5894962" cy="5330757"/>
            <wp:effectExtent l="0" t="0" r="0" b="3810"/>
            <wp:docPr id="1" name="Picture 1" descr="https://miro.medium.com/max/578/1*bjAl-WOCNRif29qHJVzku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578/1*bjAl-WOCNRif29qHJVzkuQ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557" cy="5343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0CD" w:rsidRDefault="004500CD" w:rsidP="004500CD">
      <w:pPr>
        <w:pStyle w:val="ListParagraph"/>
        <w:ind w:left="450"/>
      </w:pPr>
      <w:r>
        <w:rPr>
          <w:rFonts w:eastAsia="Times New Roman" w:cs="Times New Roman"/>
          <w:szCs w:val="24"/>
          <w:lang w:eastAsia="en-IN"/>
        </w:rPr>
        <w:t xml:space="preserve">                                                </w:t>
      </w:r>
      <w:r w:rsidRPr="00580CDB">
        <w:rPr>
          <w:rFonts w:eastAsia="Times New Roman" w:cs="Times New Roman"/>
          <w:szCs w:val="24"/>
          <w:lang w:eastAsia="en-IN"/>
        </w:rPr>
        <w:t xml:space="preserve">Column correlation </w:t>
      </w:r>
    </w:p>
    <w:p w:rsidR="004500CD" w:rsidRDefault="004500CD" w:rsidP="004500CD">
      <w:pPr>
        <w:pStyle w:val="ListParagraph"/>
        <w:ind w:left="450"/>
        <w:jc w:val="center"/>
        <w:rPr>
          <w:rFonts w:eastAsia="Times New Roman" w:cs="Times New Roman"/>
          <w:szCs w:val="24"/>
          <w:lang w:eastAsia="en-IN"/>
        </w:rPr>
      </w:pPr>
    </w:p>
    <w:p w:rsidR="004500CD" w:rsidRDefault="004500CD" w:rsidP="004500CD">
      <w:pPr>
        <w:pStyle w:val="ListParagraph"/>
        <w:ind w:left="450"/>
        <w:rPr>
          <w:rStyle w:val="Strong"/>
          <w:rFonts w:cs="Times New Roman"/>
          <w:b w:val="0"/>
          <w:szCs w:val="24"/>
        </w:rPr>
      </w:pPr>
    </w:p>
    <w:p w:rsidR="004500CD" w:rsidRDefault="004500CD" w:rsidP="004500CD">
      <w:pPr>
        <w:pStyle w:val="ListParagraph"/>
        <w:ind w:left="450"/>
        <w:rPr>
          <w:rStyle w:val="Strong"/>
          <w:rFonts w:cs="Times New Roman"/>
          <w:b w:val="0"/>
          <w:szCs w:val="24"/>
        </w:rPr>
      </w:pPr>
    </w:p>
    <w:p w:rsidR="004500CD" w:rsidRDefault="004500CD" w:rsidP="004500CD">
      <w:pPr>
        <w:pStyle w:val="ListParagraph"/>
        <w:ind w:left="450"/>
        <w:rPr>
          <w:rStyle w:val="Strong"/>
          <w:rFonts w:cs="Times New Roman"/>
          <w:b w:val="0"/>
          <w:szCs w:val="24"/>
        </w:rPr>
      </w:pPr>
    </w:p>
    <w:p w:rsidR="004500CD" w:rsidRDefault="004500CD" w:rsidP="004500CD">
      <w:pPr>
        <w:pStyle w:val="ListParagraph"/>
        <w:ind w:left="450"/>
        <w:rPr>
          <w:rStyle w:val="Strong"/>
          <w:rFonts w:cs="Times New Roman"/>
          <w:b w:val="0"/>
          <w:szCs w:val="24"/>
        </w:rPr>
      </w:pPr>
    </w:p>
    <w:p w:rsidR="004500CD" w:rsidRDefault="004500CD" w:rsidP="004500CD">
      <w:pPr>
        <w:pStyle w:val="ListParagraph"/>
        <w:ind w:left="450"/>
        <w:rPr>
          <w:rStyle w:val="Strong"/>
          <w:rFonts w:cs="Times New Roman"/>
          <w:b w:val="0"/>
          <w:szCs w:val="24"/>
        </w:rPr>
      </w:pPr>
    </w:p>
    <w:p w:rsidR="004500CD" w:rsidRDefault="004500CD" w:rsidP="004500CD">
      <w:pPr>
        <w:pStyle w:val="ListParagraph"/>
        <w:ind w:left="450"/>
        <w:rPr>
          <w:rStyle w:val="Strong"/>
          <w:rFonts w:cs="Times New Roman"/>
          <w:b w:val="0"/>
          <w:szCs w:val="24"/>
        </w:rPr>
      </w:pPr>
    </w:p>
    <w:p w:rsidR="004500CD" w:rsidRDefault="004500CD" w:rsidP="004500CD">
      <w:pPr>
        <w:pStyle w:val="ListParagraph"/>
        <w:ind w:left="450"/>
        <w:rPr>
          <w:rStyle w:val="Strong"/>
          <w:rFonts w:cs="Times New Roman"/>
          <w:b w:val="0"/>
          <w:szCs w:val="24"/>
        </w:rPr>
      </w:pPr>
    </w:p>
    <w:p w:rsidR="004500CD" w:rsidRDefault="004500CD" w:rsidP="004500CD">
      <w:pPr>
        <w:pStyle w:val="ListParagraph"/>
        <w:ind w:left="450"/>
        <w:rPr>
          <w:rStyle w:val="Strong"/>
          <w:rFonts w:cs="Times New Roman"/>
          <w:b w:val="0"/>
          <w:szCs w:val="24"/>
        </w:rPr>
      </w:pPr>
    </w:p>
    <w:p w:rsidR="004500CD" w:rsidRDefault="004500CD" w:rsidP="004500CD">
      <w:pPr>
        <w:pStyle w:val="ListParagraph"/>
        <w:ind w:left="450"/>
        <w:rPr>
          <w:rStyle w:val="Strong"/>
          <w:rFonts w:cs="Times New Roman"/>
          <w:b w:val="0"/>
          <w:szCs w:val="24"/>
        </w:rPr>
      </w:pPr>
    </w:p>
    <w:p w:rsidR="004500CD" w:rsidRDefault="004500CD" w:rsidP="004500CD">
      <w:pPr>
        <w:pStyle w:val="ListParagraph"/>
        <w:ind w:left="450"/>
        <w:rPr>
          <w:rStyle w:val="Strong"/>
          <w:rFonts w:cs="Times New Roman"/>
          <w:b w:val="0"/>
          <w:szCs w:val="24"/>
        </w:rPr>
      </w:pPr>
    </w:p>
    <w:p w:rsidR="004500CD" w:rsidRDefault="004500CD" w:rsidP="004500CD">
      <w:pPr>
        <w:pStyle w:val="ListParagraph"/>
        <w:ind w:left="450"/>
        <w:rPr>
          <w:rStyle w:val="Strong"/>
          <w:rFonts w:cs="Times New Roman"/>
          <w:b w:val="0"/>
          <w:szCs w:val="24"/>
        </w:rPr>
      </w:pPr>
    </w:p>
    <w:p w:rsidR="004500CD" w:rsidRDefault="004500CD" w:rsidP="004500CD">
      <w:pPr>
        <w:pStyle w:val="ListParagraph"/>
        <w:ind w:left="450"/>
        <w:rPr>
          <w:rStyle w:val="Strong"/>
          <w:rFonts w:cs="Times New Roman"/>
          <w:b w:val="0"/>
          <w:szCs w:val="24"/>
        </w:rPr>
      </w:pPr>
    </w:p>
    <w:p w:rsidR="004500CD" w:rsidRDefault="004500CD" w:rsidP="004500CD">
      <w:pPr>
        <w:pStyle w:val="ListParagraph"/>
        <w:ind w:left="450"/>
        <w:rPr>
          <w:rStyle w:val="Strong"/>
          <w:rFonts w:cs="Times New Roman"/>
          <w:b w:val="0"/>
          <w:szCs w:val="24"/>
        </w:rPr>
      </w:pPr>
    </w:p>
    <w:p w:rsidR="004500CD" w:rsidRDefault="004500CD" w:rsidP="004500CD">
      <w:pPr>
        <w:pStyle w:val="ListParagraph"/>
        <w:ind w:left="450"/>
        <w:rPr>
          <w:rStyle w:val="Strong"/>
          <w:rFonts w:cs="Times New Roman"/>
          <w:b w:val="0"/>
          <w:szCs w:val="24"/>
        </w:rPr>
      </w:pPr>
    </w:p>
    <w:p w:rsidR="004500CD" w:rsidRDefault="004500CD" w:rsidP="004500CD">
      <w:pPr>
        <w:pStyle w:val="ListParagraph"/>
        <w:ind w:left="450"/>
        <w:rPr>
          <w:rStyle w:val="Strong"/>
          <w:rFonts w:cs="Times New Roman"/>
          <w:b w:val="0"/>
          <w:szCs w:val="24"/>
        </w:rPr>
      </w:pPr>
    </w:p>
    <w:p w:rsidR="004500CD" w:rsidRDefault="004500CD" w:rsidP="004500CD">
      <w:pPr>
        <w:pStyle w:val="ListParagraph"/>
        <w:ind w:left="450"/>
        <w:rPr>
          <w:rFonts w:cs="Times New Roman"/>
          <w:szCs w:val="24"/>
        </w:rPr>
      </w:pPr>
      <w:r w:rsidRPr="00ED4A66">
        <w:rPr>
          <w:rStyle w:val="Strong"/>
          <w:rFonts w:cs="Times New Roman"/>
          <w:szCs w:val="24"/>
        </w:rPr>
        <w:lastRenderedPageBreak/>
        <w:t>Visualize the correlation</w:t>
      </w:r>
      <w:r w:rsidRPr="00ED4A66">
        <w:rPr>
          <w:rFonts w:cs="Times New Roman"/>
          <w:szCs w:val="24"/>
        </w:rPr>
        <w:t xml:space="preserve"> by creating a heat map.</w:t>
      </w:r>
    </w:p>
    <w:p w:rsidR="004500CD" w:rsidRPr="00ED4A66" w:rsidRDefault="004500CD" w:rsidP="004500CD">
      <w:pPr>
        <w:spacing w:after="0" w:line="240" w:lineRule="auto"/>
        <w:rPr>
          <w:rFonts w:eastAsia="Times New Roman" w:cs="Times New Roman"/>
          <w:szCs w:val="24"/>
          <w:lang w:eastAsia="en-IN"/>
        </w:rPr>
      </w:pPr>
      <w:r>
        <w:rPr>
          <w:rFonts w:eastAsia="Times New Roman" w:cs="Times New Roman"/>
          <w:noProof/>
          <w:szCs w:val="24"/>
          <w:lang w:eastAsia="en-IN"/>
        </w:rPr>
        <w:drawing>
          <wp:inline distT="0" distB="0" distL="0" distR="0" wp14:anchorId="255953D2" wp14:editId="6EF158C2">
            <wp:extent cx="6124575" cy="6308312"/>
            <wp:effectExtent l="0" t="0" r="0" b="0"/>
            <wp:docPr id="20" name="Picture 20" descr="https://miro.medium.com/max/920/1*DlhfIlFCYhFonQQVXL3Ph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miro.medium.com/max/920/1*DlhfIlFCYhFonQQVXL3Ph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412" cy="631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0CD" w:rsidRDefault="004500CD" w:rsidP="004500CD">
      <w:pPr>
        <w:pStyle w:val="ListParagraph"/>
        <w:ind w:left="450"/>
        <w:jc w:val="center"/>
        <w:rPr>
          <w:rFonts w:eastAsia="Times New Roman" w:cs="Times New Roman"/>
          <w:szCs w:val="24"/>
          <w:lang w:eastAsia="en-IN"/>
        </w:rPr>
      </w:pPr>
      <w:r w:rsidRPr="00ED4A66">
        <w:rPr>
          <w:rFonts w:eastAsia="Times New Roman" w:cs="Times New Roman"/>
          <w:szCs w:val="24"/>
          <w:lang w:eastAsia="en-IN"/>
        </w:rPr>
        <w:t>Heat map of correlations</w:t>
      </w:r>
    </w:p>
    <w:p w:rsidR="004500CD" w:rsidRDefault="004500CD" w:rsidP="004500CD">
      <w:pPr>
        <w:pStyle w:val="ListParagraph"/>
        <w:spacing w:line="360" w:lineRule="auto"/>
        <w:ind w:left="450"/>
        <w:jc w:val="both"/>
        <w:rPr>
          <w:rFonts w:cs="Times New Roman"/>
          <w:szCs w:val="24"/>
        </w:rPr>
      </w:pPr>
      <w:r w:rsidRPr="001D07C2">
        <w:rPr>
          <w:rFonts w:cs="Times New Roman"/>
          <w:szCs w:val="24"/>
        </w:rPr>
        <w:t xml:space="preserve">Set up the data for the model by first </w:t>
      </w:r>
      <w:r w:rsidRPr="001D07C2">
        <w:rPr>
          <w:rStyle w:val="Strong"/>
          <w:rFonts w:cs="Times New Roman"/>
          <w:szCs w:val="24"/>
        </w:rPr>
        <w:t>splitting the data set</w:t>
      </w:r>
      <w:r w:rsidRPr="001D07C2">
        <w:rPr>
          <w:rFonts w:cs="Times New Roman"/>
          <w:szCs w:val="24"/>
        </w:rPr>
        <w:t xml:space="preserve"> into a feature data set also known as the independent data set (X), and a target data set also known as the dependent data set (Y).</w:t>
      </w:r>
    </w:p>
    <w:p w:rsidR="004500CD" w:rsidRDefault="004500CD" w:rsidP="004500CD">
      <w:pPr>
        <w:pStyle w:val="ListParagraph"/>
        <w:spacing w:line="360" w:lineRule="auto"/>
        <w:ind w:left="450"/>
        <w:jc w:val="both"/>
        <w:rPr>
          <w:rFonts w:cs="Times New Roman"/>
          <w:szCs w:val="24"/>
        </w:rPr>
      </w:pPr>
      <w:r w:rsidRPr="001D07C2">
        <w:rPr>
          <w:rStyle w:val="Strong"/>
          <w:rFonts w:cs="Times New Roman"/>
          <w:szCs w:val="24"/>
        </w:rPr>
        <w:t>Split the data</w:t>
      </w:r>
      <w:r w:rsidRPr="001D07C2">
        <w:rPr>
          <w:rFonts w:cs="Times New Roman"/>
          <w:szCs w:val="24"/>
        </w:rPr>
        <w:t xml:space="preserve"> again, but this time into 75% training and 25% testing data sets.</w:t>
      </w:r>
    </w:p>
    <w:p w:rsidR="004500CD" w:rsidRDefault="004500CD" w:rsidP="004500CD">
      <w:pPr>
        <w:pStyle w:val="ListParagraph"/>
        <w:spacing w:line="360" w:lineRule="auto"/>
        <w:ind w:left="450"/>
        <w:jc w:val="both"/>
        <w:rPr>
          <w:rFonts w:cs="Times New Roman"/>
          <w:szCs w:val="24"/>
        </w:rPr>
      </w:pPr>
      <w:r w:rsidRPr="001D07C2">
        <w:rPr>
          <w:rStyle w:val="Strong"/>
          <w:rFonts w:cs="Times New Roman"/>
          <w:szCs w:val="24"/>
        </w:rPr>
        <w:t>Scale the data</w:t>
      </w:r>
      <w:r w:rsidRPr="001D07C2">
        <w:rPr>
          <w:rFonts w:cs="Times New Roman"/>
          <w:szCs w:val="24"/>
        </w:rPr>
        <w:t xml:space="preserve"> to bring all features to the same level of magnitude, which means the feature / independent data will be within a specific range for example 0–100 or 0–1.</w:t>
      </w:r>
    </w:p>
    <w:p w:rsidR="004500CD" w:rsidRDefault="004500CD" w:rsidP="004500CD">
      <w:pPr>
        <w:pStyle w:val="ListParagraph"/>
        <w:spacing w:line="360" w:lineRule="auto"/>
        <w:ind w:left="450"/>
        <w:jc w:val="both"/>
        <w:rPr>
          <w:rFonts w:cs="Times New Roman"/>
          <w:szCs w:val="24"/>
        </w:rPr>
      </w:pPr>
    </w:p>
    <w:p w:rsidR="004500CD" w:rsidRDefault="004500CD" w:rsidP="004500CD">
      <w:pPr>
        <w:pStyle w:val="ListParagraph"/>
        <w:ind w:left="450"/>
        <w:jc w:val="both"/>
        <w:rPr>
          <w:rFonts w:cs="Times New Roman"/>
          <w:szCs w:val="24"/>
        </w:rPr>
      </w:pPr>
    </w:p>
    <w:p w:rsidR="004500CD" w:rsidRPr="00414EF5" w:rsidRDefault="004500CD" w:rsidP="004500CD">
      <w:pPr>
        <w:spacing w:after="200" w:line="276" w:lineRule="auto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lastRenderedPageBreak/>
        <w:t>1</w:t>
      </w:r>
      <w:r>
        <w:rPr>
          <w:rFonts w:cs="Times New Roman"/>
          <w:b/>
          <w:sz w:val="28"/>
          <w:szCs w:val="28"/>
        </w:rPr>
        <w:t>.3 CLASSIFICATION METHODS, METRICS AND ACCURACY</w:t>
      </w:r>
    </w:p>
    <w:p w:rsidR="004500CD" w:rsidRPr="002F1110" w:rsidRDefault="004500CD" w:rsidP="004500CD">
      <w:pPr>
        <w:pStyle w:val="ListParagraph"/>
        <w:spacing w:line="360" w:lineRule="auto"/>
        <w:ind w:left="450"/>
        <w:jc w:val="both"/>
        <w:rPr>
          <w:rFonts w:cs="Times New Roman"/>
          <w:b/>
          <w:szCs w:val="24"/>
        </w:rPr>
      </w:pPr>
      <w:r w:rsidRPr="002F1110">
        <w:rPr>
          <w:rStyle w:val="Strong"/>
          <w:rFonts w:cs="Times New Roman"/>
          <w:szCs w:val="24"/>
        </w:rPr>
        <w:t>Create a function</w:t>
      </w:r>
      <w:r w:rsidRPr="002F1110">
        <w:rPr>
          <w:rFonts w:cs="Times New Roman"/>
          <w:szCs w:val="24"/>
        </w:rPr>
        <w:t xml:space="preserve"> to hold many different models (e.g. </w:t>
      </w:r>
      <w:r w:rsidRPr="002F1110">
        <w:rPr>
          <w:rStyle w:val="Emphasis"/>
          <w:rFonts w:cs="Times New Roman"/>
          <w:szCs w:val="24"/>
        </w:rPr>
        <w:t>Logistic Regression</w:t>
      </w:r>
      <w:r w:rsidRPr="002F1110">
        <w:rPr>
          <w:rFonts w:cs="Times New Roman"/>
          <w:szCs w:val="24"/>
        </w:rPr>
        <w:t xml:space="preserve">, </w:t>
      </w:r>
      <w:r w:rsidRPr="002F1110">
        <w:rPr>
          <w:rStyle w:val="Emphasis"/>
          <w:rFonts w:cs="Times New Roman"/>
          <w:szCs w:val="24"/>
        </w:rPr>
        <w:t>Decision Tree Classifier</w:t>
      </w:r>
      <w:r w:rsidRPr="002F1110">
        <w:rPr>
          <w:rFonts w:cs="Times New Roman"/>
          <w:szCs w:val="24"/>
        </w:rPr>
        <w:t xml:space="preserve">, </w:t>
      </w:r>
      <w:proofErr w:type="gramStart"/>
      <w:r w:rsidRPr="002F1110">
        <w:rPr>
          <w:rStyle w:val="Emphasis"/>
          <w:rFonts w:cs="Times New Roman"/>
          <w:szCs w:val="24"/>
        </w:rPr>
        <w:t>Random</w:t>
      </w:r>
      <w:proofErr w:type="gramEnd"/>
      <w:r w:rsidRPr="002F1110">
        <w:rPr>
          <w:rStyle w:val="Emphasis"/>
          <w:rFonts w:cs="Times New Roman"/>
          <w:szCs w:val="24"/>
        </w:rPr>
        <w:t xml:space="preserve"> Forest Classifier</w:t>
      </w:r>
      <w:r w:rsidRPr="002F1110">
        <w:rPr>
          <w:rFonts w:cs="Times New Roman"/>
          <w:szCs w:val="24"/>
        </w:rPr>
        <w:t>) to make the classification. These are the models that will detect if a patient has cancer or not. Within this function I will also print the accuracy of each model on the training data.</w:t>
      </w:r>
    </w:p>
    <w:p w:rsidR="004500CD" w:rsidRDefault="004500CD" w:rsidP="004500CD">
      <w:pPr>
        <w:pStyle w:val="ListParagraph"/>
        <w:spacing w:line="360" w:lineRule="auto"/>
        <w:ind w:left="450"/>
        <w:jc w:val="both"/>
        <w:rPr>
          <w:rFonts w:cs="Times New Roman"/>
          <w:szCs w:val="24"/>
        </w:rPr>
      </w:pPr>
      <w:r w:rsidRPr="002F1110">
        <w:rPr>
          <w:rStyle w:val="Strong"/>
          <w:rFonts w:cs="Times New Roman"/>
          <w:szCs w:val="24"/>
        </w:rPr>
        <w:t>Create the model</w:t>
      </w:r>
      <w:r w:rsidRPr="002F1110">
        <w:rPr>
          <w:rFonts w:cs="Times New Roman"/>
          <w:szCs w:val="24"/>
        </w:rPr>
        <w:t xml:space="preserve"> that contains all of the models, and look at the accuracy score on the training data for each model to classify if a patient has cancer or not.</w:t>
      </w:r>
    </w:p>
    <w:p w:rsidR="004500CD" w:rsidRPr="002F1110" w:rsidRDefault="004500CD" w:rsidP="004500CD">
      <w:pPr>
        <w:spacing w:after="0" w:line="240" w:lineRule="auto"/>
        <w:rPr>
          <w:rFonts w:eastAsia="Times New Roman" w:cs="Times New Roman"/>
          <w:szCs w:val="24"/>
          <w:lang w:eastAsia="en-IN"/>
        </w:rPr>
      </w:pPr>
      <w:r>
        <w:rPr>
          <w:rFonts w:eastAsia="Times New Roman" w:cs="Times New Roman"/>
          <w:noProof/>
          <w:szCs w:val="24"/>
          <w:lang w:eastAsia="en-IN"/>
        </w:rPr>
        <w:drawing>
          <wp:inline distT="0" distB="0" distL="0" distR="0" wp14:anchorId="3BE6F088" wp14:editId="25A65405">
            <wp:extent cx="6381750" cy="1170984"/>
            <wp:effectExtent l="0" t="0" r="0" b="0"/>
            <wp:docPr id="3" name="Picture 3" descr="https://miro.medium.com/max/718/1*FEi8sXHsXAqWtc8LgjEuS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718/1*FEi8sXHsXAqWtc8LgjEuS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727" cy="117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0CD" w:rsidRDefault="004500CD" w:rsidP="004500CD">
      <w:pPr>
        <w:pStyle w:val="ListParagraph"/>
        <w:ind w:left="450"/>
        <w:jc w:val="center"/>
        <w:rPr>
          <w:rFonts w:eastAsia="Times New Roman" w:cs="Times New Roman"/>
          <w:szCs w:val="24"/>
          <w:lang w:eastAsia="en-IN"/>
        </w:rPr>
      </w:pPr>
      <w:r w:rsidRPr="002F1110">
        <w:rPr>
          <w:rFonts w:eastAsia="Times New Roman" w:cs="Times New Roman"/>
          <w:szCs w:val="24"/>
          <w:lang w:eastAsia="en-IN"/>
        </w:rPr>
        <w:t>The accuracy of each model on the training data</w:t>
      </w:r>
    </w:p>
    <w:p w:rsidR="004500CD" w:rsidRDefault="004500CD" w:rsidP="004500CD">
      <w:pPr>
        <w:pStyle w:val="ListParagraph"/>
        <w:ind w:left="450"/>
        <w:jc w:val="center"/>
        <w:rPr>
          <w:rFonts w:eastAsia="Times New Roman" w:cs="Times New Roman"/>
          <w:szCs w:val="24"/>
          <w:lang w:eastAsia="en-IN"/>
        </w:rPr>
      </w:pPr>
    </w:p>
    <w:p w:rsidR="004500CD" w:rsidRPr="00417369" w:rsidRDefault="004500CD" w:rsidP="004500CD">
      <w:pPr>
        <w:spacing w:after="0" w:line="240" w:lineRule="auto"/>
        <w:jc w:val="center"/>
        <w:rPr>
          <w:rFonts w:eastAsia="Times New Roman" w:cs="Times New Roman"/>
          <w:szCs w:val="24"/>
          <w:lang w:eastAsia="en-IN"/>
        </w:rPr>
      </w:pPr>
      <w:r>
        <w:rPr>
          <w:rFonts w:eastAsia="Times New Roman" w:cs="Times New Roman"/>
          <w:noProof/>
          <w:szCs w:val="24"/>
          <w:lang w:eastAsia="en-IN"/>
        </w:rPr>
        <w:drawing>
          <wp:inline distT="0" distB="0" distL="0" distR="0" wp14:anchorId="70BA6D0C" wp14:editId="3AF649B0">
            <wp:extent cx="4445635" cy="4756785"/>
            <wp:effectExtent l="0" t="0" r="0" b="5715"/>
            <wp:docPr id="22" name="Picture 22" descr="https://miro.medium.com/max/467/1*Yj92enkVB5uzBfS24v8D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max/467/1*Yj92enkVB5uzBfS24v8DB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635" cy="475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0CD" w:rsidRDefault="004500CD" w:rsidP="004500CD">
      <w:pPr>
        <w:pStyle w:val="ListParagraph"/>
        <w:ind w:left="450"/>
        <w:jc w:val="center"/>
        <w:rPr>
          <w:rFonts w:eastAsia="Times New Roman" w:cs="Times New Roman"/>
          <w:szCs w:val="24"/>
          <w:lang w:eastAsia="en-IN"/>
        </w:rPr>
      </w:pPr>
      <w:r w:rsidRPr="00417369">
        <w:rPr>
          <w:rFonts w:eastAsia="Times New Roman" w:cs="Times New Roman"/>
          <w:szCs w:val="24"/>
          <w:lang w:eastAsia="en-IN"/>
        </w:rPr>
        <w:t>The models confusion matrix and accuracy on test data</w:t>
      </w:r>
    </w:p>
    <w:p w:rsidR="004500CD" w:rsidRDefault="004500CD" w:rsidP="004500CD">
      <w:pPr>
        <w:pStyle w:val="ListParagraph"/>
        <w:ind w:left="450"/>
        <w:jc w:val="center"/>
        <w:rPr>
          <w:rFonts w:eastAsia="Times New Roman" w:cs="Times New Roman"/>
          <w:szCs w:val="24"/>
          <w:lang w:eastAsia="en-IN"/>
        </w:rPr>
      </w:pPr>
    </w:p>
    <w:p w:rsidR="004500CD" w:rsidRDefault="004500CD" w:rsidP="004500CD">
      <w:pPr>
        <w:pStyle w:val="ListParagraph"/>
        <w:ind w:left="450"/>
        <w:jc w:val="center"/>
        <w:rPr>
          <w:rFonts w:eastAsia="Times New Roman" w:cs="Times New Roman"/>
          <w:szCs w:val="24"/>
          <w:lang w:eastAsia="en-IN"/>
        </w:rPr>
      </w:pPr>
    </w:p>
    <w:p w:rsidR="004500CD" w:rsidRDefault="004500CD" w:rsidP="004500CD">
      <w:pPr>
        <w:pStyle w:val="ListParagraph"/>
        <w:ind w:left="450"/>
        <w:jc w:val="center"/>
        <w:rPr>
          <w:rFonts w:eastAsia="Times New Roman" w:cs="Times New Roman"/>
          <w:szCs w:val="24"/>
          <w:lang w:eastAsia="en-IN"/>
        </w:rPr>
      </w:pPr>
    </w:p>
    <w:p w:rsidR="004500CD" w:rsidRDefault="004500CD" w:rsidP="004500CD">
      <w:pPr>
        <w:pStyle w:val="ListParagraph"/>
        <w:ind w:left="450"/>
        <w:jc w:val="center"/>
        <w:rPr>
          <w:rFonts w:eastAsia="Times New Roman" w:cs="Times New Roman"/>
          <w:szCs w:val="24"/>
          <w:lang w:eastAsia="en-IN"/>
        </w:rPr>
      </w:pPr>
    </w:p>
    <w:p w:rsidR="004500CD" w:rsidRDefault="004500CD" w:rsidP="004500CD">
      <w:pPr>
        <w:pStyle w:val="ListParagraph"/>
        <w:ind w:left="450"/>
        <w:jc w:val="center"/>
        <w:rPr>
          <w:rFonts w:eastAsia="Times New Roman" w:cs="Times New Roman"/>
          <w:szCs w:val="24"/>
          <w:lang w:eastAsia="en-IN"/>
        </w:rPr>
      </w:pPr>
    </w:p>
    <w:p w:rsidR="004500CD" w:rsidRDefault="004500CD" w:rsidP="004500CD">
      <w:pPr>
        <w:pStyle w:val="ListParagraph"/>
        <w:ind w:left="450"/>
        <w:jc w:val="center"/>
        <w:rPr>
          <w:rFonts w:eastAsia="Times New Roman" w:cs="Times New Roman"/>
          <w:szCs w:val="24"/>
          <w:lang w:eastAsia="en-IN"/>
        </w:rPr>
      </w:pPr>
    </w:p>
    <w:p w:rsidR="004500CD" w:rsidRDefault="004500CD" w:rsidP="004500CD">
      <w:pPr>
        <w:pStyle w:val="ListParagraph"/>
        <w:ind w:left="450"/>
      </w:pPr>
      <w:proofErr w:type="gramStart"/>
      <w:r>
        <w:t>Other ways to get metrics on the model to see how well each one performed.</w:t>
      </w:r>
      <w:proofErr w:type="gramEnd"/>
    </w:p>
    <w:p w:rsidR="004500CD" w:rsidRPr="00417369" w:rsidRDefault="004500CD" w:rsidP="004500CD">
      <w:pPr>
        <w:spacing w:after="0" w:line="240" w:lineRule="auto"/>
        <w:jc w:val="center"/>
        <w:rPr>
          <w:rFonts w:eastAsia="Times New Roman" w:cs="Times New Roman"/>
          <w:szCs w:val="24"/>
          <w:lang w:eastAsia="en-IN"/>
        </w:rPr>
      </w:pPr>
      <w:r>
        <w:rPr>
          <w:rFonts w:eastAsia="Times New Roman" w:cs="Times New Roman"/>
          <w:noProof/>
          <w:szCs w:val="24"/>
          <w:lang w:eastAsia="en-IN"/>
        </w:rPr>
        <w:lastRenderedPageBreak/>
        <w:drawing>
          <wp:inline distT="0" distB="0" distL="0" distR="0" wp14:anchorId="1575C72C" wp14:editId="62669B7B">
            <wp:extent cx="4883285" cy="7694578"/>
            <wp:effectExtent l="0" t="0" r="0" b="1905"/>
            <wp:docPr id="23" name="Picture 23" descr="https://miro.medium.com/max/384/1*o75uJFj2k3rc1-vzDpmvb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o.medium.com/max/384/1*o75uJFj2k3rc1-vzDpmvbQ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762" cy="769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0CD" w:rsidRDefault="004500CD" w:rsidP="004500CD">
      <w:pPr>
        <w:pStyle w:val="ListParagraph"/>
        <w:ind w:left="450"/>
        <w:jc w:val="center"/>
        <w:rPr>
          <w:rFonts w:eastAsia="Times New Roman" w:cs="Times New Roman"/>
          <w:szCs w:val="24"/>
          <w:lang w:eastAsia="en-IN"/>
        </w:rPr>
      </w:pPr>
      <w:r w:rsidRPr="00417369">
        <w:rPr>
          <w:rFonts w:eastAsia="Times New Roman" w:cs="Times New Roman"/>
          <w:szCs w:val="24"/>
          <w:lang w:eastAsia="en-IN"/>
        </w:rPr>
        <w:t>Sample of the models from 1–6 performance metrics on test data</w:t>
      </w:r>
    </w:p>
    <w:p w:rsidR="004500CD" w:rsidRDefault="004500CD" w:rsidP="004500CD">
      <w:pPr>
        <w:pStyle w:val="ListParagraph"/>
        <w:ind w:left="450"/>
        <w:jc w:val="center"/>
        <w:rPr>
          <w:rFonts w:eastAsia="Times New Roman" w:cs="Times New Roman"/>
          <w:szCs w:val="24"/>
          <w:lang w:eastAsia="en-IN"/>
        </w:rPr>
      </w:pPr>
    </w:p>
    <w:p w:rsidR="004500CD" w:rsidRDefault="004500CD" w:rsidP="004500CD">
      <w:pPr>
        <w:pStyle w:val="ListParagraph"/>
        <w:ind w:left="450"/>
        <w:jc w:val="center"/>
        <w:rPr>
          <w:rFonts w:eastAsia="Times New Roman" w:cs="Times New Roman"/>
          <w:szCs w:val="24"/>
          <w:lang w:eastAsia="en-IN"/>
        </w:rPr>
      </w:pPr>
    </w:p>
    <w:p w:rsidR="004500CD" w:rsidRDefault="004500CD" w:rsidP="004500CD">
      <w:pPr>
        <w:pStyle w:val="ListParagraph"/>
        <w:ind w:left="450"/>
        <w:jc w:val="center"/>
        <w:rPr>
          <w:rFonts w:eastAsia="Times New Roman" w:cs="Times New Roman"/>
          <w:szCs w:val="24"/>
          <w:lang w:eastAsia="en-IN"/>
        </w:rPr>
      </w:pPr>
    </w:p>
    <w:p w:rsidR="004500CD" w:rsidRDefault="004500CD" w:rsidP="004500CD">
      <w:pPr>
        <w:pStyle w:val="ListParagraph"/>
        <w:ind w:left="450"/>
        <w:jc w:val="center"/>
        <w:rPr>
          <w:rFonts w:eastAsia="Times New Roman" w:cs="Times New Roman"/>
          <w:szCs w:val="24"/>
          <w:lang w:eastAsia="en-IN"/>
        </w:rPr>
      </w:pPr>
    </w:p>
    <w:p w:rsidR="004500CD" w:rsidRPr="00414EF5" w:rsidRDefault="004500CD" w:rsidP="004500CD">
      <w:pPr>
        <w:spacing w:after="200" w:line="276" w:lineRule="auto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lastRenderedPageBreak/>
        <w:t>1</w:t>
      </w:r>
      <w:r>
        <w:rPr>
          <w:rFonts w:cs="Times New Roman"/>
          <w:b/>
          <w:sz w:val="28"/>
          <w:szCs w:val="28"/>
        </w:rPr>
        <w:t>.4   PREDICTED AND ACTUAL VALUES OF PATIENTS</w:t>
      </w:r>
    </w:p>
    <w:p w:rsidR="004500CD" w:rsidRPr="00EC667C" w:rsidRDefault="004500CD" w:rsidP="004500CD">
      <w:pPr>
        <w:pStyle w:val="ListParagraph"/>
        <w:spacing w:line="360" w:lineRule="auto"/>
        <w:jc w:val="both"/>
        <w:rPr>
          <w:rFonts w:cs="Times New Roman"/>
          <w:szCs w:val="24"/>
          <w:lang w:eastAsia="en-IN"/>
        </w:rPr>
      </w:pPr>
      <w:r w:rsidRPr="00EC667C">
        <w:rPr>
          <w:rFonts w:cs="Times New Roman"/>
          <w:szCs w:val="24"/>
          <w:lang w:eastAsia="en-IN"/>
        </w:rPr>
        <w:t xml:space="preserve">From the accuracy and metrics above, the model that performed the best on the test data was the Random Forest Classifier with an accuracy score of about </w:t>
      </w:r>
      <w:r w:rsidRPr="00EC667C">
        <w:rPr>
          <w:rFonts w:cs="Times New Roman"/>
          <w:b/>
          <w:bCs/>
          <w:szCs w:val="24"/>
          <w:lang w:eastAsia="en-IN"/>
        </w:rPr>
        <w:t xml:space="preserve">96.5%. </w:t>
      </w:r>
      <w:r w:rsidRPr="00EC667C">
        <w:rPr>
          <w:rFonts w:cs="Times New Roman"/>
          <w:szCs w:val="24"/>
          <w:lang w:eastAsia="en-IN"/>
        </w:rPr>
        <w:t>So I will choose that model to detect cancer cells in patients. Make the prediction/classification on the test data and show both the Random Forest Classifier model classification/prediction and the actual values of the patient that shows rather or not they have cancer.</w:t>
      </w:r>
    </w:p>
    <w:p w:rsidR="004500CD" w:rsidRPr="000106D4" w:rsidRDefault="004500CD" w:rsidP="004500CD">
      <w:pPr>
        <w:spacing w:after="0" w:line="240" w:lineRule="auto"/>
        <w:rPr>
          <w:rFonts w:eastAsia="Times New Roman" w:cs="Times New Roman"/>
          <w:szCs w:val="24"/>
          <w:lang w:eastAsia="en-IN"/>
        </w:rPr>
      </w:pPr>
      <w:r>
        <w:rPr>
          <w:rFonts w:eastAsia="Times New Roman" w:cs="Times New Roman"/>
          <w:noProof/>
          <w:szCs w:val="24"/>
          <w:lang w:eastAsia="en-IN"/>
        </w:rPr>
        <w:drawing>
          <wp:inline distT="0" distB="0" distL="0" distR="0" wp14:anchorId="156795E1" wp14:editId="41ED8432">
            <wp:extent cx="6210300" cy="1725687"/>
            <wp:effectExtent l="0" t="0" r="0" b="8255"/>
            <wp:docPr id="24" name="Picture 24" descr="https://miro.medium.com/max/724/1*hycx1x9aWjNEVOCpslnBh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iro.medium.com/max/724/1*hycx1x9aWjNEVOCpslnBhQ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176" cy="1726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0CD" w:rsidRDefault="004500CD" w:rsidP="004500CD">
      <w:pPr>
        <w:pStyle w:val="ListParagraph"/>
        <w:jc w:val="both"/>
        <w:rPr>
          <w:rFonts w:eastAsia="Times New Roman" w:cs="Times New Roman"/>
          <w:szCs w:val="24"/>
          <w:lang w:eastAsia="en-IN"/>
        </w:rPr>
      </w:pPr>
      <w:r w:rsidRPr="000106D4">
        <w:rPr>
          <w:rFonts w:eastAsia="Times New Roman" w:cs="Times New Roman"/>
          <w:b/>
          <w:bCs/>
          <w:szCs w:val="24"/>
          <w:lang w:eastAsia="en-IN"/>
        </w:rPr>
        <w:t>Top:</w:t>
      </w:r>
      <w:r w:rsidRPr="000106D4">
        <w:rPr>
          <w:rFonts w:eastAsia="Times New Roman" w:cs="Times New Roman"/>
          <w:szCs w:val="24"/>
          <w:lang w:eastAsia="en-IN"/>
        </w:rPr>
        <w:t xml:space="preserve"> Decision Tree Classifier prediction, </w:t>
      </w:r>
      <w:r w:rsidRPr="000106D4">
        <w:rPr>
          <w:rFonts w:eastAsia="Times New Roman" w:cs="Times New Roman"/>
          <w:b/>
          <w:bCs/>
          <w:szCs w:val="24"/>
          <w:lang w:eastAsia="en-IN"/>
        </w:rPr>
        <w:t xml:space="preserve">Bottom: </w:t>
      </w:r>
      <w:r w:rsidRPr="000106D4">
        <w:rPr>
          <w:rFonts w:eastAsia="Times New Roman" w:cs="Times New Roman"/>
          <w:szCs w:val="24"/>
          <w:lang w:eastAsia="en-IN"/>
        </w:rPr>
        <w:t>The actual classification of the patients</w:t>
      </w:r>
    </w:p>
    <w:p w:rsidR="004500CD" w:rsidRPr="00E769C5" w:rsidRDefault="004500CD" w:rsidP="004500CD">
      <w:pPr>
        <w:spacing w:line="360" w:lineRule="auto"/>
        <w:rPr>
          <w:lang w:val="en-US" w:bidi="en-US"/>
        </w:rPr>
      </w:pPr>
    </w:p>
    <w:p w:rsidR="004500CD" w:rsidRDefault="004500CD" w:rsidP="004500CD">
      <w:pPr>
        <w:spacing w:line="360" w:lineRule="auto"/>
        <w:rPr>
          <w:lang w:val="en-US" w:bidi="en-US"/>
        </w:rPr>
      </w:pPr>
      <w:r w:rsidRPr="00E769C5">
        <w:rPr>
          <w:lang w:val="en-US" w:bidi="en-US"/>
        </w:rPr>
        <w:t xml:space="preserve"> </w:t>
      </w:r>
    </w:p>
    <w:p w:rsidR="004500CD" w:rsidRDefault="004500CD" w:rsidP="004500CD">
      <w:pPr>
        <w:spacing w:line="360" w:lineRule="auto"/>
        <w:rPr>
          <w:lang w:val="en-US" w:bidi="en-US"/>
        </w:rPr>
      </w:pPr>
    </w:p>
    <w:p w:rsidR="004500CD" w:rsidRDefault="004500CD" w:rsidP="004500CD">
      <w:pPr>
        <w:spacing w:line="360" w:lineRule="auto"/>
        <w:rPr>
          <w:lang w:val="en-US" w:bidi="en-US"/>
        </w:rPr>
      </w:pPr>
    </w:p>
    <w:p w:rsidR="004500CD" w:rsidRDefault="004500CD" w:rsidP="004500CD">
      <w:pPr>
        <w:spacing w:line="360" w:lineRule="auto"/>
        <w:rPr>
          <w:lang w:val="en-US" w:bidi="en-US"/>
        </w:rPr>
      </w:pPr>
    </w:p>
    <w:p w:rsidR="004500CD" w:rsidRDefault="004500CD" w:rsidP="004500CD">
      <w:pPr>
        <w:spacing w:line="360" w:lineRule="auto"/>
        <w:rPr>
          <w:lang w:val="en-US" w:bidi="en-US"/>
        </w:rPr>
      </w:pPr>
    </w:p>
    <w:p w:rsidR="004500CD" w:rsidRDefault="004500CD" w:rsidP="004500CD">
      <w:pPr>
        <w:spacing w:line="360" w:lineRule="auto"/>
        <w:rPr>
          <w:lang w:val="en-US" w:bidi="en-US"/>
        </w:rPr>
      </w:pPr>
    </w:p>
    <w:p w:rsidR="004500CD" w:rsidRDefault="004500CD" w:rsidP="004500CD">
      <w:pPr>
        <w:spacing w:line="360" w:lineRule="auto"/>
        <w:rPr>
          <w:lang w:val="en-US" w:bidi="en-US"/>
        </w:rPr>
      </w:pPr>
    </w:p>
    <w:p w:rsidR="004500CD" w:rsidRDefault="004500CD" w:rsidP="004500CD">
      <w:pPr>
        <w:spacing w:line="360" w:lineRule="auto"/>
        <w:rPr>
          <w:lang w:val="en-US" w:bidi="en-US"/>
        </w:rPr>
      </w:pPr>
    </w:p>
    <w:p w:rsidR="004500CD" w:rsidRDefault="004500CD" w:rsidP="004500CD">
      <w:pPr>
        <w:spacing w:line="360" w:lineRule="auto"/>
        <w:rPr>
          <w:lang w:val="en-US" w:bidi="en-US"/>
        </w:rPr>
      </w:pPr>
    </w:p>
    <w:p w:rsidR="004500CD" w:rsidRDefault="004500CD" w:rsidP="004500CD">
      <w:pPr>
        <w:spacing w:line="360" w:lineRule="auto"/>
        <w:rPr>
          <w:lang w:val="en-US" w:bidi="en-US"/>
        </w:rPr>
      </w:pPr>
    </w:p>
    <w:sectPr w:rsidR="004500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00CD"/>
    <w:rsid w:val="00024364"/>
    <w:rsid w:val="00450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00CD"/>
    <w:pPr>
      <w:spacing w:after="160" w:line="259" w:lineRule="auto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00CD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500CD"/>
    <w:rPr>
      <w:i/>
      <w:iCs/>
    </w:rPr>
  </w:style>
  <w:style w:type="character" w:styleId="Strong">
    <w:name w:val="Strong"/>
    <w:basedOn w:val="DefaultParagraphFont"/>
    <w:uiPriority w:val="22"/>
    <w:qFormat/>
    <w:rsid w:val="004500CD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00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00C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00CD"/>
    <w:pPr>
      <w:spacing w:after="160" w:line="259" w:lineRule="auto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00CD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500CD"/>
    <w:rPr>
      <w:i/>
      <w:iCs/>
    </w:rPr>
  </w:style>
  <w:style w:type="character" w:styleId="Strong">
    <w:name w:val="Strong"/>
    <w:basedOn w:val="DefaultParagraphFont"/>
    <w:uiPriority w:val="22"/>
    <w:qFormat/>
    <w:rsid w:val="004500CD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00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00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585</Words>
  <Characters>3341</Characters>
  <Application>Microsoft Office Word</Application>
  <DocSecurity>0</DocSecurity>
  <Lines>27</Lines>
  <Paragraphs>7</Paragraphs>
  <ScaleCrop>false</ScaleCrop>
  <Company/>
  <LinksUpToDate>false</LinksUpToDate>
  <CharactersWithSpaces>3919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SRUTHI RAJKUMAR</dc:creator>
  <cp:lastModifiedBy>SRUTHI RAJKUMAR</cp:lastModifiedBy>
  <cp:revision>1</cp:revision>
  <dcterms:created xsi:type="dcterms:W3CDTF">2020-04-11T06:14:00Z</dcterms:created>
  <dcterms:modified xsi:type="dcterms:W3CDTF">2020-04-11T06:17:00Z</dcterms:modified>
</cp:coreProperties>
</file>