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405" w:rsidRPr="0071314F" w:rsidRDefault="00CD640F">
      <w:pPr>
        <w:rPr>
          <w:rFonts w:ascii="Arial" w:hAnsi="Arial" w:cs="Arial"/>
          <w:b/>
          <w:i/>
          <w:sz w:val="56"/>
          <w:szCs w:val="56"/>
        </w:rPr>
      </w:pPr>
      <w:r w:rsidRPr="0071314F">
        <w:rPr>
          <w:rFonts w:ascii="Arial" w:hAnsi="Arial" w:cs="Arial"/>
          <w:b/>
          <w:i/>
          <w:sz w:val="56"/>
          <w:szCs w:val="56"/>
        </w:rPr>
        <w:t>Machine Learning Questions</w:t>
      </w:r>
    </w:p>
    <w:p w:rsidR="00CD640F" w:rsidRPr="0071314F" w:rsidRDefault="00CD640F">
      <w:pPr>
        <w:rPr>
          <w:b/>
          <w:sz w:val="48"/>
          <w:szCs w:val="48"/>
        </w:rPr>
      </w:pPr>
      <w:r w:rsidRPr="0071314F">
        <w:rPr>
          <w:b/>
          <w:sz w:val="48"/>
          <w:szCs w:val="48"/>
        </w:rPr>
        <w:t>13. How is cluster analysis calculated?</w:t>
      </w:r>
    </w:p>
    <w:p w:rsidR="00BF7EF4" w:rsidRPr="0071314F" w:rsidRDefault="004B346F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Cluster analysis</w:t>
      </w:r>
      <w:r w:rsidRPr="0071314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means grouping a set of objects in such a way that objects in the same group are more similar (in some sense) to each other than to those in other groups. It is a main task of exploratory </w:t>
      </w:r>
      <w:hyperlink r:id="rId6" w:tooltip="Data mining" w:history="1">
        <w:r w:rsidRPr="0071314F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data mining</w:t>
        </w:r>
      </w:hyperlink>
      <w:r w:rsidRPr="0071314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and a common technique for </w:t>
      </w:r>
      <w:hyperlink r:id="rId7" w:tooltip="Statistics" w:history="1">
        <w:r w:rsidRPr="0071314F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statistical</w:t>
        </w:r>
      </w:hyperlink>
      <w:r w:rsidRPr="0071314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hyperlink r:id="rId8" w:tooltip="Data analysis" w:history="1">
        <w:r w:rsidRPr="0071314F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data analysis</w:t>
        </w:r>
      </w:hyperlink>
      <w:r w:rsidR="00BF7EF4" w:rsidRPr="0071314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used in many fields.</w:t>
      </w:r>
    </w:p>
    <w:p w:rsidR="00BF7EF4" w:rsidRPr="0071314F" w:rsidRDefault="00BF7EF4" w:rsidP="00BF7EF4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Cluster analysis involves formulating a problem, selecting a distance measure, selecting a clustering procedure, deciding the number of clusters, interpreting the profile clusters and finally, assessing the validity of clustering.</w:t>
      </w:r>
    </w:p>
    <w:p w:rsidR="00BF7EF4" w:rsidRPr="00BF7EF4" w:rsidRDefault="00BF7EF4" w:rsidP="00BF7EF4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 w:rsidRPr="00BF7EF4">
        <w:rPr>
          <w:b/>
          <w:sz w:val="40"/>
          <w:szCs w:val="40"/>
        </w:rPr>
        <w:t>The methods used to get the optimal number of clusters:</w:t>
      </w:r>
    </w:p>
    <w:p w:rsidR="00BF7EF4" w:rsidRPr="0071314F" w:rsidRDefault="00BF7EF4" w:rsidP="00BF7EF4">
      <w:pPr>
        <w:pStyle w:val="Default"/>
        <w:rPr>
          <w:color w:val="auto"/>
          <w:spacing w:val="-1"/>
          <w:sz w:val="36"/>
          <w:szCs w:val="36"/>
          <w:shd w:val="clear" w:color="auto" w:fill="FFFFFF"/>
        </w:rPr>
      </w:pPr>
      <w:r w:rsidRPr="00BF7EF4">
        <w:rPr>
          <w:b/>
          <w:bCs/>
          <w:sz w:val="36"/>
          <w:szCs w:val="36"/>
        </w:rPr>
        <w:t>The elbow method:</w:t>
      </w:r>
      <w:r w:rsidRPr="00BF7EF4">
        <w:rPr>
          <w:color w:val="292929"/>
          <w:spacing w:val="-1"/>
          <w:sz w:val="36"/>
          <w:szCs w:val="36"/>
          <w:shd w:val="clear" w:color="auto" w:fill="FFFFFF"/>
        </w:rPr>
        <w:t xml:space="preserve"> </w:t>
      </w:r>
      <w:r w:rsidR="0071314F">
        <w:rPr>
          <w:color w:val="auto"/>
          <w:spacing w:val="-1"/>
          <w:sz w:val="36"/>
          <w:szCs w:val="36"/>
          <w:shd w:val="clear" w:color="auto" w:fill="FFFFFF"/>
        </w:rPr>
        <w:t>T</w:t>
      </w:r>
      <w:r w:rsidRPr="0071314F">
        <w:rPr>
          <w:color w:val="auto"/>
          <w:spacing w:val="-1"/>
          <w:sz w:val="36"/>
          <w:szCs w:val="36"/>
          <w:shd w:val="clear" w:color="auto" w:fill="FFFFFF"/>
        </w:rPr>
        <w:t>he sum of squares at each number of clusters is calculated and graphed a change of slope from steep to shallow is observed to get the optimal number of clusters.</w:t>
      </w:r>
    </w:p>
    <w:p w:rsidR="00BF7EF4" w:rsidRDefault="00BF7EF4" w:rsidP="00BF7EF4">
      <w:pPr>
        <w:pStyle w:val="Default"/>
        <w:rPr>
          <w:b/>
          <w:bCs/>
          <w:sz w:val="22"/>
          <w:szCs w:val="22"/>
        </w:rPr>
      </w:pPr>
    </w:p>
    <w:p w:rsidR="00BF7EF4" w:rsidRPr="0071314F" w:rsidRDefault="00BF7EF4" w:rsidP="00BF7EF4">
      <w:pPr>
        <w:pStyle w:val="Default"/>
        <w:rPr>
          <w:bCs/>
          <w:color w:val="000000" w:themeColor="text1"/>
          <w:sz w:val="36"/>
          <w:szCs w:val="36"/>
        </w:rPr>
      </w:pPr>
      <w:r w:rsidRPr="00BF7EF4">
        <w:rPr>
          <w:b/>
          <w:bCs/>
          <w:sz w:val="36"/>
          <w:szCs w:val="36"/>
        </w:rPr>
        <w:t>The Gap Statistic</w:t>
      </w:r>
      <w:r w:rsidRPr="0071314F">
        <w:rPr>
          <w:bCs/>
          <w:color w:val="000000" w:themeColor="text1"/>
          <w:sz w:val="36"/>
          <w:szCs w:val="36"/>
        </w:rPr>
        <w:t xml:space="preserve">: </w:t>
      </w:r>
      <w:r w:rsidRPr="0071314F">
        <w:rPr>
          <w:color w:val="000000" w:themeColor="text1"/>
          <w:spacing w:val="-1"/>
          <w:sz w:val="36"/>
          <w:szCs w:val="36"/>
          <w:shd w:val="clear" w:color="auto" w:fill="FFFFFF"/>
        </w:rPr>
        <w:t>The </w:t>
      </w:r>
      <w:hyperlink r:id="rId9" w:history="1">
        <w:r w:rsidRPr="0071314F">
          <w:rPr>
            <w:rStyle w:val="Hyperlink"/>
            <w:color w:val="000000" w:themeColor="text1"/>
            <w:spacing w:val="-1"/>
            <w:sz w:val="36"/>
            <w:szCs w:val="36"/>
            <w:u w:val="none"/>
            <w:shd w:val="clear" w:color="auto" w:fill="FFFFFF"/>
          </w:rPr>
          <w:t>gap statistic</w:t>
        </w:r>
      </w:hyperlink>
      <w:r w:rsidRPr="0071314F">
        <w:rPr>
          <w:color w:val="000000" w:themeColor="text1"/>
          <w:spacing w:val="-1"/>
          <w:sz w:val="36"/>
          <w:szCs w:val="36"/>
          <w:shd w:val="clear" w:color="auto" w:fill="FFFFFF"/>
        </w:rPr>
        <w:t> compares the total within intra-cluster variation for different values of </w:t>
      </w:r>
      <w:r w:rsidRPr="0071314F">
        <w:rPr>
          <w:rStyle w:val="Strong"/>
          <w:color w:val="000000" w:themeColor="text1"/>
          <w:spacing w:val="-1"/>
          <w:sz w:val="36"/>
          <w:szCs w:val="36"/>
          <w:shd w:val="clear" w:color="auto" w:fill="FFFFFF"/>
        </w:rPr>
        <w:t>k</w:t>
      </w:r>
      <w:r w:rsidRPr="0071314F">
        <w:rPr>
          <w:color w:val="000000" w:themeColor="text1"/>
          <w:spacing w:val="-1"/>
          <w:sz w:val="36"/>
          <w:szCs w:val="36"/>
          <w:shd w:val="clear" w:color="auto" w:fill="FFFFFF"/>
        </w:rPr>
        <w:t> with their expected values under null reference distribution of the data.</w:t>
      </w:r>
      <w:r w:rsidRPr="0071314F">
        <w:rPr>
          <w:color w:val="000000" w:themeColor="text1"/>
          <w:sz w:val="36"/>
          <w:szCs w:val="36"/>
          <w:shd w:val="clear" w:color="auto" w:fill="FFFFFF"/>
        </w:rPr>
        <w:t xml:space="preserve"> The estimate of the</w:t>
      </w:r>
      <w:r w:rsidR="00E90405" w:rsidRPr="0071314F">
        <w:rPr>
          <w:color w:val="000000" w:themeColor="text1"/>
          <w:sz w:val="36"/>
          <w:szCs w:val="36"/>
          <w:shd w:val="clear" w:color="auto" w:fill="FFFFFF"/>
        </w:rPr>
        <w:t xml:space="preserve"> optimal clusters will be value </w:t>
      </w:r>
      <w:r w:rsidRPr="0071314F">
        <w:rPr>
          <w:color w:val="000000" w:themeColor="text1"/>
          <w:sz w:val="36"/>
          <w:szCs w:val="36"/>
          <w:shd w:val="clear" w:color="auto" w:fill="FFFFFF"/>
        </w:rPr>
        <w:t>that maximize the gap statistic</w:t>
      </w:r>
      <w:r w:rsidR="00E90405" w:rsidRPr="0071314F">
        <w:rPr>
          <w:color w:val="000000" w:themeColor="text1"/>
          <w:sz w:val="36"/>
          <w:szCs w:val="36"/>
          <w:shd w:val="clear" w:color="auto" w:fill="FFFFFF"/>
        </w:rPr>
        <w:t>.</w:t>
      </w:r>
    </w:p>
    <w:p w:rsidR="004B346F" w:rsidRPr="0071314F" w:rsidRDefault="004B346F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4B346F" w:rsidRDefault="004B346F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:rsidR="00CD640F" w:rsidRPr="0071314F" w:rsidRDefault="00CD640F">
      <w:pPr>
        <w:rPr>
          <w:rFonts w:ascii="Arial" w:hAnsi="Arial" w:cs="Arial"/>
          <w:b/>
          <w:sz w:val="36"/>
          <w:szCs w:val="36"/>
        </w:rPr>
      </w:pPr>
      <w:r w:rsidRPr="0071314F">
        <w:rPr>
          <w:rFonts w:ascii="Arial" w:hAnsi="Arial" w:cs="Arial"/>
          <w:b/>
          <w:sz w:val="36"/>
          <w:szCs w:val="36"/>
        </w:rPr>
        <w:lastRenderedPageBreak/>
        <w:t>14. How is cluster quality measured?</w:t>
      </w:r>
    </w:p>
    <w:p w:rsidR="00E90405" w:rsidRPr="0071314F" w:rsidRDefault="004727F2">
      <w:pPr>
        <w:rPr>
          <w:rFonts w:ascii="Arial" w:hAnsi="Arial" w:cs="Arial"/>
          <w:sz w:val="36"/>
          <w:szCs w:val="36"/>
        </w:rPr>
      </w:pPr>
      <w:r w:rsidRPr="0071314F">
        <w:rPr>
          <w:rFonts w:ascii="Arial" w:hAnsi="Arial" w:cs="Arial"/>
          <w:sz w:val="36"/>
          <w:szCs w:val="36"/>
        </w:rPr>
        <w:t>Clustering-quality measures may also be used to help in clustering model-selection by comparing different clusterings over the same data set.</w:t>
      </w:r>
    </w:p>
    <w:p w:rsidR="004727F2" w:rsidRPr="0071314F" w:rsidRDefault="004727F2">
      <w:pPr>
        <w:rPr>
          <w:rFonts w:ascii="Arial" w:hAnsi="Arial" w:cs="Arial"/>
          <w:sz w:val="36"/>
          <w:szCs w:val="36"/>
        </w:rPr>
      </w:pPr>
      <w:r w:rsidRPr="0071314F">
        <w:rPr>
          <w:rFonts w:ascii="Arial" w:hAnsi="Arial" w:cs="Arial"/>
          <w:sz w:val="36"/>
          <w:szCs w:val="36"/>
        </w:rPr>
        <w:t>Intrinsic methods evaluate a clustering by examining how well the clusters are separated and how compact the clusters are.</w:t>
      </w:r>
    </w:p>
    <w:p w:rsidR="004727F2" w:rsidRPr="0071314F" w:rsidRDefault="004727F2">
      <w:pPr>
        <w:rPr>
          <w:rFonts w:ascii="Arial" w:hAnsi="Arial" w:cs="Arial"/>
          <w:sz w:val="36"/>
          <w:szCs w:val="36"/>
        </w:rPr>
      </w:pPr>
    </w:p>
    <w:p w:rsidR="004727F2" w:rsidRPr="004B3EE8" w:rsidRDefault="004727F2">
      <w:pPr>
        <w:rPr>
          <w:rFonts w:ascii="Arial" w:hAnsi="Arial" w:cs="Arial"/>
          <w:color w:val="2E2E2E"/>
          <w:sz w:val="36"/>
          <w:szCs w:val="36"/>
        </w:rPr>
      </w:pPr>
      <w:r w:rsidRPr="0071314F">
        <w:rPr>
          <w:rFonts w:ascii="Arial" w:hAnsi="Arial" w:cs="Arial"/>
          <w:sz w:val="36"/>
          <w:szCs w:val="36"/>
        </w:rPr>
        <w:t>The </w:t>
      </w:r>
      <w:r w:rsidRPr="0071314F">
        <w:rPr>
          <w:rStyle w:val="Strong"/>
          <w:rFonts w:ascii="Arial" w:hAnsi="Arial" w:cs="Arial"/>
          <w:sz w:val="36"/>
          <w:szCs w:val="36"/>
        </w:rPr>
        <w:t>silhouette coefficient</w:t>
      </w:r>
      <w:r w:rsidRPr="0071314F">
        <w:rPr>
          <w:rFonts w:ascii="Arial" w:hAnsi="Arial" w:cs="Arial"/>
          <w:sz w:val="36"/>
          <w:szCs w:val="36"/>
        </w:rPr>
        <w:t> is such a measure. For a data set, </w:t>
      </w:r>
      <w:r w:rsidRPr="0071314F">
        <w:rPr>
          <w:rStyle w:val="Emphasis"/>
          <w:rFonts w:ascii="Arial" w:hAnsi="Arial" w:cs="Arial"/>
          <w:sz w:val="36"/>
          <w:szCs w:val="36"/>
        </w:rPr>
        <w:t>D</w:t>
      </w:r>
      <w:r w:rsidRPr="0071314F">
        <w:rPr>
          <w:rFonts w:ascii="Arial" w:hAnsi="Arial" w:cs="Arial"/>
          <w:sz w:val="36"/>
          <w:szCs w:val="36"/>
        </w:rPr>
        <w:t>, of </w:t>
      </w:r>
      <w:r w:rsidRPr="0071314F">
        <w:rPr>
          <w:rStyle w:val="Emphasis"/>
          <w:rFonts w:ascii="Arial" w:hAnsi="Arial" w:cs="Arial"/>
          <w:sz w:val="36"/>
          <w:szCs w:val="36"/>
        </w:rPr>
        <w:t>n</w:t>
      </w:r>
      <w:r w:rsidRPr="0071314F">
        <w:rPr>
          <w:rFonts w:ascii="Arial" w:hAnsi="Arial" w:cs="Arial"/>
          <w:sz w:val="36"/>
          <w:szCs w:val="36"/>
        </w:rPr>
        <w:t> objects, suppose </w:t>
      </w:r>
      <w:r w:rsidRPr="0071314F">
        <w:rPr>
          <w:rStyle w:val="Emphasis"/>
          <w:rFonts w:ascii="Arial" w:hAnsi="Arial" w:cs="Arial"/>
          <w:sz w:val="36"/>
          <w:szCs w:val="36"/>
        </w:rPr>
        <w:t>D</w:t>
      </w:r>
      <w:r w:rsidRPr="0071314F">
        <w:rPr>
          <w:rFonts w:ascii="Arial" w:hAnsi="Arial" w:cs="Arial"/>
          <w:sz w:val="36"/>
          <w:szCs w:val="36"/>
        </w:rPr>
        <w:t> is partitioned into </w:t>
      </w:r>
      <w:r w:rsidRPr="0071314F">
        <w:rPr>
          <w:rStyle w:val="Emphasis"/>
          <w:rFonts w:ascii="Arial" w:hAnsi="Arial" w:cs="Arial"/>
          <w:sz w:val="36"/>
          <w:szCs w:val="36"/>
        </w:rPr>
        <w:t>k</w:t>
      </w:r>
      <w:r w:rsidRPr="0071314F">
        <w:rPr>
          <w:rFonts w:ascii="Arial" w:hAnsi="Arial" w:cs="Arial"/>
          <w:sz w:val="36"/>
          <w:szCs w:val="36"/>
        </w:rPr>
        <w:t> clusters, </w:t>
      </w:r>
      <w:r w:rsidRPr="0071314F">
        <w:rPr>
          <w:rStyle w:val="Emphasis"/>
          <w:rFonts w:ascii="Arial" w:hAnsi="Arial" w:cs="Arial"/>
          <w:sz w:val="36"/>
          <w:szCs w:val="36"/>
        </w:rPr>
        <w:t>C</w:t>
      </w:r>
      <w:r w:rsidRPr="0071314F">
        <w:rPr>
          <w:rFonts w:ascii="Arial" w:hAnsi="Arial" w:cs="Arial"/>
          <w:sz w:val="36"/>
          <w:szCs w:val="36"/>
          <w:vertAlign w:val="subscript"/>
        </w:rPr>
        <w:t>1</w:t>
      </w:r>
      <w:r w:rsidRPr="0071314F">
        <w:rPr>
          <w:rFonts w:ascii="Arial" w:hAnsi="Arial" w:cs="Arial"/>
          <w:sz w:val="36"/>
          <w:szCs w:val="36"/>
        </w:rPr>
        <w:t>, …, </w:t>
      </w:r>
      <w:r w:rsidRPr="0071314F">
        <w:rPr>
          <w:rStyle w:val="Emphasis"/>
          <w:rFonts w:ascii="Arial" w:hAnsi="Arial" w:cs="Arial"/>
          <w:sz w:val="36"/>
          <w:szCs w:val="36"/>
        </w:rPr>
        <w:t>C</w:t>
      </w:r>
      <w:r w:rsidRPr="0071314F">
        <w:rPr>
          <w:rStyle w:val="Emphasis"/>
          <w:rFonts w:ascii="Arial" w:hAnsi="Arial" w:cs="Arial"/>
          <w:sz w:val="36"/>
          <w:szCs w:val="36"/>
          <w:vertAlign w:val="subscript"/>
        </w:rPr>
        <w:t>k</w:t>
      </w:r>
      <w:r w:rsidRPr="0071314F">
        <w:rPr>
          <w:rFonts w:ascii="Arial" w:hAnsi="Arial" w:cs="Arial"/>
          <w:sz w:val="36"/>
          <w:szCs w:val="36"/>
        </w:rPr>
        <w:t>. For each object </w:t>
      </w:r>
      <w:r w:rsidRPr="0071314F">
        <w:rPr>
          <w:rStyle w:val="Emphasis"/>
          <w:rFonts w:ascii="Arial" w:hAnsi="Arial" w:cs="Arial"/>
          <w:b/>
          <w:bCs/>
          <w:sz w:val="36"/>
          <w:szCs w:val="36"/>
        </w:rPr>
        <w:t>o</w:t>
      </w:r>
      <w:r w:rsidRPr="0071314F">
        <w:rPr>
          <w:rFonts w:ascii="Arial" w:hAnsi="Arial" w:cs="Arial"/>
          <w:sz w:val="36"/>
          <w:szCs w:val="36"/>
        </w:rPr>
        <w:t> </w:t>
      </w:r>
      <w:r w:rsidRPr="0071314F">
        <w:rPr>
          <w:rFonts w:ascii="Cambria Math" w:hAnsi="Cambria Math" w:cs="Cambria Math"/>
          <w:sz w:val="36"/>
          <w:szCs w:val="36"/>
        </w:rPr>
        <w:t>∈</w:t>
      </w:r>
      <w:r w:rsidRPr="0071314F">
        <w:rPr>
          <w:rFonts w:ascii="Arial" w:hAnsi="Arial" w:cs="Arial"/>
          <w:sz w:val="36"/>
          <w:szCs w:val="36"/>
        </w:rPr>
        <w:t> </w:t>
      </w:r>
      <w:r w:rsidRPr="0071314F">
        <w:rPr>
          <w:rStyle w:val="Emphasis"/>
          <w:rFonts w:ascii="Arial" w:hAnsi="Arial" w:cs="Arial"/>
          <w:sz w:val="36"/>
          <w:szCs w:val="36"/>
        </w:rPr>
        <w:t>D</w:t>
      </w:r>
      <w:r w:rsidRPr="0071314F">
        <w:rPr>
          <w:rFonts w:ascii="Arial" w:hAnsi="Arial" w:cs="Arial"/>
          <w:sz w:val="36"/>
          <w:szCs w:val="36"/>
        </w:rPr>
        <w:t>, we calculate </w:t>
      </w:r>
      <w:r w:rsidRPr="0071314F">
        <w:rPr>
          <w:rStyle w:val="Emphasis"/>
          <w:rFonts w:ascii="Arial" w:hAnsi="Arial" w:cs="Arial"/>
          <w:sz w:val="36"/>
          <w:szCs w:val="36"/>
        </w:rPr>
        <w:t>a</w:t>
      </w:r>
      <w:r w:rsidRPr="0071314F">
        <w:rPr>
          <w:rFonts w:ascii="Arial" w:hAnsi="Arial" w:cs="Arial"/>
          <w:sz w:val="36"/>
          <w:szCs w:val="36"/>
        </w:rPr>
        <w:t> (</w:t>
      </w:r>
      <w:r w:rsidRPr="0071314F">
        <w:rPr>
          <w:rStyle w:val="Emphasis"/>
          <w:rFonts w:ascii="Arial" w:hAnsi="Arial" w:cs="Arial"/>
          <w:b/>
          <w:bCs/>
          <w:sz w:val="36"/>
          <w:szCs w:val="36"/>
        </w:rPr>
        <w:t>o</w:t>
      </w:r>
      <w:r w:rsidRPr="0071314F">
        <w:rPr>
          <w:rFonts w:ascii="Arial" w:hAnsi="Arial" w:cs="Arial"/>
          <w:sz w:val="36"/>
          <w:szCs w:val="36"/>
        </w:rPr>
        <w:t>) as the average distance between </w:t>
      </w:r>
      <w:r w:rsidRPr="0071314F">
        <w:rPr>
          <w:rStyle w:val="Emphasis"/>
          <w:rFonts w:ascii="Arial" w:hAnsi="Arial" w:cs="Arial"/>
          <w:b/>
          <w:bCs/>
          <w:sz w:val="36"/>
          <w:szCs w:val="36"/>
        </w:rPr>
        <w:t>o</w:t>
      </w:r>
      <w:r w:rsidRPr="0071314F">
        <w:rPr>
          <w:rFonts w:ascii="Arial" w:hAnsi="Arial" w:cs="Arial"/>
          <w:sz w:val="36"/>
          <w:szCs w:val="36"/>
        </w:rPr>
        <w:t> and all other objects in the cluster to which </w:t>
      </w:r>
      <w:r w:rsidRPr="0071314F">
        <w:rPr>
          <w:rStyle w:val="Emphasis"/>
          <w:rFonts w:ascii="Arial" w:hAnsi="Arial" w:cs="Arial"/>
          <w:b/>
          <w:bCs/>
          <w:sz w:val="36"/>
          <w:szCs w:val="36"/>
        </w:rPr>
        <w:t>o</w:t>
      </w:r>
      <w:r w:rsidRPr="0071314F">
        <w:rPr>
          <w:rFonts w:ascii="Arial" w:hAnsi="Arial" w:cs="Arial"/>
          <w:sz w:val="36"/>
          <w:szCs w:val="36"/>
        </w:rPr>
        <w:t> belongs. Similarly, </w:t>
      </w:r>
      <w:r w:rsidRPr="0071314F">
        <w:rPr>
          <w:rStyle w:val="Emphasis"/>
          <w:rFonts w:ascii="Arial" w:hAnsi="Arial" w:cs="Arial"/>
          <w:sz w:val="36"/>
          <w:szCs w:val="36"/>
        </w:rPr>
        <w:t>b</w:t>
      </w:r>
      <w:r w:rsidRPr="0071314F">
        <w:rPr>
          <w:rFonts w:ascii="Arial" w:hAnsi="Arial" w:cs="Arial"/>
          <w:sz w:val="36"/>
          <w:szCs w:val="36"/>
        </w:rPr>
        <w:t>(</w:t>
      </w:r>
      <w:r w:rsidRPr="0071314F">
        <w:rPr>
          <w:rStyle w:val="Emphasis"/>
          <w:rFonts w:ascii="Arial" w:hAnsi="Arial" w:cs="Arial"/>
          <w:b/>
          <w:bCs/>
          <w:sz w:val="36"/>
          <w:szCs w:val="36"/>
        </w:rPr>
        <w:t>o</w:t>
      </w:r>
      <w:r w:rsidRPr="0071314F">
        <w:rPr>
          <w:rFonts w:ascii="Arial" w:hAnsi="Arial" w:cs="Arial"/>
          <w:sz w:val="36"/>
          <w:szCs w:val="36"/>
        </w:rPr>
        <w:t xml:space="preserve">) is the minimum average distance </w:t>
      </w:r>
      <w:r w:rsidRPr="004B3EE8">
        <w:rPr>
          <w:rFonts w:ascii="Arial" w:hAnsi="Arial" w:cs="Arial"/>
          <w:color w:val="2E2E2E"/>
          <w:sz w:val="36"/>
          <w:szCs w:val="36"/>
        </w:rPr>
        <w:t>from </w:t>
      </w:r>
      <w:r w:rsidRPr="004B3EE8">
        <w:rPr>
          <w:rStyle w:val="Emphasis"/>
          <w:rFonts w:ascii="Arial" w:hAnsi="Arial" w:cs="Arial"/>
          <w:b/>
          <w:bCs/>
          <w:color w:val="2E2E2E"/>
          <w:sz w:val="36"/>
          <w:szCs w:val="36"/>
        </w:rPr>
        <w:t>o</w:t>
      </w:r>
      <w:r w:rsidRPr="004B3EE8">
        <w:rPr>
          <w:rFonts w:ascii="Arial" w:hAnsi="Arial" w:cs="Arial"/>
          <w:color w:val="2E2E2E"/>
          <w:sz w:val="36"/>
          <w:szCs w:val="36"/>
        </w:rPr>
        <w:t> to all clusters to which </w:t>
      </w:r>
      <w:r w:rsidRPr="004B3EE8">
        <w:rPr>
          <w:rStyle w:val="Emphasis"/>
          <w:rFonts w:ascii="Arial" w:hAnsi="Arial" w:cs="Arial"/>
          <w:b/>
          <w:bCs/>
          <w:color w:val="2E2E2E"/>
          <w:sz w:val="36"/>
          <w:szCs w:val="36"/>
        </w:rPr>
        <w:t>o</w:t>
      </w:r>
      <w:r w:rsidRPr="004B3EE8">
        <w:rPr>
          <w:rFonts w:ascii="Arial" w:hAnsi="Arial" w:cs="Arial"/>
          <w:color w:val="2E2E2E"/>
          <w:sz w:val="36"/>
          <w:szCs w:val="36"/>
        </w:rPr>
        <w:t> does not belong. Formally, suppose </w:t>
      </w:r>
      <w:r w:rsidRPr="004B3EE8">
        <w:rPr>
          <w:rStyle w:val="Emphasis"/>
          <w:rFonts w:ascii="Arial" w:hAnsi="Arial" w:cs="Arial"/>
          <w:b/>
          <w:bCs/>
          <w:color w:val="2E2E2E"/>
          <w:sz w:val="36"/>
          <w:szCs w:val="36"/>
        </w:rPr>
        <w:t>o</w:t>
      </w:r>
      <w:r w:rsidRPr="004B3EE8">
        <w:rPr>
          <w:rFonts w:ascii="Arial" w:hAnsi="Arial" w:cs="Arial"/>
          <w:color w:val="2E2E2E"/>
          <w:sz w:val="36"/>
          <w:szCs w:val="36"/>
        </w:rPr>
        <w:t> </w:t>
      </w:r>
      <w:r w:rsidRPr="004B3EE8">
        <w:rPr>
          <w:rFonts w:ascii="Cambria Math" w:hAnsi="Cambria Math" w:cs="Cambria Math"/>
          <w:color w:val="2E2E2E"/>
          <w:sz w:val="36"/>
          <w:szCs w:val="36"/>
        </w:rPr>
        <w:t>∈</w:t>
      </w:r>
      <w:r w:rsidRPr="004B3EE8">
        <w:rPr>
          <w:rStyle w:val="Emphasis"/>
          <w:rFonts w:ascii="Arial" w:hAnsi="Arial" w:cs="Arial"/>
          <w:color w:val="2E2E2E"/>
          <w:sz w:val="36"/>
          <w:szCs w:val="36"/>
        </w:rPr>
        <w:t>C</w:t>
      </w:r>
      <w:r w:rsidRPr="004B3EE8">
        <w:rPr>
          <w:rStyle w:val="Emphasis"/>
          <w:rFonts w:ascii="Arial" w:hAnsi="Arial" w:cs="Arial"/>
          <w:color w:val="2E2E2E"/>
          <w:sz w:val="36"/>
          <w:szCs w:val="36"/>
          <w:vertAlign w:val="subscript"/>
        </w:rPr>
        <w:t>i</w:t>
      </w:r>
      <w:r w:rsidRPr="004B3EE8">
        <w:rPr>
          <w:rFonts w:ascii="Arial" w:hAnsi="Arial" w:cs="Arial"/>
          <w:color w:val="2E2E2E"/>
          <w:sz w:val="36"/>
          <w:szCs w:val="36"/>
        </w:rPr>
        <w:t> (1 ≤ </w:t>
      </w:r>
      <w:r w:rsidRPr="004B3EE8">
        <w:rPr>
          <w:rStyle w:val="Emphasis"/>
          <w:rFonts w:ascii="Arial" w:hAnsi="Arial" w:cs="Arial"/>
          <w:color w:val="2E2E2E"/>
          <w:sz w:val="36"/>
          <w:szCs w:val="36"/>
        </w:rPr>
        <w:t>i</w:t>
      </w:r>
      <w:r w:rsidRPr="004B3EE8">
        <w:rPr>
          <w:rFonts w:ascii="Arial" w:hAnsi="Arial" w:cs="Arial"/>
          <w:color w:val="2E2E2E"/>
          <w:sz w:val="36"/>
          <w:szCs w:val="36"/>
        </w:rPr>
        <w:t> ≤ </w:t>
      </w:r>
      <w:r w:rsidRPr="004B3EE8">
        <w:rPr>
          <w:rStyle w:val="Emphasis"/>
          <w:rFonts w:ascii="Arial" w:hAnsi="Arial" w:cs="Arial"/>
          <w:color w:val="2E2E2E"/>
          <w:sz w:val="36"/>
          <w:szCs w:val="36"/>
        </w:rPr>
        <w:t>k</w:t>
      </w:r>
      <w:r w:rsidRPr="004B3EE8">
        <w:rPr>
          <w:rFonts w:ascii="Arial" w:hAnsi="Arial" w:cs="Arial"/>
          <w:color w:val="2E2E2E"/>
          <w:sz w:val="36"/>
          <w:szCs w:val="36"/>
        </w:rPr>
        <w:t>); then</w:t>
      </w:r>
    </w:p>
    <w:p w:rsidR="004B3EE8" w:rsidRDefault="004B3EE8">
      <w:pPr>
        <w:rPr>
          <w:rFonts w:ascii="Arial" w:hAnsi="Arial" w:cs="Arial"/>
          <w:color w:val="2E2E2E"/>
          <w:sz w:val="30"/>
          <w:szCs w:val="30"/>
        </w:rPr>
      </w:pPr>
      <w:r>
        <w:rPr>
          <w:rFonts w:ascii="Arial" w:hAnsi="Arial" w:cs="Arial"/>
          <w:noProof/>
          <w:color w:val="2E2E2E"/>
          <w:sz w:val="30"/>
          <w:szCs w:val="30"/>
          <w:lang w:eastAsia="en-IN"/>
        </w:rPr>
        <w:drawing>
          <wp:inline distT="0" distB="0" distL="0" distR="0">
            <wp:extent cx="3883914" cy="33554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390" cy="33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E8" w:rsidRPr="004B3EE8" w:rsidRDefault="004B3EE8" w:rsidP="004B3EE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36"/>
          <w:szCs w:val="36"/>
        </w:rPr>
      </w:pPr>
      <w:r w:rsidRPr="004B3EE8">
        <w:rPr>
          <w:rFonts w:ascii="Arial" w:hAnsi="Arial" w:cs="Arial"/>
          <w:color w:val="000000" w:themeColor="text1"/>
          <w:sz w:val="36"/>
          <w:szCs w:val="36"/>
        </w:rPr>
        <w:lastRenderedPageBreak/>
        <w:t>The value of the silhouette coefficient is between −1 and 1</w:t>
      </w:r>
    </w:p>
    <w:p w:rsidR="00402D8D" w:rsidRPr="004B3EE8" w:rsidRDefault="004B3EE8" w:rsidP="004B3EE8">
      <w:pPr>
        <w:pStyle w:val="ListParagraph"/>
        <w:numPr>
          <w:ilvl w:val="0"/>
          <w:numId w:val="3"/>
        </w:numPr>
        <w:rPr>
          <w:rFonts w:ascii="Arial" w:hAnsi="Arial" w:cs="Arial"/>
          <w:color w:val="2E2E2E"/>
          <w:sz w:val="30"/>
          <w:szCs w:val="30"/>
        </w:rPr>
      </w:pPr>
      <w:r w:rsidRPr="004B3EE8">
        <w:rPr>
          <w:rFonts w:ascii="Arial" w:hAnsi="Arial" w:cs="Arial"/>
          <w:color w:val="000000" w:themeColor="text1"/>
          <w:sz w:val="36"/>
          <w:szCs w:val="36"/>
        </w:rPr>
        <w:t>The smaller the value of </w:t>
      </w:r>
      <w:r w:rsidRPr="004B3EE8">
        <w:rPr>
          <w:rStyle w:val="Emphasis"/>
          <w:rFonts w:ascii="Arial" w:hAnsi="Arial" w:cs="Arial"/>
          <w:b/>
          <w:bCs/>
          <w:color w:val="000000" w:themeColor="text1"/>
          <w:sz w:val="36"/>
          <w:szCs w:val="36"/>
        </w:rPr>
        <w:t>a</w:t>
      </w:r>
      <w:r w:rsidRPr="004B3EE8">
        <w:rPr>
          <w:rStyle w:val="Strong"/>
          <w:rFonts w:ascii="Arial" w:hAnsi="Arial" w:cs="Arial"/>
          <w:color w:val="000000" w:themeColor="text1"/>
          <w:sz w:val="36"/>
          <w:szCs w:val="36"/>
        </w:rPr>
        <w:t>(</w:t>
      </w:r>
      <w:r w:rsidRPr="004B3EE8">
        <w:rPr>
          <w:rStyle w:val="Emphasis"/>
          <w:rFonts w:ascii="Arial" w:hAnsi="Arial" w:cs="Arial"/>
          <w:b/>
          <w:bCs/>
          <w:color w:val="000000" w:themeColor="text1"/>
          <w:sz w:val="36"/>
          <w:szCs w:val="36"/>
        </w:rPr>
        <w:t>o</w:t>
      </w:r>
      <w:r w:rsidRPr="004B3EE8">
        <w:rPr>
          <w:rStyle w:val="Strong"/>
          <w:rFonts w:ascii="Arial" w:hAnsi="Arial" w:cs="Arial"/>
          <w:color w:val="000000" w:themeColor="text1"/>
          <w:sz w:val="36"/>
          <w:szCs w:val="36"/>
        </w:rPr>
        <w:t>)</w:t>
      </w:r>
      <w:r w:rsidRPr="004B3EE8">
        <w:rPr>
          <w:rFonts w:ascii="Arial" w:hAnsi="Arial" w:cs="Arial"/>
          <w:color w:val="000000" w:themeColor="text1"/>
          <w:sz w:val="36"/>
          <w:szCs w:val="36"/>
        </w:rPr>
        <w:t>, the more compact the cluster.</w:t>
      </w:r>
      <w:r w:rsidR="00402D8D" w:rsidRPr="004B3EE8">
        <w:rPr>
          <w:rFonts w:ascii="Arial" w:hAnsi="Arial" w:cs="Arial"/>
          <w:color w:val="2E2E2E"/>
          <w:sz w:val="30"/>
          <w:szCs w:val="30"/>
        </w:rPr>
        <w:br w:type="textWrapping" w:clear="all"/>
      </w:r>
    </w:p>
    <w:p w:rsidR="004727F2" w:rsidRPr="004727F2" w:rsidRDefault="004727F2">
      <w:pPr>
        <w:rPr>
          <w:sz w:val="36"/>
          <w:szCs w:val="36"/>
        </w:rPr>
      </w:pPr>
    </w:p>
    <w:p w:rsidR="00CD640F" w:rsidRPr="0071314F" w:rsidRDefault="00CD640F">
      <w:pPr>
        <w:rPr>
          <w:b/>
          <w:sz w:val="48"/>
          <w:szCs w:val="48"/>
        </w:rPr>
      </w:pPr>
      <w:r w:rsidRPr="0071314F">
        <w:rPr>
          <w:b/>
          <w:sz w:val="48"/>
          <w:szCs w:val="48"/>
        </w:rPr>
        <w:t>15. What is cluster analysis and its types?</w:t>
      </w:r>
    </w:p>
    <w:p w:rsidR="004B3EE8" w:rsidRPr="0071314F" w:rsidRDefault="004B3EE8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bCs/>
          <w:sz w:val="36"/>
          <w:szCs w:val="36"/>
          <w:shd w:val="clear" w:color="auto" w:fill="FFFFFF"/>
        </w:rPr>
        <w:t>Cluster analysis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> means grouping a set of objects in such a way that objects in the same group are more similar (in some sense) to each other than to those in other groups.</w:t>
      </w:r>
    </w:p>
    <w:p w:rsidR="004B3EE8" w:rsidRPr="0071314F" w:rsidRDefault="004B3EE8" w:rsidP="004B3EE8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</w:rPr>
      </w:pPr>
      <w:r w:rsidRPr="0071314F">
        <w:rPr>
          <w:rFonts w:ascii="Arial" w:hAnsi="Arial" w:cs="Arial"/>
          <w:shd w:val="clear" w:color="auto" w:fill="FFFFFF"/>
        </w:rPr>
        <w:t>1.</w:t>
      </w:r>
      <w:r w:rsidRPr="0071314F">
        <w:rPr>
          <w:rFonts w:ascii="Arial" w:hAnsi="Arial" w:cs="Arial"/>
          <w:bCs w:val="0"/>
        </w:rPr>
        <w:t xml:space="preserve"> Centroid Clustering</w:t>
      </w:r>
    </w:p>
    <w:p w:rsidR="004B3EE8" w:rsidRPr="0071314F" w:rsidRDefault="0008581A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>k-means is the most widely-used </w:t>
      </w:r>
      <w:r w:rsidRPr="0071314F">
        <w:rPr>
          <w:rFonts w:ascii="Arial" w:hAnsi="Arial" w:cs="Arial"/>
          <w:bCs/>
          <w:sz w:val="36"/>
          <w:szCs w:val="36"/>
          <w:shd w:val="clear" w:color="auto" w:fill="FFFFFF"/>
        </w:rPr>
        <w:t>centroid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>-</w:t>
      </w:r>
      <w:r w:rsidRPr="0071314F">
        <w:rPr>
          <w:rFonts w:ascii="Arial" w:hAnsi="Arial" w:cs="Arial"/>
          <w:bCs/>
          <w:sz w:val="36"/>
          <w:szCs w:val="36"/>
          <w:shd w:val="clear" w:color="auto" w:fill="FFFFFF"/>
        </w:rPr>
        <w:t>based clustering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> algorithm.</w:t>
      </w:r>
    </w:p>
    <w:p w:rsidR="0008581A" w:rsidRPr="0071314F" w:rsidRDefault="0008581A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>The algorithm will start by randomly selecting centroids (cluster centers) to group the data points into the two pre-defined clusters. A line is then drawn separating the data points into the two clusters based on their proximity to the centroids.</w:t>
      </w:r>
    </w:p>
    <w:p w:rsidR="0008581A" w:rsidRPr="0066654F" w:rsidRDefault="0008581A" w:rsidP="0008581A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40"/>
          <w:szCs w:val="40"/>
        </w:rPr>
      </w:pPr>
      <w:r w:rsidRPr="0066654F">
        <w:rPr>
          <w:rFonts w:ascii="Arial" w:hAnsi="Arial" w:cs="Arial"/>
          <w:color w:val="212529"/>
          <w:sz w:val="40"/>
          <w:szCs w:val="40"/>
          <w:shd w:val="clear" w:color="auto" w:fill="FFFFFF"/>
        </w:rPr>
        <w:t>2.</w:t>
      </w:r>
      <w:r w:rsidRPr="0066654F">
        <w:rPr>
          <w:rFonts w:ascii="Arial" w:hAnsi="Arial" w:cs="Arial"/>
          <w:color w:val="000000"/>
          <w:sz w:val="40"/>
          <w:szCs w:val="40"/>
        </w:rPr>
        <w:t xml:space="preserve"> </w:t>
      </w:r>
      <w:r w:rsidRPr="0066654F">
        <w:rPr>
          <w:rStyle w:val="mw-headline"/>
          <w:rFonts w:ascii="Arial" w:hAnsi="Arial" w:cs="Arial"/>
          <w:color w:val="000000"/>
          <w:sz w:val="40"/>
          <w:szCs w:val="40"/>
        </w:rPr>
        <w:t>Connectivity-based clustering (hierarchical clustering)</w:t>
      </w:r>
      <w:r w:rsidR="0066654F">
        <w:rPr>
          <w:rStyle w:val="mw-headline"/>
          <w:rFonts w:ascii="Arial" w:hAnsi="Arial" w:cs="Arial"/>
          <w:color w:val="000000"/>
          <w:sz w:val="40"/>
          <w:szCs w:val="40"/>
        </w:rPr>
        <w:t>:</w:t>
      </w:r>
    </w:p>
    <w:p w:rsidR="0008581A" w:rsidRDefault="0066654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6654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It is based on the core idea of objects being more related to nearby objects than to objects farther away. These algorithms connect "objects" to form "clusters" based on their distance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6654F" w:rsidRDefault="0066654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6654F" w:rsidRDefault="0066654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6654F" w:rsidRPr="0066654F" w:rsidRDefault="0066654F" w:rsidP="0066654F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000000" w:themeColor="text1"/>
          <w:sz w:val="44"/>
          <w:szCs w:val="44"/>
        </w:rPr>
      </w:pPr>
      <w:r w:rsidRPr="0066654F">
        <w:rPr>
          <w:rFonts w:ascii="Arial" w:hAnsi="Arial" w:cs="Arial"/>
          <w:color w:val="000000" w:themeColor="text1"/>
          <w:sz w:val="44"/>
          <w:szCs w:val="44"/>
          <w:shd w:val="clear" w:color="auto" w:fill="FFFFFF"/>
        </w:rPr>
        <w:t>3.</w:t>
      </w:r>
      <w:r w:rsidRPr="0066654F">
        <w:rPr>
          <w:rFonts w:ascii="Arial" w:hAnsi="Arial" w:cs="Arial"/>
          <w:bCs w:val="0"/>
          <w:color w:val="000000" w:themeColor="text1"/>
          <w:sz w:val="44"/>
          <w:szCs w:val="44"/>
        </w:rPr>
        <w:t xml:space="preserve"> Distribution Clustering</w:t>
      </w:r>
    </w:p>
    <w:p w:rsidR="0066654F" w:rsidRDefault="0066654F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66654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Distribution clustering identifies the probability that a point belongs to a cluster.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Around each possible centroid t</w:t>
      </w:r>
      <w:r w:rsidRPr="0066654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he algorithm defines the density distributions for each cluster, quantifying the probability of belonging based on those distributions 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</w:t>
      </w:r>
    </w:p>
    <w:p w:rsidR="0066654F" w:rsidRDefault="0066654F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66654F" w:rsidRPr="0066654F" w:rsidRDefault="0066654F" w:rsidP="0066654F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000000" w:themeColor="text1"/>
          <w:sz w:val="40"/>
          <w:szCs w:val="40"/>
        </w:rPr>
      </w:pPr>
      <w:r w:rsidRPr="0066654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4.</w:t>
      </w:r>
      <w:r w:rsidRPr="0066654F">
        <w:rPr>
          <w:rFonts w:ascii="Arial" w:hAnsi="Arial" w:cs="Arial"/>
          <w:bCs w:val="0"/>
          <w:color w:val="000000" w:themeColor="text1"/>
          <w:sz w:val="40"/>
          <w:szCs w:val="40"/>
        </w:rPr>
        <w:t xml:space="preserve"> Density Clustering</w:t>
      </w:r>
    </w:p>
    <w:p w:rsidR="0066654F" w:rsidRDefault="0066654F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66654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Density clustering groups data points by how densely populated they are. </w:t>
      </w:r>
    </w:p>
    <w:p w:rsidR="0071314F" w:rsidRDefault="0071314F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:rsidR="0071314F" w:rsidRDefault="0071314F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*********************************************************</w:t>
      </w:r>
    </w:p>
    <w:p w:rsidR="0066654F" w:rsidRDefault="0066654F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:rsidR="0066654F" w:rsidRDefault="0071314F">
      <w:pPr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  <w:t xml:space="preserve">        </w:t>
      </w:r>
      <w:r w:rsidR="0066654F" w:rsidRPr="0066654F"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  <w:t>SQL_Worksheet question</w:t>
      </w:r>
    </w:p>
    <w:p w:rsidR="0071314F" w:rsidRPr="0066654F" w:rsidRDefault="0071314F">
      <w:pPr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</w:pPr>
    </w:p>
    <w:p w:rsidR="0066654F" w:rsidRPr="00E30B5A" w:rsidRDefault="0066654F">
      <w:pPr>
        <w:rPr>
          <w:rFonts w:ascii="Arial" w:hAnsi="Arial" w:cs="Arial"/>
          <w:b/>
          <w:sz w:val="44"/>
          <w:szCs w:val="44"/>
        </w:rPr>
      </w:pPr>
      <w:r w:rsidRPr="00E30B5A">
        <w:rPr>
          <w:rFonts w:ascii="Arial" w:hAnsi="Arial" w:cs="Arial"/>
          <w:b/>
          <w:sz w:val="44"/>
          <w:szCs w:val="44"/>
        </w:rPr>
        <w:t>11. What is data-warehouse?</w:t>
      </w:r>
    </w:p>
    <w:p w:rsidR="0066654F" w:rsidRPr="00E30B5A" w:rsidRDefault="00E30B5A">
      <w:pPr>
        <w:rPr>
          <w:color w:val="000000" w:themeColor="text1"/>
          <w:sz w:val="36"/>
          <w:szCs w:val="36"/>
        </w:rPr>
      </w:pPr>
      <w:r w:rsidRPr="00E30B5A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 </w:t>
      </w:r>
      <w:r w:rsidRPr="00E30B5A">
        <w:rPr>
          <w:rStyle w:val="Strong"/>
          <w:rFonts w:ascii="Arial" w:hAnsi="Arial" w:cs="Arial"/>
          <w:b w:val="0"/>
          <w:color w:val="000000" w:themeColor="text1"/>
          <w:sz w:val="36"/>
          <w:szCs w:val="36"/>
          <w:shd w:val="clear" w:color="auto" w:fill="FFFFFF"/>
        </w:rPr>
        <w:t>Data Warehousing</w:t>
      </w:r>
      <w:r w:rsidRPr="00E30B5A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 (DW) is process for collecting and managing data from varied sources to provide meaningful business insights. A Data warehouse is typically used to connect and analyze business data from heterogeneous sources. The data warehouse is the </w:t>
      </w:r>
      <w:r w:rsidRPr="00E30B5A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lastRenderedPageBreak/>
        <w:t>core of the BI system which is built for data analysis and reporting.</w:t>
      </w:r>
    </w:p>
    <w:p w:rsidR="0066654F" w:rsidRDefault="0066654F">
      <w:pPr>
        <w:rPr>
          <w:rFonts w:ascii="Arial" w:hAnsi="Arial" w:cs="Arial"/>
          <w:b/>
          <w:color w:val="000000" w:themeColor="text1"/>
          <w:sz w:val="44"/>
          <w:szCs w:val="44"/>
        </w:rPr>
      </w:pPr>
      <w:r w:rsidRPr="00E30B5A">
        <w:rPr>
          <w:rFonts w:ascii="Arial" w:hAnsi="Arial" w:cs="Arial"/>
          <w:b/>
          <w:sz w:val="44"/>
          <w:szCs w:val="44"/>
        </w:rPr>
        <w:t xml:space="preserve">12. What is the difference between OLTP </w:t>
      </w:r>
      <w:r w:rsidRPr="00E30B5A">
        <w:rPr>
          <w:rFonts w:ascii="Arial" w:hAnsi="Arial" w:cs="Arial"/>
          <w:b/>
          <w:color w:val="000000" w:themeColor="text1"/>
          <w:sz w:val="44"/>
          <w:szCs w:val="44"/>
        </w:rPr>
        <w:t>VS OLAP?</w:t>
      </w:r>
    </w:p>
    <w:p w:rsidR="00F014C8" w:rsidRPr="0071314F" w:rsidRDefault="00F014C8" w:rsidP="00F014C8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44"/>
          <w:szCs w:val="44"/>
        </w:rPr>
        <w:t>OLTP</w:t>
      </w:r>
      <w:r w:rsidRPr="0071314F">
        <w:rPr>
          <w:rFonts w:ascii="Arial" w:hAnsi="Arial" w:cs="Arial"/>
          <w:b/>
          <w:sz w:val="36"/>
          <w:szCs w:val="36"/>
        </w:rPr>
        <w:t>:(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>Online transaction processing)</w:t>
      </w:r>
      <w:r w:rsidRPr="0071314F">
        <w:rPr>
          <w:rFonts w:ascii="Arial" w:hAnsi="Arial" w:cs="Arial"/>
          <w:b/>
          <w:sz w:val="36"/>
          <w:szCs w:val="36"/>
        </w:rPr>
        <w:t xml:space="preserve">    </w:t>
      </w:r>
    </w:p>
    <w:p w:rsidR="00F014C8" w:rsidRPr="0071314F" w:rsidRDefault="00F014C8" w:rsidP="00F014C8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>It is characterized by a large number of short </w:t>
      </w:r>
      <w:r w:rsidRPr="0071314F">
        <w:rPr>
          <w:rFonts w:ascii="Arial" w:hAnsi="Arial" w:cs="Arial"/>
          <w:sz w:val="36"/>
          <w:szCs w:val="36"/>
        </w:rPr>
        <w:t>on-line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> transactions.</w:t>
      </w:r>
    </w:p>
    <w:p w:rsidR="00F014C8" w:rsidRPr="0071314F" w:rsidRDefault="00F014C8" w:rsidP="00F014C8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>The main emphasis for OLTP systems is put on very fast query processing, maintaining data integrity in multi-access environments </w:t>
      </w:r>
    </w:p>
    <w:p w:rsidR="00F014C8" w:rsidRPr="0071314F" w:rsidRDefault="00F014C8" w:rsidP="00F014C8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>In OLTP database there is detailed and current data,</w:t>
      </w:r>
    </w:p>
    <w:p w:rsidR="00F014C8" w:rsidRPr="0071314F" w:rsidRDefault="00F014C8" w:rsidP="00F014C8">
      <w:pPr>
        <w:pStyle w:val="ListParagraph"/>
        <w:rPr>
          <w:rFonts w:ascii="Arial" w:hAnsi="Arial" w:cs="Arial"/>
          <w:sz w:val="36"/>
          <w:szCs w:val="36"/>
          <w:shd w:val="clear" w:color="auto" w:fill="FFFFFF"/>
        </w:rPr>
      </w:pPr>
    </w:p>
    <w:p w:rsidR="00F014C8" w:rsidRPr="0071314F" w:rsidRDefault="00F014C8" w:rsidP="00F014C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4"/>
          <w:szCs w:val="44"/>
        </w:rPr>
        <w:t>OLAP(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>Online analytical processing )</w:t>
      </w:r>
    </w:p>
    <w:p w:rsidR="00F014C8" w:rsidRPr="0071314F" w:rsidRDefault="00F014C8" w:rsidP="00F014C8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36"/>
          <w:szCs w:val="36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>It is characterized by </w:t>
      </w:r>
      <w:r w:rsidRPr="0071314F">
        <w:rPr>
          <w:rFonts w:ascii="Arial" w:hAnsi="Arial" w:cs="Arial"/>
          <w:sz w:val="36"/>
          <w:szCs w:val="36"/>
        </w:rPr>
        <w:t>relatively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> low volume of transactions.</w:t>
      </w:r>
    </w:p>
    <w:p w:rsidR="00F014C8" w:rsidRPr="0071314F" w:rsidRDefault="00F014C8" w:rsidP="00F014C8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36"/>
          <w:szCs w:val="36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>Queries are often very complex and involve aggregations.</w:t>
      </w:r>
    </w:p>
    <w:p w:rsidR="00F014C8" w:rsidRPr="0071314F" w:rsidRDefault="00F014C8" w:rsidP="00F014C8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36"/>
          <w:szCs w:val="36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>OLAP applications are widely used by Data Mining techniques. </w:t>
      </w:r>
    </w:p>
    <w:p w:rsidR="0066654F" w:rsidRDefault="00F014C8" w:rsidP="00F014C8">
      <w:pPr>
        <w:rPr>
          <w:rFonts w:ascii="Arial" w:hAnsi="Arial" w:cs="Arial"/>
          <w:b/>
          <w:color w:val="000000" w:themeColor="text1"/>
          <w:sz w:val="44"/>
          <w:szCs w:val="44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="0066654F" w:rsidRPr="00E30B5A">
        <w:rPr>
          <w:rFonts w:ascii="Arial" w:hAnsi="Arial" w:cs="Arial"/>
          <w:b/>
          <w:color w:val="000000" w:themeColor="text1"/>
          <w:sz w:val="44"/>
          <w:szCs w:val="44"/>
        </w:rPr>
        <w:t>13. What are the various characteristics of data-warehouse?</w:t>
      </w:r>
    </w:p>
    <w:p w:rsidR="00815E16" w:rsidRPr="003A631D" w:rsidRDefault="0071314F" w:rsidP="00F014C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Major characteristics of</w:t>
      </w:r>
      <w:r w:rsidR="003A631D" w:rsidRPr="003A631D">
        <w:rPr>
          <w:rFonts w:ascii="Arial" w:hAnsi="Arial" w:cs="Arial"/>
          <w:color w:val="000000" w:themeColor="text1"/>
          <w:sz w:val="40"/>
          <w:szCs w:val="40"/>
        </w:rPr>
        <w:t xml:space="preserve"> data warehouse are:-</w:t>
      </w:r>
    </w:p>
    <w:p w:rsidR="003A631D" w:rsidRDefault="003A631D" w:rsidP="00F014C8">
      <w:pPr>
        <w:rPr>
          <w:rFonts w:ascii="Arial" w:hAnsi="Arial" w:cs="Arial"/>
          <w:spacing w:val="2"/>
          <w:sz w:val="36"/>
          <w:szCs w:val="36"/>
          <w:shd w:val="clear" w:color="auto" w:fill="FFFFFF"/>
        </w:rPr>
      </w:pPr>
      <w:r w:rsidRPr="003A631D">
        <w:rPr>
          <w:rFonts w:ascii="Arial" w:hAnsi="Arial" w:cs="Arial"/>
          <w:color w:val="000000" w:themeColor="text1"/>
          <w:sz w:val="40"/>
          <w:szCs w:val="40"/>
        </w:rPr>
        <w:t>1</w:t>
      </w:r>
      <w:r w:rsidRPr="003A631D">
        <w:rPr>
          <w:rFonts w:ascii="Arial" w:hAnsi="Arial" w:cs="Arial"/>
          <w:b/>
          <w:color w:val="000000" w:themeColor="text1"/>
          <w:sz w:val="40"/>
          <w:szCs w:val="40"/>
        </w:rPr>
        <w:t>.Subject oriented</w:t>
      </w:r>
      <w:r w:rsidRPr="003A631D">
        <w:rPr>
          <w:rFonts w:ascii="Arial" w:hAnsi="Arial" w:cs="Arial"/>
          <w:color w:val="000000" w:themeColor="text1"/>
          <w:sz w:val="36"/>
          <w:szCs w:val="36"/>
        </w:rPr>
        <w:t>:</w:t>
      </w:r>
      <w:r w:rsidRPr="003A631D">
        <w:rPr>
          <w:rFonts w:ascii="Arial" w:hAnsi="Arial" w:cs="Arial"/>
          <w:color w:val="40424E"/>
          <w:spacing w:val="2"/>
          <w:sz w:val="36"/>
          <w:szCs w:val="36"/>
          <w:shd w:val="clear" w:color="auto" w:fill="FFFFFF"/>
        </w:rPr>
        <w:t xml:space="preserve"> </w:t>
      </w:r>
      <w:r w:rsidRPr="003A631D">
        <w:rPr>
          <w:rFonts w:ascii="Arial" w:hAnsi="Arial" w:cs="Arial"/>
          <w:spacing w:val="2"/>
          <w:sz w:val="36"/>
          <w:szCs w:val="36"/>
          <w:shd w:val="clear" w:color="auto" w:fill="FFFFFF"/>
        </w:rPr>
        <w:t xml:space="preserve">A data warehouse is always a subject oriented as it delivers information about a </w:t>
      </w:r>
      <w:r w:rsidRPr="003A631D">
        <w:rPr>
          <w:rFonts w:ascii="Arial" w:hAnsi="Arial" w:cs="Arial"/>
          <w:spacing w:val="2"/>
          <w:sz w:val="36"/>
          <w:szCs w:val="36"/>
          <w:shd w:val="clear" w:color="auto" w:fill="FFFFFF"/>
        </w:rPr>
        <w:lastRenderedPageBreak/>
        <w:t>theme instead of organization’s current operations</w:t>
      </w:r>
      <w:r w:rsidRPr="003A631D">
        <w:rPr>
          <w:rFonts w:ascii="Arial" w:hAnsi="Arial" w:cs="Arial"/>
          <w:spacing w:val="2"/>
          <w:sz w:val="36"/>
          <w:szCs w:val="36"/>
          <w:shd w:val="clear" w:color="auto" w:fill="FFFFFF"/>
        </w:rPr>
        <w:t>. I</w:t>
      </w:r>
      <w:r w:rsidRPr="003A631D">
        <w:rPr>
          <w:rFonts w:ascii="Arial" w:hAnsi="Arial" w:cs="Arial"/>
          <w:spacing w:val="2"/>
          <w:sz w:val="36"/>
          <w:szCs w:val="36"/>
          <w:shd w:val="clear" w:color="auto" w:fill="FFFFFF"/>
        </w:rPr>
        <w:t>t focuses on demonstrating and analysis of data to make various decision</w:t>
      </w:r>
      <w:r>
        <w:rPr>
          <w:rFonts w:ascii="Arial" w:hAnsi="Arial" w:cs="Arial"/>
          <w:spacing w:val="2"/>
          <w:sz w:val="36"/>
          <w:szCs w:val="36"/>
          <w:shd w:val="clear" w:color="auto" w:fill="FFFFFF"/>
        </w:rPr>
        <w:t>.</w:t>
      </w:r>
    </w:p>
    <w:p w:rsidR="003A631D" w:rsidRDefault="003A631D" w:rsidP="00F014C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pacing w:val="2"/>
          <w:sz w:val="36"/>
          <w:szCs w:val="36"/>
          <w:shd w:val="clear" w:color="auto" w:fill="FFFFFF"/>
        </w:rPr>
        <w:t>2</w:t>
      </w:r>
      <w:r w:rsidRPr="00F91C71">
        <w:rPr>
          <w:rFonts w:ascii="Arial" w:hAnsi="Arial" w:cs="Arial"/>
          <w:spacing w:val="2"/>
          <w:sz w:val="36"/>
          <w:szCs w:val="36"/>
          <w:shd w:val="clear" w:color="auto" w:fill="FFFFFF"/>
        </w:rPr>
        <w:t>.</w:t>
      </w:r>
      <w:r w:rsidRPr="00F91C71"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 w:rsidRPr="00F91C71">
        <w:rPr>
          <w:rFonts w:ascii="Arial" w:hAnsi="Arial" w:cs="Arial"/>
          <w:b/>
          <w:sz w:val="36"/>
          <w:szCs w:val="36"/>
          <w:shd w:val="clear" w:color="auto" w:fill="FFFFFF"/>
        </w:rPr>
        <w:t>Integrated</w:t>
      </w:r>
      <w:r w:rsidRPr="00F91C71">
        <w:rPr>
          <w:rFonts w:ascii="Arial" w:hAnsi="Arial" w:cs="Arial"/>
          <w:sz w:val="36"/>
          <w:szCs w:val="36"/>
          <w:shd w:val="clear" w:color="auto" w:fill="FFFFFF"/>
        </w:rPr>
        <w:t>:</w:t>
      </w:r>
      <w:r w:rsidRPr="00F91C71">
        <w:rPr>
          <w:rFonts w:ascii="Arial" w:hAnsi="Arial" w:cs="Arial"/>
          <w:sz w:val="36"/>
          <w:szCs w:val="36"/>
          <w:shd w:val="clear" w:color="auto" w:fill="FFFFFF"/>
        </w:rPr>
        <w:t>A data warehouse is developed by integrating data from varied sources like a mainframe, relational databases, flat files, etc.</w:t>
      </w:r>
      <w:r w:rsidRPr="00F91C71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F91C71">
        <w:rPr>
          <w:rFonts w:ascii="Arial" w:hAnsi="Arial" w:cs="Arial"/>
          <w:sz w:val="36"/>
          <w:szCs w:val="36"/>
          <w:shd w:val="clear" w:color="auto" w:fill="FFFFFF"/>
        </w:rPr>
        <w:t>This integration helps in effective analysis of data</w:t>
      </w:r>
      <w:r w:rsidR="00F91C71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:rsidR="00F91C71" w:rsidRPr="00F91C71" w:rsidRDefault="00F91C71" w:rsidP="00F91C71">
      <w:pPr>
        <w:pStyle w:val="Heading3"/>
        <w:shd w:val="clear" w:color="auto" w:fill="FFFFFF"/>
        <w:spacing w:line="276" w:lineRule="atLeast"/>
        <w:rPr>
          <w:rFonts w:ascii="Arial" w:hAnsi="Arial" w:cs="Arial"/>
          <w:b w:val="0"/>
          <w:color w:val="auto"/>
          <w:sz w:val="36"/>
          <w:szCs w:val="36"/>
        </w:rPr>
      </w:pPr>
      <w:r w:rsidRPr="00F91C71">
        <w:rPr>
          <w:rFonts w:ascii="Arial" w:hAnsi="Arial" w:cs="Arial"/>
          <w:b w:val="0"/>
          <w:color w:val="auto"/>
          <w:sz w:val="36"/>
          <w:szCs w:val="36"/>
          <w:shd w:val="clear" w:color="auto" w:fill="FFFFFF"/>
        </w:rPr>
        <w:t>3.</w:t>
      </w:r>
      <w:r w:rsidRPr="00F91C71">
        <w:rPr>
          <w:rFonts w:ascii="Arial" w:hAnsi="Arial" w:cs="Arial"/>
          <w:color w:val="auto"/>
          <w:sz w:val="36"/>
          <w:szCs w:val="36"/>
        </w:rPr>
        <w:t>Time-Variant</w:t>
      </w:r>
      <w:r w:rsidRPr="00F91C71">
        <w:rPr>
          <w:rFonts w:ascii="Arial" w:hAnsi="Arial" w:cs="Arial"/>
          <w:color w:val="auto"/>
          <w:sz w:val="36"/>
          <w:szCs w:val="36"/>
          <w:shd w:val="clear" w:color="auto" w:fill="FFFFFF"/>
        </w:rPr>
        <w:t xml:space="preserve"> :</w:t>
      </w:r>
      <w:r w:rsidRPr="00F91C71">
        <w:rPr>
          <w:rFonts w:ascii="Arial" w:hAnsi="Arial" w:cs="Arial"/>
          <w:b w:val="0"/>
          <w:color w:val="auto"/>
          <w:sz w:val="36"/>
          <w:szCs w:val="36"/>
          <w:shd w:val="clear" w:color="auto" w:fill="FFFFFF"/>
        </w:rPr>
        <w:t>The data collected in a data warehouse is recognized with a particular period and offers information from the historical point of view. It contains an element of time, explicitly or implicitly.</w:t>
      </w:r>
    </w:p>
    <w:p w:rsidR="00F91C71" w:rsidRPr="00F91C71" w:rsidRDefault="00F91C71" w:rsidP="00F91C71">
      <w:pPr>
        <w:pStyle w:val="NormalWeb"/>
        <w:shd w:val="clear" w:color="auto" w:fill="FFFFFF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4.</w:t>
      </w:r>
      <w:r w:rsidRPr="00F91C71">
        <w:rPr>
          <w:rFonts w:ascii="Arial" w:hAnsi="Arial" w:cs="Arial"/>
          <w:color w:val="222222"/>
          <w:sz w:val="32"/>
          <w:szCs w:val="32"/>
        </w:rPr>
        <w:t xml:space="preserve"> </w:t>
      </w:r>
      <w:r w:rsidRPr="00F91C71">
        <w:rPr>
          <w:rFonts w:ascii="Arial" w:hAnsi="Arial" w:cs="Arial"/>
          <w:b/>
          <w:sz w:val="36"/>
          <w:szCs w:val="36"/>
        </w:rPr>
        <w:t>Non-volatile</w:t>
      </w:r>
      <w:r w:rsidRPr="00F91C71">
        <w:rPr>
          <w:rFonts w:ascii="Arial" w:hAnsi="Arial" w:cs="Arial"/>
          <w:sz w:val="36"/>
          <w:szCs w:val="36"/>
        </w:rPr>
        <w:t xml:space="preserve">: </w:t>
      </w:r>
      <w:r w:rsidRPr="00F91C71">
        <w:rPr>
          <w:rFonts w:ascii="Arial" w:hAnsi="Arial" w:cs="Arial"/>
          <w:sz w:val="36"/>
          <w:szCs w:val="36"/>
        </w:rPr>
        <w:t>Data warehouse is also non-volatile means the previous data is not erased</w:t>
      </w:r>
      <w:r>
        <w:rPr>
          <w:rFonts w:ascii="Arial" w:hAnsi="Arial" w:cs="Arial"/>
          <w:sz w:val="36"/>
          <w:szCs w:val="36"/>
        </w:rPr>
        <w:t xml:space="preserve"> when new data is entered in it.</w:t>
      </w:r>
      <w:r w:rsidRPr="00F91C71">
        <w:rPr>
          <w:rFonts w:ascii="Arial" w:hAnsi="Arial" w:cs="Arial"/>
          <w:sz w:val="36"/>
          <w:szCs w:val="36"/>
        </w:rPr>
        <w:t>Data is read-only and periodically refreshed. This also helps to analyze historical data and understand what &amp; when happened</w:t>
      </w:r>
    </w:p>
    <w:p w:rsidR="00F91C71" w:rsidRDefault="00F91C71" w:rsidP="00F91C71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</w:p>
    <w:p w:rsidR="00F91C71" w:rsidRPr="00F91C71" w:rsidRDefault="00F91C71" w:rsidP="00F014C8">
      <w:pPr>
        <w:rPr>
          <w:rFonts w:ascii="Arial" w:hAnsi="Arial" w:cs="Arial"/>
          <w:b/>
          <w:sz w:val="36"/>
          <w:szCs w:val="36"/>
        </w:rPr>
      </w:pPr>
    </w:p>
    <w:p w:rsidR="0066654F" w:rsidRDefault="0066654F">
      <w:pPr>
        <w:rPr>
          <w:rFonts w:ascii="Arial" w:hAnsi="Arial" w:cs="Arial"/>
          <w:b/>
          <w:color w:val="000000" w:themeColor="text1"/>
          <w:sz w:val="44"/>
          <w:szCs w:val="44"/>
        </w:rPr>
      </w:pPr>
      <w:r w:rsidRPr="00E30B5A">
        <w:rPr>
          <w:rFonts w:ascii="Arial" w:hAnsi="Arial" w:cs="Arial"/>
          <w:b/>
          <w:color w:val="000000" w:themeColor="text1"/>
          <w:sz w:val="44"/>
          <w:szCs w:val="44"/>
        </w:rPr>
        <w:t>14. What is Star-Schema?</w:t>
      </w:r>
    </w:p>
    <w:p w:rsidR="008152BD" w:rsidRPr="0071314F" w:rsidRDefault="008152BD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>A star schema is composed of one or more central fact tables, a set of dimension tables, and the joins that relate the dimension tables to the fact tables. </w:t>
      </w:r>
    </w:p>
    <w:p w:rsidR="008152BD" w:rsidRPr="0071314F" w:rsidRDefault="008152BD" w:rsidP="008152BD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t xml:space="preserve">A </w:t>
      </w:r>
      <w:r w:rsidRPr="0071314F">
        <w:rPr>
          <w:rFonts w:ascii="Arial" w:hAnsi="Arial" w:cs="Arial"/>
          <w:b/>
          <w:sz w:val="36"/>
          <w:szCs w:val="36"/>
          <w:shd w:val="clear" w:color="auto" w:fill="FFFFFF"/>
        </w:rPr>
        <w:t>fact table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 xml:space="preserve"> contains data columns for the numeric measurements of a business. </w:t>
      </w:r>
    </w:p>
    <w:p w:rsidR="008152BD" w:rsidRPr="0071314F" w:rsidRDefault="008152BD" w:rsidP="008152BD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71314F">
        <w:rPr>
          <w:rFonts w:ascii="Arial" w:hAnsi="Arial" w:cs="Arial"/>
          <w:b/>
          <w:sz w:val="36"/>
          <w:szCs w:val="36"/>
          <w:shd w:val="clear" w:color="auto" w:fill="FFFFFF"/>
        </w:rPr>
        <w:t>Dimension tables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 xml:space="preserve"> store descriptions of the characteristics of a business.</w:t>
      </w:r>
    </w:p>
    <w:p w:rsidR="00F91C71" w:rsidRPr="0071314F" w:rsidRDefault="00BE07A3" w:rsidP="00BE07A3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36"/>
          <w:szCs w:val="36"/>
        </w:rPr>
      </w:pPr>
      <w:r w:rsidRPr="0071314F">
        <w:rPr>
          <w:rFonts w:ascii="Arial" w:hAnsi="Arial" w:cs="Arial"/>
          <w:sz w:val="36"/>
          <w:szCs w:val="36"/>
          <w:shd w:val="clear" w:color="auto" w:fill="FFFFFF"/>
        </w:rPr>
        <w:lastRenderedPageBreak/>
        <w:t xml:space="preserve">The </w:t>
      </w:r>
      <w:r w:rsidRPr="0071314F">
        <w:rPr>
          <w:rFonts w:ascii="Arial" w:hAnsi="Arial" w:cs="Arial"/>
          <w:b/>
          <w:sz w:val="36"/>
          <w:szCs w:val="36"/>
          <w:shd w:val="clear" w:color="auto" w:fill="FFFFFF"/>
        </w:rPr>
        <w:t>join constraints</w:t>
      </w:r>
      <w:r w:rsidRPr="0071314F">
        <w:rPr>
          <w:rFonts w:ascii="Arial" w:hAnsi="Arial" w:cs="Arial"/>
          <w:sz w:val="36"/>
          <w:szCs w:val="36"/>
          <w:shd w:val="clear" w:color="auto" w:fill="FFFFFF"/>
        </w:rPr>
        <w:t xml:space="preserve"> in a star schema define the relationships between a fact table and its dimension tables.</w:t>
      </w:r>
    </w:p>
    <w:p w:rsidR="0066654F" w:rsidRDefault="0066654F">
      <w:pPr>
        <w:rPr>
          <w:rFonts w:ascii="Arial" w:hAnsi="Arial" w:cs="Arial"/>
          <w:b/>
          <w:color w:val="000000" w:themeColor="text1"/>
          <w:sz w:val="44"/>
          <w:szCs w:val="44"/>
        </w:rPr>
      </w:pPr>
      <w:r w:rsidRPr="00E30B5A">
        <w:rPr>
          <w:rFonts w:ascii="Arial" w:hAnsi="Arial" w:cs="Arial"/>
          <w:b/>
          <w:color w:val="000000" w:themeColor="text1"/>
          <w:sz w:val="44"/>
          <w:szCs w:val="44"/>
        </w:rPr>
        <w:t>15. What do you mean by SETL?</w:t>
      </w:r>
    </w:p>
    <w:p w:rsidR="00BE07A3" w:rsidRDefault="00BE07A3" w:rsidP="009922B8">
      <w:pPr>
        <w:rPr>
          <w:rFonts w:ascii="Arial" w:hAnsi="Arial" w:cs="Arial"/>
          <w:b/>
          <w:sz w:val="36"/>
          <w:szCs w:val="36"/>
        </w:rPr>
      </w:pPr>
      <w:r w:rsidRPr="00BE07A3">
        <w:rPr>
          <w:rFonts w:ascii="Arial" w:hAnsi="Arial" w:cs="Arial"/>
          <w:b/>
          <w:bCs/>
          <w:sz w:val="36"/>
          <w:szCs w:val="36"/>
          <w:shd w:val="clear" w:color="auto" w:fill="FFFFFF"/>
        </w:rPr>
        <w:t>SETL</w:t>
      </w:r>
      <w:r w:rsidRPr="00BE07A3">
        <w:rPr>
          <w:rFonts w:ascii="Arial" w:hAnsi="Arial" w:cs="Arial"/>
          <w:sz w:val="36"/>
          <w:szCs w:val="36"/>
          <w:shd w:val="clear" w:color="auto" w:fill="FFFFFF"/>
        </w:rPr>
        <w:t> (</w:t>
      </w:r>
      <w:r w:rsidRPr="00BE07A3">
        <w:rPr>
          <w:rFonts w:ascii="Arial" w:hAnsi="Arial" w:cs="Arial"/>
          <w:b/>
          <w:bCs/>
          <w:sz w:val="36"/>
          <w:szCs w:val="36"/>
          <w:shd w:val="clear" w:color="auto" w:fill="FFFFFF"/>
        </w:rPr>
        <w:t>SET</w:t>
      </w:r>
      <w:r w:rsidRPr="00BE07A3">
        <w:rPr>
          <w:rFonts w:ascii="Arial" w:hAnsi="Arial" w:cs="Arial"/>
          <w:sz w:val="36"/>
          <w:szCs w:val="36"/>
          <w:shd w:val="clear" w:color="auto" w:fill="FFFFFF"/>
        </w:rPr>
        <w:t> Language) is a very high-level programming language based on the mathematical theory of sets. </w:t>
      </w:r>
    </w:p>
    <w:p w:rsidR="009922B8" w:rsidRPr="009922B8" w:rsidRDefault="009922B8" w:rsidP="009922B8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****************************************************************</w:t>
      </w:r>
    </w:p>
    <w:p w:rsidR="00BE07A3" w:rsidRPr="00BE07A3" w:rsidRDefault="00BE07A3">
      <w:pPr>
        <w:rPr>
          <w:b/>
          <w:sz w:val="56"/>
          <w:szCs w:val="56"/>
        </w:rPr>
      </w:pPr>
      <w:r>
        <w:rPr>
          <w:b/>
          <w:sz w:val="48"/>
          <w:szCs w:val="48"/>
        </w:rPr>
        <w:t xml:space="preserve">        </w:t>
      </w:r>
      <w:r w:rsidRPr="00BE07A3">
        <w:rPr>
          <w:b/>
          <w:sz w:val="56"/>
          <w:szCs w:val="56"/>
        </w:rPr>
        <w:t xml:space="preserve"> Statistics worksheet question</w:t>
      </w:r>
    </w:p>
    <w:p w:rsidR="00BE07A3" w:rsidRDefault="00BE07A3">
      <w:pPr>
        <w:rPr>
          <w:b/>
          <w:sz w:val="40"/>
          <w:szCs w:val="40"/>
        </w:rPr>
      </w:pPr>
      <w:r w:rsidRPr="00BE07A3">
        <w:rPr>
          <w:b/>
          <w:sz w:val="40"/>
          <w:szCs w:val="40"/>
        </w:rPr>
        <w:t>10. What do you understand by the term Normal Distribution?</w:t>
      </w:r>
    </w:p>
    <w:p w:rsidR="00BE07A3" w:rsidRPr="009922B8" w:rsidRDefault="009922B8">
      <w:pPr>
        <w:rPr>
          <w:b/>
          <w:sz w:val="36"/>
          <w:szCs w:val="36"/>
        </w:rPr>
      </w:pPr>
      <w:r w:rsidRPr="009922B8">
        <w:rPr>
          <w:rFonts w:ascii="Arial" w:hAnsi="Arial" w:cs="Arial"/>
          <w:sz w:val="36"/>
          <w:szCs w:val="36"/>
          <w:shd w:val="clear" w:color="auto" w:fill="FFFFFF"/>
        </w:rPr>
        <w:t>The </w:t>
      </w:r>
      <w:r w:rsidRPr="009922B8">
        <w:rPr>
          <w:rFonts w:ascii="Arial" w:hAnsi="Arial" w:cs="Arial"/>
          <w:bCs/>
          <w:sz w:val="36"/>
          <w:szCs w:val="36"/>
          <w:shd w:val="clear" w:color="auto" w:fill="FFFFFF"/>
        </w:rPr>
        <w:t>normal distribution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 is a continuous </w:t>
      </w:r>
      <w:r w:rsidRPr="009922B8">
        <w:rPr>
          <w:rFonts w:ascii="Arial" w:hAnsi="Arial" w:cs="Arial"/>
          <w:sz w:val="36"/>
          <w:szCs w:val="36"/>
          <w:shd w:val="clear" w:color="auto" w:fill="FFFFFF"/>
        </w:rPr>
        <w:t>probability </w:t>
      </w:r>
      <w:r w:rsidRPr="009922B8">
        <w:rPr>
          <w:rFonts w:ascii="Arial" w:hAnsi="Arial" w:cs="Arial"/>
          <w:bCs/>
          <w:sz w:val="36"/>
          <w:szCs w:val="36"/>
          <w:shd w:val="clear" w:color="auto" w:fill="FFFFFF"/>
        </w:rPr>
        <w:t>distribution</w:t>
      </w:r>
      <w:r w:rsidRPr="009922B8">
        <w:rPr>
          <w:rFonts w:ascii="Arial" w:hAnsi="Arial" w:cs="Arial"/>
          <w:sz w:val="36"/>
          <w:szCs w:val="36"/>
          <w:shd w:val="clear" w:color="auto" w:fill="FFFFFF"/>
        </w:rPr>
        <w:t> that is symmetrical on both sides of the mean</w:t>
      </w:r>
      <w:r w:rsidRPr="009922B8">
        <w:rPr>
          <w:rFonts w:ascii="Arial" w:hAnsi="Arial" w:cs="Arial"/>
          <w:sz w:val="36"/>
          <w:szCs w:val="36"/>
          <w:shd w:val="clear" w:color="auto" w:fill="FFFFFF"/>
        </w:rPr>
        <w:t>.it is a bell shaped symmetrical graph with an infinitely long base.Mean ,median &amp; mode all are located at center</w:t>
      </w:r>
    </w:p>
    <w:p w:rsidR="00BE07A3" w:rsidRPr="00D0122C" w:rsidRDefault="00BE07A3">
      <w:pPr>
        <w:rPr>
          <w:b/>
          <w:sz w:val="48"/>
          <w:szCs w:val="48"/>
        </w:rPr>
      </w:pPr>
      <w:r w:rsidRPr="00D0122C">
        <w:rPr>
          <w:b/>
          <w:sz w:val="48"/>
          <w:szCs w:val="48"/>
        </w:rPr>
        <w:t xml:space="preserve"> 11. How do you handle missing data? What imputation techniques do you recommend?</w:t>
      </w:r>
    </w:p>
    <w:p w:rsidR="00D0122C" w:rsidRPr="00D0122C" w:rsidRDefault="00D0122C" w:rsidP="00D0122C">
      <w:pPr>
        <w:pStyle w:val="Default"/>
        <w:spacing w:after="23"/>
        <w:rPr>
          <w:color w:val="auto"/>
          <w:sz w:val="44"/>
          <w:szCs w:val="44"/>
        </w:rPr>
      </w:pPr>
      <w:r w:rsidRPr="00D0122C">
        <w:rPr>
          <w:color w:val="auto"/>
          <w:sz w:val="44"/>
          <w:szCs w:val="44"/>
        </w:rPr>
        <w:t>Missing data can be handled by 2 ways</w:t>
      </w:r>
      <w:r w:rsidRPr="00D0122C">
        <w:rPr>
          <w:color w:val="auto"/>
          <w:sz w:val="44"/>
          <w:szCs w:val="44"/>
        </w:rPr>
        <w:t>:</w:t>
      </w:r>
    </w:p>
    <w:p w:rsidR="00B65D3D" w:rsidRPr="00D0122C" w:rsidRDefault="00B65D3D" w:rsidP="00D0122C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D0122C">
        <w:rPr>
          <w:rFonts w:ascii="Arial" w:eastAsia="Times New Roman" w:hAnsi="Arial" w:cs="Arial"/>
          <w:sz w:val="36"/>
          <w:szCs w:val="36"/>
          <w:lang w:eastAsia="en-IN"/>
        </w:rPr>
        <w:t>Deleting Rows with </w:t>
      </w:r>
      <w:r w:rsidRPr="00D0122C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missing values</w:t>
      </w:r>
      <w:r w:rsidRPr="00D0122C">
        <w:rPr>
          <w:rFonts w:ascii="Arial" w:eastAsia="Times New Roman" w:hAnsi="Arial" w:cs="Arial"/>
          <w:sz w:val="36"/>
          <w:szCs w:val="36"/>
          <w:lang w:eastAsia="en-IN"/>
        </w:rPr>
        <w:t>.</w:t>
      </w:r>
    </w:p>
    <w:p w:rsidR="00D0122C" w:rsidRPr="00B65D3D" w:rsidRDefault="00D0122C" w:rsidP="00D0122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D0122C">
        <w:rPr>
          <w:rFonts w:ascii="Arial" w:eastAsia="Times New Roman" w:hAnsi="Arial" w:cs="Arial"/>
          <w:sz w:val="36"/>
          <w:szCs w:val="36"/>
          <w:lang w:eastAsia="en-IN"/>
        </w:rPr>
        <w:t>If there is very less null values present in data set,we can directly drop them.</w:t>
      </w:r>
    </w:p>
    <w:p w:rsidR="009922B8" w:rsidRPr="00D0122C" w:rsidRDefault="00B65D3D" w:rsidP="00D0122C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D0122C">
        <w:rPr>
          <w:rFonts w:ascii="Arial" w:eastAsia="Times New Roman" w:hAnsi="Arial" w:cs="Arial"/>
          <w:sz w:val="36"/>
          <w:szCs w:val="36"/>
          <w:lang w:eastAsia="en-IN"/>
        </w:rPr>
        <w:t>Impute </w:t>
      </w:r>
      <w:r w:rsidRPr="00D0122C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missing values</w:t>
      </w:r>
      <w:r w:rsidRPr="00D0122C">
        <w:rPr>
          <w:rFonts w:ascii="Arial" w:eastAsia="Times New Roman" w:hAnsi="Arial" w:cs="Arial"/>
          <w:sz w:val="36"/>
          <w:szCs w:val="36"/>
          <w:lang w:eastAsia="en-IN"/>
        </w:rPr>
        <w:t xml:space="preserve"> for continuous </w:t>
      </w:r>
      <w:r w:rsidR="00D0122C" w:rsidRPr="00D0122C">
        <w:rPr>
          <w:rFonts w:ascii="Arial" w:eastAsia="Times New Roman" w:hAnsi="Arial" w:cs="Arial"/>
          <w:sz w:val="36"/>
          <w:szCs w:val="36"/>
          <w:lang w:eastAsia="en-IN"/>
        </w:rPr>
        <w:t xml:space="preserve"> &amp; categorical </w:t>
      </w:r>
      <w:r w:rsidRPr="00D0122C">
        <w:rPr>
          <w:rFonts w:ascii="Arial" w:eastAsia="Times New Roman" w:hAnsi="Arial" w:cs="Arial"/>
          <w:sz w:val="36"/>
          <w:szCs w:val="36"/>
          <w:lang w:eastAsia="en-IN"/>
        </w:rPr>
        <w:t>variable.</w:t>
      </w:r>
    </w:p>
    <w:p w:rsidR="00D0122C" w:rsidRPr="00D0122C" w:rsidRDefault="00D0122C" w:rsidP="00D0122C">
      <w:pPr>
        <w:pStyle w:val="Default"/>
        <w:numPr>
          <w:ilvl w:val="0"/>
          <w:numId w:val="19"/>
        </w:numPr>
        <w:spacing w:after="23"/>
        <w:rPr>
          <w:color w:val="auto"/>
          <w:sz w:val="36"/>
          <w:szCs w:val="36"/>
        </w:rPr>
      </w:pPr>
      <w:r w:rsidRPr="00D0122C">
        <w:rPr>
          <w:color w:val="auto"/>
          <w:sz w:val="36"/>
          <w:szCs w:val="36"/>
        </w:rPr>
        <w:t>Mean imputation for continuous data.</w:t>
      </w:r>
    </w:p>
    <w:p w:rsidR="00D0122C" w:rsidRPr="00D0122C" w:rsidRDefault="00D0122C" w:rsidP="00D0122C">
      <w:pPr>
        <w:pStyle w:val="Default"/>
        <w:numPr>
          <w:ilvl w:val="0"/>
          <w:numId w:val="17"/>
        </w:numPr>
        <w:spacing w:after="23"/>
        <w:rPr>
          <w:color w:val="auto"/>
          <w:sz w:val="36"/>
          <w:szCs w:val="36"/>
        </w:rPr>
      </w:pPr>
      <w:r w:rsidRPr="00D0122C">
        <w:rPr>
          <w:color w:val="auto"/>
          <w:sz w:val="36"/>
          <w:szCs w:val="36"/>
        </w:rPr>
        <w:lastRenderedPageBreak/>
        <w:t>Mode imputation for categorical data.</w:t>
      </w:r>
    </w:p>
    <w:p w:rsidR="00D0122C" w:rsidRPr="00D0122C" w:rsidRDefault="00D0122C" w:rsidP="00D0122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0122C" w:rsidRDefault="00BE07A3">
      <w:pPr>
        <w:rPr>
          <w:b/>
          <w:sz w:val="48"/>
          <w:szCs w:val="48"/>
        </w:rPr>
      </w:pPr>
      <w:r w:rsidRPr="00D0122C">
        <w:rPr>
          <w:b/>
          <w:sz w:val="48"/>
          <w:szCs w:val="48"/>
        </w:rPr>
        <w:t xml:space="preserve"> 12. What is A/B testing? </w:t>
      </w:r>
    </w:p>
    <w:p w:rsidR="0027565C" w:rsidRPr="0040259C" w:rsidRDefault="0027565C" w:rsidP="0027565C">
      <w:pPr>
        <w:pStyle w:val="NormalWeb"/>
        <w:shd w:val="clear" w:color="auto" w:fill="FFFFFF"/>
        <w:spacing w:before="0" w:beforeAutospacing="0" w:after="229" w:afterAutospacing="0"/>
        <w:rPr>
          <w:rFonts w:ascii="Arial" w:hAnsi="Arial" w:cs="Arial"/>
          <w:sz w:val="36"/>
          <w:szCs w:val="36"/>
        </w:rPr>
      </w:pPr>
      <w:r w:rsidRPr="0040259C">
        <w:rPr>
          <w:rFonts w:ascii="Arial" w:hAnsi="Arial" w:cs="Arial"/>
          <w:sz w:val="36"/>
          <w:szCs w:val="36"/>
        </w:rPr>
        <w:t>A/B testing is a basic randomized control experiment. It is a way to compare the two versions of a variable to find out which performs better in a controlled environment.</w:t>
      </w:r>
    </w:p>
    <w:p w:rsidR="0040259C" w:rsidRPr="0040259C" w:rsidRDefault="0040259C" w:rsidP="0027565C">
      <w:pPr>
        <w:pStyle w:val="NormalWeb"/>
        <w:shd w:val="clear" w:color="auto" w:fill="FFFFFF"/>
        <w:spacing w:before="0" w:beforeAutospacing="0" w:after="229" w:afterAutospacing="0"/>
        <w:rPr>
          <w:rFonts w:asciiTheme="minorHAnsi" w:hAnsiTheme="minorHAnsi" w:cstheme="minorHAnsi"/>
          <w:sz w:val="36"/>
          <w:szCs w:val="36"/>
        </w:rPr>
      </w:pPr>
      <w:r w:rsidRPr="0040259C">
        <w:rPr>
          <w:rFonts w:ascii="Arial" w:hAnsi="Arial" w:cs="Arial"/>
          <w:sz w:val="36"/>
          <w:szCs w:val="36"/>
          <w:shd w:val="clear" w:color="auto" w:fill="FFFFFF"/>
        </w:rPr>
        <w:t>An </w:t>
      </w:r>
      <w:r w:rsidRPr="0040259C">
        <w:rPr>
          <w:rFonts w:ascii="Arial" w:hAnsi="Arial" w:cs="Arial"/>
          <w:bCs/>
          <w:sz w:val="36"/>
          <w:szCs w:val="36"/>
          <w:shd w:val="clear" w:color="auto" w:fill="FFFFFF"/>
        </w:rPr>
        <w:t>A</w:t>
      </w:r>
      <w:r w:rsidRPr="0040259C">
        <w:rPr>
          <w:rFonts w:ascii="Arial" w:hAnsi="Arial" w:cs="Arial"/>
          <w:bCs/>
          <w:sz w:val="36"/>
          <w:szCs w:val="36"/>
          <w:shd w:val="clear" w:color="auto" w:fill="FFFFFF"/>
        </w:rPr>
        <w:t>/</w:t>
      </w:r>
      <w:r w:rsidRPr="0040259C">
        <w:rPr>
          <w:rFonts w:ascii="Arial" w:hAnsi="Arial" w:cs="Arial"/>
          <w:bCs/>
          <w:sz w:val="36"/>
          <w:szCs w:val="36"/>
          <w:shd w:val="clear" w:color="auto" w:fill="FFFFFF"/>
        </w:rPr>
        <w:t>B test</w:t>
      </w:r>
      <w:r w:rsidRPr="0040259C">
        <w:rPr>
          <w:rFonts w:ascii="Arial" w:hAnsi="Arial" w:cs="Arial"/>
          <w:sz w:val="36"/>
          <w:szCs w:val="36"/>
          <w:shd w:val="clear" w:color="auto" w:fill="FFFFFF"/>
        </w:rPr>
        <w:t> is an example of statistical </w:t>
      </w:r>
      <w:r w:rsidRPr="0040259C">
        <w:rPr>
          <w:rFonts w:ascii="Arial" w:hAnsi="Arial" w:cs="Arial"/>
          <w:bCs/>
          <w:sz w:val="36"/>
          <w:szCs w:val="36"/>
          <w:shd w:val="clear" w:color="auto" w:fill="FFFFFF"/>
        </w:rPr>
        <w:t>hypothesis testing</w:t>
      </w:r>
      <w:r w:rsidRPr="0040259C">
        <w:rPr>
          <w:rFonts w:ascii="Arial" w:hAnsi="Arial" w:cs="Arial"/>
          <w:sz w:val="36"/>
          <w:szCs w:val="36"/>
          <w:shd w:val="clear" w:color="auto" w:fill="FFFFFF"/>
        </w:rPr>
        <w:t>, a process whereby a </w:t>
      </w:r>
      <w:r w:rsidRPr="0040259C">
        <w:rPr>
          <w:rFonts w:ascii="Arial" w:hAnsi="Arial" w:cs="Arial"/>
          <w:bCs/>
          <w:sz w:val="36"/>
          <w:szCs w:val="36"/>
          <w:shd w:val="clear" w:color="auto" w:fill="FFFFFF"/>
        </w:rPr>
        <w:t>hypothesis</w:t>
      </w:r>
      <w:r w:rsidRPr="0040259C">
        <w:rPr>
          <w:rFonts w:ascii="Arial" w:hAnsi="Arial" w:cs="Arial"/>
          <w:sz w:val="36"/>
          <w:szCs w:val="36"/>
          <w:shd w:val="clear" w:color="auto" w:fill="FFFFFF"/>
        </w:rPr>
        <w:t> is made about the relationship between two data sets and those data sets are then compared against each other to determine if there is a statistically significant relationship or not.</w:t>
      </w:r>
    </w:p>
    <w:p w:rsidR="000513DD" w:rsidRDefault="000513DD">
      <w:pPr>
        <w:rPr>
          <w:b/>
          <w:sz w:val="48"/>
          <w:szCs w:val="48"/>
        </w:rPr>
      </w:pPr>
    </w:p>
    <w:p w:rsidR="00D0122C" w:rsidRDefault="00BE07A3">
      <w:pPr>
        <w:rPr>
          <w:b/>
          <w:sz w:val="48"/>
          <w:szCs w:val="48"/>
        </w:rPr>
      </w:pPr>
      <w:r w:rsidRPr="00D0122C">
        <w:rPr>
          <w:b/>
          <w:sz w:val="48"/>
          <w:szCs w:val="48"/>
        </w:rPr>
        <w:t xml:space="preserve">13. Is mean imputation of missing data acceptable practice? </w:t>
      </w:r>
    </w:p>
    <w:p w:rsidR="000513DD" w:rsidRPr="000513DD" w:rsidRDefault="000513DD">
      <w:pPr>
        <w:rPr>
          <w:rFonts w:ascii="Arial" w:hAnsi="Arial" w:cs="Arial"/>
          <w:sz w:val="36"/>
          <w:szCs w:val="36"/>
        </w:rPr>
      </w:pPr>
      <w:r w:rsidRPr="000513DD">
        <w:rPr>
          <w:rFonts w:ascii="Arial" w:hAnsi="Arial" w:cs="Arial"/>
          <w:sz w:val="36"/>
          <w:szCs w:val="36"/>
        </w:rPr>
        <w:t>Mean imputation can be risky incase there are many null values as the mean may be biased</w:t>
      </w:r>
    </w:p>
    <w:p w:rsidR="000513DD" w:rsidRPr="000513DD" w:rsidRDefault="000513DD">
      <w:pPr>
        <w:rPr>
          <w:b/>
          <w:sz w:val="36"/>
          <w:szCs w:val="36"/>
        </w:rPr>
      </w:pPr>
      <w:r w:rsidRPr="000513DD">
        <w:rPr>
          <w:rFonts w:ascii="Arial" w:hAnsi="Arial" w:cs="Arial"/>
          <w:sz w:val="36"/>
          <w:szCs w:val="36"/>
          <w:shd w:val="clear" w:color="auto" w:fill="FFFFFF"/>
        </w:rPr>
        <w:t>It distorts the covariance with the remaining dataset variables. The higher the percentage of missing values, the higher the distortions</w:t>
      </w:r>
    </w:p>
    <w:p w:rsidR="0040259C" w:rsidRDefault="0040259C">
      <w:pPr>
        <w:rPr>
          <w:b/>
          <w:sz w:val="48"/>
          <w:szCs w:val="48"/>
        </w:rPr>
      </w:pPr>
    </w:p>
    <w:p w:rsidR="00D0122C" w:rsidRDefault="00BE07A3">
      <w:pPr>
        <w:rPr>
          <w:b/>
          <w:sz w:val="48"/>
          <w:szCs w:val="48"/>
        </w:rPr>
      </w:pPr>
      <w:r w:rsidRPr="00D0122C">
        <w:rPr>
          <w:b/>
          <w:sz w:val="48"/>
          <w:szCs w:val="48"/>
        </w:rPr>
        <w:t>14. What is linear regression in statistics?</w:t>
      </w:r>
    </w:p>
    <w:p w:rsidR="000513DD" w:rsidRPr="000513DD" w:rsidRDefault="000513DD">
      <w:pPr>
        <w:rPr>
          <w:rFonts w:ascii="Arial" w:hAnsi="Arial" w:cs="Arial"/>
          <w:sz w:val="36"/>
          <w:szCs w:val="36"/>
        </w:rPr>
      </w:pPr>
      <w:r w:rsidRPr="000513DD">
        <w:rPr>
          <w:rFonts w:ascii="Arial" w:hAnsi="Arial" w:cs="Arial"/>
          <w:sz w:val="36"/>
          <w:szCs w:val="36"/>
        </w:rPr>
        <w:t xml:space="preserve">Linear Regression is the simplest &amp; most extensively used statistical technique for predictive modelling </w:t>
      </w:r>
      <w:r w:rsidRPr="000513DD">
        <w:rPr>
          <w:rFonts w:ascii="Arial" w:hAnsi="Arial" w:cs="Arial"/>
          <w:sz w:val="36"/>
          <w:szCs w:val="36"/>
        </w:rPr>
        <w:lastRenderedPageBreak/>
        <w:t>analysis.It is a way to expalin the relationship between a dependent &amp; independent variable.</w:t>
      </w:r>
    </w:p>
    <w:p w:rsidR="00BE07A3" w:rsidRDefault="00BE07A3">
      <w:pPr>
        <w:rPr>
          <w:b/>
          <w:sz w:val="48"/>
          <w:szCs w:val="48"/>
        </w:rPr>
      </w:pPr>
      <w:r w:rsidRPr="00D0122C">
        <w:rPr>
          <w:b/>
          <w:sz w:val="48"/>
          <w:szCs w:val="48"/>
        </w:rPr>
        <w:t xml:space="preserve"> 15. What are the various branches of statistics</w:t>
      </w:r>
      <w:r w:rsidR="000513DD">
        <w:rPr>
          <w:b/>
          <w:sz w:val="48"/>
          <w:szCs w:val="48"/>
        </w:rPr>
        <w:t>?</w:t>
      </w:r>
    </w:p>
    <w:p w:rsidR="000513DD" w:rsidRPr="0071314F" w:rsidRDefault="000513DD">
      <w:pPr>
        <w:rPr>
          <w:rFonts w:ascii="Arial" w:hAnsi="Arial" w:cs="Arial"/>
          <w:sz w:val="36"/>
          <w:szCs w:val="36"/>
        </w:rPr>
      </w:pPr>
      <w:r w:rsidRPr="0071314F">
        <w:rPr>
          <w:rFonts w:ascii="Arial" w:hAnsi="Arial" w:cs="Arial"/>
          <w:sz w:val="36"/>
          <w:szCs w:val="36"/>
        </w:rPr>
        <w:t>Main branch of statistics are :-</w:t>
      </w:r>
    </w:p>
    <w:p w:rsidR="000513DD" w:rsidRPr="0071314F" w:rsidRDefault="0071314F" w:rsidP="0071314F">
      <w:pPr>
        <w:ind w:left="42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1.</w:t>
      </w:r>
      <w:r w:rsidR="000513DD" w:rsidRPr="0071314F">
        <w:rPr>
          <w:rFonts w:ascii="Arial" w:hAnsi="Arial" w:cs="Arial"/>
          <w:sz w:val="44"/>
          <w:szCs w:val="44"/>
        </w:rPr>
        <w:t>Descriptive statistics</w:t>
      </w:r>
      <w:r w:rsidR="00E46A12" w:rsidRPr="0071314F">
        <w:rPr>
          <w:rFonts w:ascii="Arial" w:hAnsi="Arial" w:cs="Arial"/>
          <w:sz w:val="36"/>
          <w:szCs w:val="36"/>
        </w:rPr>
        <w:t>:</w:t>
      </w:r>
    </w:p>
    <w:p w:rsidR="00E46A12" w:rsidRPr="0071314F" w:rsidRDefault="00E46A12" w:rsidP="00E46A12">
      <w:pPr>
        <w:pStyle w:val="ListParagraph"/>
        <w:rPr>
          <w:rFonts w:ascii="Arial" w:hAnsi="Arial" w:cs="Arial"/>
          <w:sz w:val="36"/>
          <w:szCs w:val="36"/>
        </w:rPr>
      </w:pPr>
      <w:r w:rsidRPr="0071314F">
        <w:rPr>
          <w:rFonts w:ascii="Arial" w:hAnsi="Arial" w:cs="Arial"/>
          <w:sz w:val="36"/>
          <w:szCs w:val="36"/>
        </w:rPr>
        <w:t xml:space="preserve">It refers to method for summarizing &amp; organizing the information </w:t>
      </w:r>
      <w:bookmarkStart w:id="0" w:name="_GoBack"/>
      <w:bookmarkEnd w:id="0"/>
      <w:r w:rsidRPr="0071314F">
        <w:rPr>
          <w:rFonts w:ascii="Arial" w:hAnsi="Arial" w:cs="Arial"/>
          <w:sz w:val="36"/>
          <w:szCs w:val="36"/>
        </w:rPr>
        <w:t xml:space="preserve">in a dataset. </w:t>
      </w:r>
      <w:r w:rsidRPr="0071314F">
        <w:rPr>
          <w:rFonts w:ascii="Arial" w:hAnsi="Arial" w:cs="Arial"/>
          <w:sz w:val="36"/>
          <w:szCs w:val="36"/>
        </w:rPr>
        <w:t xml:space="preserve">there are two general types of </w:t>
      </w:r>
      <w:r w:rsidR="0071314F">
        <w:rPr>
          <w:rFonts w:ascii="Arial" w:hAnsi="Arial" w:cs="Arial"/>
          <w:sz w:val="36"/>
          <w:szCs w:val="36"/>
        </w:rPr>
        <w:t xml:space="preserve">descriptive </w:t>
      </w:r>
      <w:r w:rsidRPr="0071314F">
        <w:rPr>
          <w:rFonts w:ascii="Arial" w:hAnsi="Arial" w:cs="Arial"/>
          <w:sz w:val="36"/>
          <w:szCs w:val="36"/>
        </w:rPr>
        <w:t>statistic that are used to describe data:</w:t>
      </w:r>
    </w:p>
    <w:p w:rsidR="0071314F" w:rsidRPr="0071314F" w:rsidRDefault="0071314F" w:rsidP="0071314F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36"/>
          <w:szCs w:val="36"/>
        </w:rPr>
      </w:pPr>
      <w:r w:rsidRPr="0071314F">
        <w:rPr>
          <w:rStyle w:val="Strong"/>
          <w:rFonts w:ascii="Arial" w:hAnsi="Arial" w:cs="Arial"/>
          <w:b w:val="0"/>
          <w:sz w:val="36"/>
          <w:szCs w:val="36"/>
        </w:rPr>
        <w:t>Measures of central tendency:</w:t>
      </w:r>
      <w:r w:rsidRPr="0071314F">
        <w:rPr>
          <w:rFonts w:ascii="Arial" w:hAnsi="Arial" w:cs="Arial"/>
          <w:b/>
          <w:sz w:val="36"/>
          <w:szCs w:val="36"/>
        </w:rPr>
        <w:t> </w:t>
      </w:r>
    </w:p>
    <w:p w:rsidR="0071314F" w:rsidRPr="0071314F" w:rsidRDefault="0071314F" w:rsidP="00E46A12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36"/>
          <w:szCs w:val="36"/>
        </w:rPr>
      </w:pPr>
      <w:r w:rsidRPr="0071314F">
        <w:rPr>
          <w:rFonts w:ascii="Arial" w:hAnsi="Arial" w:cs="Arial"/>
          <w:sz w:val="36"/>
          <w:szCs w:val="36"/>
        </w:rPr>
        <w:t>Spred of data</w:t>
      </w:r>
    </w:p>
    <w:p w:rsidR="0071314F" w:rsidRPr="0071314F" w:rsidRDefault="0071314F" w:rsidP="0071314F">
      <w:pPr>
        <w:pStyle w:val="ListParagraph"/>
        <w:rPr>
          <w:rFonts w:ascii="Arial" w:hAnsi="Arial" w:cs="Arial"/>
          <w:b/>
          <w:sz w:val="44"/>
          <w:szCs w:val="44"/>
        </w:rPr>
      </w:pPr>
      <w:r w:rsidRPr="0071314F">
        <w:rPr>
          <w:rFonts w:ascii="Arial" w:hAnsi="Arial" w:cs="Arial"/>
          <w:sz w:val="44"/>
          <w:szCs w:val="44"/>
        </w:rPr>
        <w:t>2.</w:t>
      </w:r>
      <w:r w:rsidR="000513DD" w:rsidRPr="0071314F">
        <w:rPr>
          <w:rFonts w:ascii="Arial" w:hAnsi="Arial" w:cs="Arial"/>
          <w:sz w:val="44"/>
          <w:szCs w:val="44"/>
        </w:rPr>
        <w:t>Inferential statistics</w:t>
      </w:r>
      <w:r w:rsidRPr="0071314F">
        <w:rPr>
          <w:rFonts w:ascii="Arial" w:hAnsi="Arial" w:cs="Arial"/>
          <w:b/>
          <w:sz w:val="44"/>
          <w:szCs w:val="44"/>
        </w:rPr>
        <w:t>:</w:t>
      </w:r>
    </w:p>
    <w:p w:rsidR="0071314F" w:rsidRPr="0071314F" w:rsidRDefault="0071314F" w:rsidP="0071314F">
      <w:pPr>
        <w:pStyle w:val="ListParagraph"/>
        <w:rPr>
          <w:rFonts w:ascii="Arial" w:hAnsi="Arial" w:cs="Arial"/>
          <w:b/>
          <w:sz w:val="36"/>
          <w:szCs w:val="36"/>
        </w:rPr>
      </w:pPr>
      <w:r w:rsidRPr="0071314F">
        <w:rPr>
          <w:rFonts w:ascii="Arial" w:hAnsi="Arial" w:cs="Arial"/>
          <w:color w:val="000000" w:themeColor="text1"/>
          <w:sz w:val="36"/>
          <w:szCs w:val="36"/>
        </w:rPr>
        <w:t>This involves drawing right conclusion from the statistical analysis that has been performed using descriptive analysis.</w:t>
      </w:r>
    </w:p>
    <w:p w:rsidR="0071314F" w:rsidRPr="0071314F" w:rsidRDefault="0071314F" w:rsidP="0071314F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71314F" w:rsidRPr="000513DD" w:rsidRDefault="0071314F" w:rsidP="0071314F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BE07A3" w:rsidRDefault="00BE07A3">
      <w:pPr>
        <w:rPr>
          <w:rFonts w:ascii="Arial" w:hAnsi="Arial" w:cs="Arial"/>
          <w:b/>
          <w:color w:val="000000" w:themeColor="text1"/>
          <w:sz w:val="44"/>
          <w:szCs w:val="44"/>
        </w:rPr>
      </w:pPr>
    </w:p>
    <w:p w:rsidR="00BE07A3" w:rsidRDefault="00BE07A3">
      <w:pPr>
        <w:rPr>
          <w:rFonts w:ascii="Arial" w:hAnsi="Arial" w:cs="Arial"/>
          <w:b/>
          <w:color w:val="000000" w:themeColor="text1"/>
          <w:sz w:val="44"/>
          <w:szCs w:val="44"/>
        </w:rPr>
      </w:pPr>
    </w:p>
    <w:p w:rsidR="00BE07A3" w:rsidRPr="00E30B5A" w:rsidRDefault="00BE07A3">
      <w:pPr>
        <w:rPr>
          <w:rFonts w:ascii="Arial" w:hAnsi="Arial" w:cs="Arial"/>
          <w:b/>
          <w:color w:val="000000" w:themeColor="text1"/>
          <w:sz w:val="44"/>
          <w:szCs w:val="44"/>
        </w:rPr>
      </w:pPr>
    </w:p>
    <w:sectPr w:rsidR="00BE07A3" w:rsidRPr="00E3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44B"/>
    <w:multiLevelType w:val="hybridMultilevel"/>
    <w:tmpl w:val="6E9CF9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17190"/>
    <w:multiLevelType w:val="hybridMultilevel"/>
    <w:tmpl w:val="EA92686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06D6904"/>
    <w:multiLevelType w:val="hybridMultilevel"/>
    <w:tmpl w:val="0D4C71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C3350C"/>
    <w:multiLevelType w:val="hybridMultilevel"/>
    <w:tmpl w:val="923EEF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94E82"/>
    <w:multiLevelType w:val="hybridMultilevel"/>
    <w:tmpl w:val="2040A1DA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296B1798"/>
    <w:multiLevelType w:val="hybridMultilevel"/>
    <w:tmpl w:val="CCBE0884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>
    <w:nsid w:val="30CF274A"/>
    <w:multiLevelType w:val="hybridMultilevel"/>
    <w:tmpl w:val="BC2469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3D2AD0"/>
    <w:multiLevelType w:val="hybridMultilevel"/>
    <w:tmpl w:val="51CC6B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4D3E38"/>
    <w:multiLevelType w:val="hybridMultilevel"/>
    <w:tmpl w:val="57F82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37995"/>
    <w:multiLevelType w:val="hybridMultilevel"/>
    <w:tmpl w:val="4998CBC2"/>
    <w:lvl w:ilvl="0" w:tplc="40090003">
      <w:start w:val="1"/>
      <w:numFmt w:val="bullet"/>
      <w:lvlText w:val="o"/>
      <w:lvlJc w:val="left"/>
      <w:pPr>
        <w:ind w:left="77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54120F0B"/>
    <w:multiLevelType w:val="hybridMultilevel"/>
    <w:tmpl w:val="84CA9E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746BE"/>
    <w:multiLevelType w:val="hybridMultilevel"/>
    <w:tmpl w:val="4B0EED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A827B6E"/>
    <w:multiLevelType w:val="hybridMultilevel"/>
    <w:tmpl w:val="04AE094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441649A"/>
    <w:multiLevelType w:val="hybridMultilevel"/>
    <w:tmpl w:val="BD109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22BAA"/>
    <w:multiLevelType w:val="hybridMultilevel"/>
    <w:tmpl w:val="CAD0331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9854FBB"/>
    <w:multiLevelType w:val="hybridMultilevel"/>
    <w:tmpl w:val="FF1ECB4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B003AB5"/>
    <w:multiLevelType w:val="multilevel"/>
    <w:tmpl w:val="018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CF6AC7"/>
    <w:multiLevelType w:val="hybridMultilevel"/>
    <w:tmpl w:val="B10A8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7A21CC"/>
    <w:multiLevelType w:val="hybridMultilevel"/>
    <w:tmpl w:val="96E8D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F70B2"/>
    <w:multiLevelType w:val="hybridMultilevel"/>
    <w:tmpl w:val="26D88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3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  <w:num w:numId="12">
    <w:abstractNumId w:val="18"/>
  </w:num>
  <w:num w:numId="13">
    <w:abstractNumId w:val="16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9"/>
  </w:num>
  <w:num w:numId="17">
    <w:abstractNumId w:val="17"/>
  </w:num>
  <w:num w:numId="18">
    <w:abstractNumId w:val="7"/>
  </w:num>
  <w:num w:numId="19">
    <w:abstractNumId w:val="2"/>
  </w:num>
  <w:num w:numId="20">
    <w:abstractNumId w:val="15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0F"/>
    <w:rsid w:val="000513DD"/>
    <w:rsid w:val="0008581A"/>
    <w:rsid w:val="00096A96"/>
    <w:rsid w:val="0027565C"/>
    <w:rsid w:val="003A631D"/>
    <w:rsid w:val="0040259C"/>
    <w:rsid w:val="00402D8D"/>
    <w:rsid w:val="004727F2"/>
    <w:rsid w:val="004B346F"/>
    <w:rsid w:val="004B3EE8"/>
    <w:rsid w:val="0066654F"/>
    <w:rsid w:val="0071314F"/>
    <w:rsid w:val="008152BD"/>
    <w:rsid w:val="00815E16"/>
    <w:rsid w:val="009922B8"/>
    <w:rsid w:val="00AB4115"/>
    <w:rsid w:val="00B65D3D"/>
    <w:rsid w:val="00BE07A3"/>
    <w:rsid w:val="00BF7EF4"/>
    <w:rsid w:val="00CD640F"/>
    <w:rsid w:val="00D0122C"/>
    <w:rsid w:val="00E30B5A"/>
    <w:rsid w:val="00E46A12"/>
    <w:rsid w:val="00E90405"/>
    <w:rsid w:val="00F014C8"/>
    <w:rsid w:val="00F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346F"/>
    <w:rPr>
      <w:color w:val="0000FF"/>
      <w:u w:val="single"/>
    </w:rPr>
  </w:style>
  <w:style w:type="paragraph" w:customStyle="1" w:styleId="Default">
    <w:name w:val="Default"/>
    <w:rsid w:val="00BF7E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F7EF4"/>
    <w:rPr>
      <w:b/>
      <w:bCs/>
    </w:rPr>
  </w:style>
  <w:style w:type="character" w:styleId="Emphasis">
    <w:name w:val="Emphasis"/>
    <w:basedOn w:val="DefaultParagraphFont"/>
    <w:uiPriority w:val="20"/>
    <w:qFormat/>
    <w:rsid w:val="004727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E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8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08581A"/>
  </w:style>
  <w:style w:type="paragraph" w:styleId="NormalWeb">
    <w:name w:val="Normal (Web)"/>
    <w:basedOn w:val="Normal"/>
    <w:uiPriority w:val="99"/>
    <w:semiHidden/>
    <w:unhideWhenUsed/>
    <w:rsid w:val="00F9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346F"/>
    <w:rPr>
      <w:color w:val="0000FF"/>
      <w:u w:val="single"/>
    </w:rPr>
  </w:style>
  <w:style w:type="paragraph" w:customStyle="1" w:styleId="Default">
    <w:name w:val="Default"/>
    <w:rsid w:val="00BF7E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F7EF4"/>
    <w:rPr>
      <w:b/>
      <w:bCs/>
    </w:rPr>
  </w:style>
  <w:style w:type="character" w:styleId="Emphasis">
    <w:name w:val="Emphasis"/>
    <w:basedOn w:val="DefaultParagraphFont"/>
    <w:uiPriority w:val="20"/>
    <w:qFormat/>
    <w:rsid w:val="004727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E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8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08581A"/>
  </w:style>
  <w:style w:type="paragraph" w:styleId="NormalWeb">
    <w:name w:val="Normal (Web)"/>
    <w:basedOn w:val="Normal"/>
    <w:uiPriority w:val="99"/>
    <w:semiHidden/>
    <w:unhideWhenUsed/>
    <w:rsid w:val="00F9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analys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tatist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min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eb.stanford.edu/~hastie/Papers/g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2021-03-11T07:42:00Z</dcterms:created>
  <dcterms:modified xsi:type="dcterms:W3CDTF">2021-03-11T07:42:00Z</dcterms:modified>
</cp:coreProperties>
</file>