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7B4A9" w14:textId="2FD9621E" w:rsidR="007A2BDC" w:rsidRDefault="007A2BDC" w:rsidP="007A2BDC">
      <w:pPr>
        <w:bidi/>
        <w:ind w:left="-1183" w:right="-1134"/>
        <w:rPr>
          <w:rFonts w:ascii="Sakkal Majalla" w:hAnsi="Sakkal Majalla" w:cs="Sakkal Majalla"/>
          <w:sz w:val="32"/>
          <w:szCs w:val="32"/>
          <w:rtl/>
        </w:rPr>
      </w:pPr>
    </w:p>
    <w:p w14:paraId="100D5A38" w14:textId="4477B7AB" w:rsidR="007A2BDC" w:rsidRDefault="00A4611A" w:rsidP="007A2BDC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Project</w:t>
      </w:r>
      <w:r w:rsidR="007A2BDC" w:rsidRPr="001663A1">
        <w:rPr>
          <w:sz w:val="36"/>
          <w:szCs w:val="36"/>
          <w:lang w:val="en-GB"/>
        </w:rPr>
        <w:t>-</w:t>
      </w:r>
      <w:r w:rsidR="007A2BDC">
        <w:rPr>
          <w:sz w:val="36"/>
          <w:szCs w:val="36"/>
          <w:lang w:val="en-GB"/>
        </w:rPr>
        <w:t xml:space="preserve"> Artificial Intelligence</w:t>
      </w:r>
    </w:p>
    <w:p w14:paraId="02E0F2D6" w14:textId="77777777" w:rsidR="00EF3925" w:rsidRDefault="00EF3925" w:rsidP="007A2BDC">
      <w:pPr>
        <w:jc w:val="center"/>
        <w:rPr>
          <w:sz w:val="24"/>
          <w:szCs w:val="24"/>
          <w:lang w:val="en-GB"/>
        </w:rPr>
      </w:pPr>
    </w:p>
    <w:p w14:paraId="32423F79" w14:textId="42CA9B9C" w:rsidR="004C1592" w:rsidRDefault="00EF3925" w:rsidP="00EF3925">
      <w:pPr>
        <w:jc w:val="center"/>
        <w:rPr>
          <w:sz w:val="36"/>
          <w:szCs w:val="36"/>
        </w:rPr>
      </w:pPr>
      <w:r>
        <w:rPr>
          <w:sz w:val="36"/>
          <w:szCs w:val="36"/>
        </w:rPr>
        <w:t>Title:</w:t>
      </w:r>
    </w:p>
    <w:p w14:paraId="107ED23A" w14:textId="6D8712E8" w:rsidR="004C1592" w:rsidRPr="004C1592" w:rsidRDefault="004C1592" w:rsidP="004C1592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4C1592">
        <w:rPr>
          <w:rFonts w:asciiTheme="majorBidi" w:hAnsiTheme="majorBidi" w:cstheme="majorBidi"/>
          <w:b/>
          <w:bCs/>
          <w:sz w:val="44"/>
          <w:szCs w:val="44"/>
        </w:rPr>
        <w:t>Create linked lists using recursive structures</w:t>
      </w:r>
    </w:p>
    <w:p w14:paraId="3498C2DF" w14:textId="77777777" w:rsidR="004C1592" w:rsidRDefault="004C1592" w:rsidP="004C159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C455AD7" w14:textId="77777777" w:rsidR="004C1592" w:rsidRPr="004C1592" w:rsidRDefault="004C1592" w:rsidP="004C159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108BFBC" w14:textId="07370E3B" w:rsidR="004C1592" w:rsidRPr="004C1592" w:rsidRDefault="004C1592" w:rsidP="00F7481E">
      <w:pPr>
        <w:rPr>
          <w:b/>
          <w:bCs/>
          <w:sz w:val="36"/>
          <w:szCs w:val="36"/>
        </w:rPr>
      </w:pPr>
      <w:r w:rsidRPr="004C1592">
        <w:rPr>
          <w:b/>
          <w:bCs/>
          <w:sz w:val="36"/>
          <w:szCs w:val="36"/>
        </w:rPr>
        <w:t>Explain of the program:</w:t>
      </w:r>
    </w:p>
    <w:p w14:paraId="6D9CB0A2" w14:textId="77777777" w:rsidR="004C1592" w:rsidRPr="004C1592" w:rsidRDefault="004C1592" w:rsidP="00F7481E">
      <w:pPr>
        <w:rPr>
          <w:b/>
          <w:bCs/>
          <w:sz w:val="32"/>
          <w:szCs w:val="32"/>
        </w:rPr>
      </w:pPr>
    </w:p>
    <w:p w14:paraId="28671814" w14:textId="024984B0" w:rsidR="004C1592" w:rsidRPr="004C1592" w:rsidRDefault="004C1592" w:rsidP="004C1592">
      <w:pPr>
        <w:ind w:left="720"/>
        <w:rPr>
          <w:sz w:val="24"/>
          <w:szCs w:val="24"/>
        </w:rPr>
      </w:pPr>
      <w:r w:rsidRPr="004C1592">
        <w:rPr>
          <w:sz w:val="28"/>
          <w:szCs w:val="28"/>
        </w:rPr>
        <w:t>Linked list has two components, the integer part and the link part. The link part will hold another node. End of list will have nil into the link part</w:t>
      </w:r>
      <w:r w:rsidRPr="004C1592">
        <w:rPr>
          <w:sz w:val="24"/>
          <w:szCs w:val="24"/>
        </w:rPr>
        <w:t>.</w:t>
      </w:r>
    </w:p>
    <w:p w14:paraId="23B6B743" w14:textId="0D7642AF" w:rsidR="004C1592" w:rsidRPr="004C1592" w:rsidRDefault="004C1592" w:rsidP="004C1592">
      <w:pPr>
        <w:ind w:left="720"/>
        <w:rPr>
          <w:sz w:val="24"/>
          <w:szCs w:val="24"/>
        </w:rPr>
      </w:pPr>
      <w:r w:rsidRPr="004C1592">
        <w:rPr>
          <w:sz w:val="24"/>
          <w:szCs w:val="24"/>
        </w:rPr>
        <w:t xml:space="preserve">To express this so will use </w:t>
      </w:r>
      <w:r w:rsidRPr="004C1592">
        <w:rPr>
          <w:b/>
          <w:bCs/>
          <w:sz w:val="24"/>
          <w:szCs w:val="24"/>
        </w:rPr>
        <w:t>node (2, node(5, node(6, nil)))</w:t>
      </w:r>
      <w:r w:rsidRPr="004C1592">
        <w:rPr>
          <w:sz w:val="24"/>
          <w:szCs w:val="24"/>
        </w:rPr>
        <w:t xml:space="preserve"> in our prolog:</w:t>
      </w:r>
    </w:p>
    <w:p w14:paraId="4E23E6FC" w14:textId="77777777" w:rsidR="004C1592" w:rsidRPr="004C1592" w:rsidRDefault="004C1592" w:rsidP="004C1592">
      <w:pPr>
        <w:rPr>
          <w:sz w:val="28"/>
          <w:szCs w:val="28"/>
        </w:rPr>
      </w:pPr>
    </w:p>
    <w:p w14:paraId="7642D5B1" w14:textId="791C06CC" w:rsidR="004C1592" w:rsidRDefault="004C1592" w:rsidP="004C1592">
      <w:pPr>
        <w:rPr>
          <w:b/>
          <w:bCs/>
          <w:sz w:val="36"/>
          <w:szCs w:val="36"/>
        </w:rPr>
      </w:pPr>
      <w:r w:rsidRPr="004C1592">
        <w:rPr>
          <w:b/>
          <w:bCs/>
          <w:sz w:val="36"/>
          <w:szCs w:val="36"/>
        </w:rPr>
        <w:t>Main steps to consider:</w:t>
      </w:r>
    </w:p>
    <w:p w14:paraId="6D015DAE" w14:textId="77777777" w:rsidR="004C1592" w:rsidRPr="004C1592" w:rsidRDefault="004C1592" w:rsidP="004C1592">
      <w:pPr>
        <w:rPr>
          <w:b/>
          <w:bCs/>
          <w:sz w:val="36"/>
          <w:szCs w:val="36"/>
        </w:rPr>
      </w:pPr>
    </w:p>
    <w:p w14:paraId="6EF7ED5A" w14:textId="77777777" w:rsidR="004C1592" w:rsidRPr="004C1592" w:rsidRDefault="004C1592" w:rsidP="004C1592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4C1592">
        <w:rPr>
          <w:sz w:val="28"/>
          <w:szCs w:val="28"/>
        </w:rPr>
        <w:t xml:space="preserve">The smallest possible list is nil, and every other list will contain nil as the "next" of the end node. </w:t>
      </w:r>
    </w:p>
    <w:p w14:paraId="6073A351" w14:textId="77777777" w:rsidR="004C1592" w:rsidRPr="004C1592" w:rsidRDefault="004C1592" w:rsidP="004C1592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4C1592">
        <w:rPr>
          <w:sz w:val="28"/>
          <w:szCs w:val="28"/>
        </w:rPr>
        <w:t xml:space="preserve">In list terminology, the first element is usually called the </w:t>
      </w:r>
      <w:r w:rsidRPr="004C1592">
        <w:rPr>
          <w:b/>
          <w:bCs/>
          <w:sz w:val="28"/>
          <w:szCs w:val="28"/>
        </w:rPr>
        <w:t>head</w:t>
      </w:r>
      <w:r w:rsidRPr="004C1592">
        <w:rPr>
          <w:sz w:val="28"/>
          <w:szCs w:val="28"/>
        </w:rPr>
        <w:t xml:space="preserve"> of the list, and the rest of the list is called the </w:t>
      </w:r>
      <w:r w:rsidRPr="004C1592">
        <w:rPr>
          <w:b/>
          <w:bCs/>
          <w:sz w:val="28"/>
          <w:szCs w:val="28"/>
        </w:rPr>
        <w:t>tail</w:t>
      </w:r>
      <w:r w:rsidRPr="004C1592">
        <w:rPr>
          <w:sz w:val="28"/>
          <w:szCs w:val="28"/>
        </w:rPr>
        <w:t xml:space="preserve"> part. </w:t>
      </w:r>
    </w:p>
    <w:p w14:paraId="1F1D34D1" w14:textId="7788E27D" w:rsidR="004C1592" w:rsidRPr="004C1592" w:rsidRDefault="004C1592" w:rsidP="004C1592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4C1592">
        <w:rPr>
          <w:sz w:val="28"/>
          <w:szCs w:val="28"/>
        </w:rPr>
        <w:t>The head of the above list is 2, and its tail is the list node (5, node (6, nil)).</w:t>
      </w:r>
    </w:p>
    <w:p w14:paraId="3E7FFE62" w14:textId="4F4D426D" w:rsidR="004C1592" w:rsidRPr="004C1592" w:rsidRDefault="004C1592" w:rsidP="004C1592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4C1592">
        <w:rPr>
          <w:sz w:val="28"/>
          <w:szCs w:val="28"/>
        </w:rPr>
        <w:t xml:space="preserve">We can also insert elements into front and back side </w:t>
      </w:r>
    </w:p>
    <w:p w14:paraId="2FB4B517" w14:textId="77777777" w:rsidR="004C1592" w:rsidRPr="004C1592" w:rsidRDefault="004C1592" w:rsidP="004C1592">
      <w:pPr>
        <w:ind w:left="720"/>
        <w:rPr>
          <w:sz w:val="36"/>
          <w:szCs w:val="36"/>
          <w:lang w:val="en-GB"/>
        </w:rPr>
      </w:pPr>
    </w:p>
    <w:p w14:paraId="6667F84E" w14:textId="77777777" w:rsidR="004C1592" w:rsidRPr="00A4611A" w:rsidRDefault="004C1592" w:rsidP="00F7481E">
      <w:pPr>
        <w:rPr>
          <w:sz w:val="36"/>
          <w:szCs w:val="36"/>
          <w:lang w:val="en-GB"/>
        </w:rPr>
      </w:pPr>
    </w:p>
    <w:p w14:paraId="6CB5C8F9" w14:textId="75EB3A8B" w:rsidR="001B3D73" w:rsidRDefault="004C1592" w:rsidP="00F7481E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The code:</w:t>
      </w:r>
    </w:p>
    <w:p w14:paraId="40794D66" w14:textId="77777777" w:rsidR="004C1592" w:rsidRPr="004C1592" w:rsidRDefault="004C1592" w:rsidP="004C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val="en-GB" w:eastAsia="en-GB"/>
          <w14:ligatures w14:val="none"/>
        </w:rPr>
      </w:pPr>
      <w:r w:rsidRPr="004C1592">
        <w:rPr>
          <w:rFonts w:eastAsia="Times New Roman" w:cstheme="minorHAnsi"/>
          <w:b/>
          <w:bCs/>
          <w:kern w:val="0"/>
          <w:sz w:val="32"/>
          <w:szCs w:val="32"/>
          <w:lang w:val="en-GB" w:eastAsia="en-GB"/>
          <w14:ligatures w14:val="none"/>
        </w:rPr>
        <w:t>add_front(L,E,NList) :- NList = node(E,L).</w:t>
      </w:r>
    </w:p>
    <w:p w14:paraId="089B178D" w14:textId="77777777" w:rsidR="004C1592" w:rsidRPr="004C1592" w:rsidRDefault="004C1592" w:rsidP="004C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val="en-GB" w:eastAsia="en-GB"/>
          <w14:ligatures w14:val="none"/>
        </w:rPr>
      </w:pPr>
    </w:p>
    <w:p w14:paraId="40E3395D" w14:textId="77777777" w:rsidR="004C1592" w:rsidRPr="004C1592" w:rsidRDefault="004C1592" w:rsidP="004C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val="en-GB" w:eastAsia="en-GB"/>
          <w14:ligatures w14:val="none"/>
        </w:rPr>
      </w:pPr>
      <w:r w:rsidRPr="004C1592">
        <w:rPr>
          <w:rFonts w:eastAsia="Times New Roman" w:cstheme="minorHAnsi"/>
          <w:b/>
          <w:bCs/>
          <w:kern w:val="0"/>
          <w:sz w:val="32"/>
          <w:szCs w:val="32"/>
          <w:lang w:val="en-GB" w:eastAsia="en-GB"/>
          <w14:ligatures w14:val="none"/>
        </w:rPr>
        <w:t>add_back(nil, E, NList) :-</w:t>
      </w:r>
    </w:p>
    <w:p w14:paraId="681C8704" w14:textId="77777777" w:rsidR="004C1592" w:rsidRPr="004C1592" w:rsidRDefault="004C1592" w:rsidP="004C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val="en-GB" w:eastAsia="en-GB"/>
          <w14:ligatures w14:val="none"/>
        </w:rPr>
      </w:pPr>
      <w:r w:rsidRPr="004C1592">
        <w:rPr>
          <w:rFonts w:eastAsia="Times New Roman" w:cstheme="minorHAnsi"/>
          <w:b/>
          <w:bCs/>
          <w:kern w:val="0"/>
          <w:sz w:val="32"/>
          <w:szCs w:val="32"/>
          <w:lang w:val="en-GB" w:eastAsia="en-GB"/>
          <w14:ligatures w14:val="none"/>
        </w:rPr>
        <w:t xml:space="preserve">   NList = node(E,nil).</w:t>
      </w:r>
    </w:p>
    <w:p w14:paraId="29748350" w14:textId="77777777" w:rsidR="004C1592" w:rsidRPr="004C1592" w:rsidRDefault="004C1592" w:rsidP="004C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val="en-GB" w:eastAsia="en-GB"/>
          <w14:ligatures w14:val="none"/>
        </w:rPr>
      </w:pPr>
      <w:r w:rsidRPr="004C1592">
        <w:rPr>
          <w:rFonts w:eastAsia="Times New Roman" w:cstheme="minorHAnsi"/>
          <w:b/>
          <w:bCs/>
          <w:kern w:val="0"/>
          <w:sz w:val="32"/>
          <w:szCs w:val="32"/>
          <w:lang w:val="en-GB" w:eastAsia="en-GB"/>
          <w14:ligatures w14:val="none"/>
        </w:rPr>
        <w:t xml:space="preserve">   </w:t>
      </w:r>
    </w:p>
    <w:p w14:paraId="75DE6C40" w14:textId="77777777" w:rsidR="004C1592" w:rsidRPr="004C1592" w:rsidRDefault="004C1592" w:rsidP="004C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val="en-GB" w:eastAsia="en-GB"/>
          <w14:ligatures w14:val="none"/>
        </w:rPr>
      </w:pPr>
      <w:r w:rsidRPr="004C1592">
        <w:rPr>
          <w:rFonts w:eastAsia="Times New Roman" w:cstheme="minorHAnsi"/>
          <w:b/>
          <w:bCs/>
          <w:kern w:val="0"/>
          <w:sz w:val="32"/>
          <w:szCs w:val="32"/>
          <w:lang w:val="en-GB" w:eastAsia="en-GB"/>
          <w14:ligatures w14:val="none"/>
        </w:rPr>
        <w:t>add_back(node(Head,Tail), E, NList) :-</w:t>
      </w:r>
    </w:p>
    <w:p w14:paraId="70EBCB6F" w14:textId="77777777" w:rsidR="004C1592" w:rsidRPr="004C1592" w:rsidRDefault="004C1592" w:rsidP="004C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val="en-GB" w:eastAsia="en-GB"/>
          <w14:ligatures w14:val="none"/>
        </w:rPr>
      </w:pPr>
      <w:r w:rsidRPr="004C1592">
        <w:rPr>
          <w:rFonts w:eastAsia="Times New Roman" w:cstheme="minorHAnsi"/>
          <w:b/>
          <w:bCs/>
          <w:kern w:val="0"/>
          <w:sz w:val="32"/>
          <w:szCs w:val="32"/>
          <w:lang w:val="en-GB" w:eastAsia="en-GB"/>
          <w14:ligatures w14:val="none"/>
        </w:rPr>
        <w:t xml:space="preserve">   add_back(Tail, E, NewTail),</w:t>
      </w:r>
    </w:p>
    <w:p w14:paraId="20E848A7" w14:textId="77777777" w:rsidR="004C1592" w:rsidRDefault="004C1592" w:rsidP="004C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val="en-GB" w:eastAsia="en-GB"/>
          <w14:ligatures w14:val="none"/>
        </w:rPr>
      </w:pPr>
      <w:r w:rsidRPr="004C1592">
        <w:rPr>
          <w:rFonts w:eastAsia="Times New Roman" w:cstheme="minorHAnsi"/>
          <w:b/>
          <w:bCs/>
          <w:kern w:val="0"/>
          <w:sz w:val="32"/>
          <w:szCs w:val="32"/>
          <w:lang w:val="en-GB" w:eastAsia="en-GB"/>
          <w14:ligatures w14:val="none"/>
        </w:rPr>
        <w:t xml:space="preserve">   NList = node(Head,NewTail).</w:t>
      </w:r>
    </w:p>
    <w:p w14:paraId="7269E159" w14:textId="77777777" w:rsidR="004C1592" w:rsidRDefault="004C1592" w:rsidP="004C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val="en-GB" w:eastAsia="en-GB"/>
          <w14:ligatures w14:val="none"/>
        </w:rPr>
      </w:pPr>
    </w:p>
    <w:p w14:paraId="39A45850" w14:textId="0280FFF1" w:rsidR="004C1592" w:rsidRDefault="004C1592" w:rsidP="004C1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val="en-GB" w:eastAsia="en-GB"/>
          <w14:ligatures w14:val="none"/>
        </w:rPr>
      </w:pPr>
      <w:r w:rsidRPr="004C1592">
        <w:rPr>
          <w:rFonts w:eastAsia="Times New Roman" w:cstheme="minorHAnsi"/>
          <w:kern w:val="0"/>
          <w:sz w:val="32"/>
          <w:szCs w:val="32"/>
          <w:lang w:val="en-GB" w:eastAsia="en-GB"/>
          <w14:ligatures w14:val="none"/>
        </w:rPr>
        <w:t>The output</w:t>
      </w:r>
      <w:r>
        <w:rPr>
          <w:rFonts w:eastAsia="Times New Roman" w:cstheme="minorHAnsi"/>
          <w:kern w:val="0"/>
          <w:sz w:val="32"/>
          <w:szCs w:val="32"/>
          <w:lang w:val="en-GB" w:eastAsia="en-GB"/>
          <w14:ligatures w14:val="none"/>
        </w:rPr>
        <w:t xml:space="preserve"> should bs like this</w:t>
      </w:r>
      <w:r w:rsidRPr="004C1592">
        <w:rPr>
          <w:rFonts w:eastAsia="Times New Roman" w:cstheme="minorHAnsi"/>
          <w:kern w:val="0"/>
          <w:sz w:val="32"/>
          <w:szCs w:val="32"/>
          <w:lang w:val="en-GB" w:eastAsia="en-GB"/>
          <w14:ligatures w14:val="none"/>
        </w:rPr>
        <w:t>:</w:t>
      </w:r>
    </w:p>
    <w:p w14:paraId="212D715E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C1592">
        <w:rPr>
          <w:rFonts w:asciiTheme="minorHAnsi" w:hAnsiTheme="minorHAnsi" w:cstheme="minorHAnsi"/>
          <w:sz w:val="22"/>
          <w:szCs w:val="22"/>
        </w:rPr>
        <w:t>| ?- [linked_list].</w:t>
      </w:r>
    </w:p>
    <w:p w14:paraId="6762D858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C1592">
        <w:rPr>
          <w:rFonts w:asciiTheme="minorHAnsi" w:hAnsiTheme="minorHAnsi" w:cstheme="minorHAnsi"/>
          <w:sz w:val="22"/>
          <w:szCs w:val="22"/>
        </w:rPr>
        <w:t>compiling D:/TP Prolog/Sample_Codes/linked_list.pl for byte code...</w:t>
      </w:r>
    </w:p>
    <w:p w14:paraId="5612A6D2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C1592">
        <w:rPr>
          <w:rFonts w:asciiTheme="minorHAnsi" w:hAnsiTheme="minorHAnsi" w:cstheme="minorHAnsi"/>
          <w:sz w:val="22"/>
          <w:szCs w:val="22"/>
        </w:rPr>
        <w:t>D:/TP Prolog/Sample_Codes/linked_list.pl compiled, 7 lines read - 966 bytes written, 14 ms</w:t>
      </w:r>
    </w:p>
    <w:p w14:paraId="2496B3FC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4483A164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C1592">
        <w:rPr>
          <w:rFonts w:asciiTheme="minorHAnsi" w:hAnsiTheme="minorHAnsi" w:cstheme="minorHAnsi"/>
          <w:sz w:val="22"/>
          <w:szCs w:val="22"/>
        </w:rPr>
        <w:t>(15 ms) yes</w:t>
      </w:r>
    </w:p>
    <w:p w14:paraId="08D340D0" w14:textId="21EA1476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C1592">
        <w:rPr>
          <w:rFonts w:asciiTheme="minorHAnsi" w:hAnsiTheme="minorHAnsi" w:cstheme="minorHAnsi"/>
          <w:sz w:val="22"/>
          <w:szCs w:val="22"/>
        </w:rPr>
        <w:t>| ?- add_front(nil, 6, L1), add front(L1, 5, L2), add_front(L2, 2, L3).</w:t>
      </w:r>
    </w:p>
    <w:p w14:paraId="2B6A29FB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22D9416D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C1592">
        <w:rPr>
          <w:rFonts w:asciiTheme="minorHAnsi" w:hAnsiTheme="minorHAnsi" w:cstheme="minorHAnsi"/>
          <w:sz w:val="22"/>
          <w:szCs w:val="22"/>
        </w:rPr>
        <w:t>L1 = node(6,nil)</w:t>
      </w:r>
    </w:p>
    <w:p w14:paraId="03AFB1C4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C1592">
        <w:rPr>
          <w:rFonts w:asciiTheme="minorHAnsi" w:hAnsiTheme="minorHAnsi" w:cstheme="minorHAnsi"/>
          <w:sz w:val="22"/>
          <w:szCs w:val="22"/>
        </w:rPr>
        <w:t>L2 = node(5,node(6,nil))</w:t>
      </w:r>
    </w:p>
    <w:p w14:paraId="06436467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C1592">
        <w:rPr>
          <w:rFonts w:asciiTheme="minorHAnsi" w:hAnsiTheme="minorHAnsi" w:cstheme="minorHAnsi"/>
          <w:sz w:val="22"/>
          <w:szCs w:val="22"/>
        </w:rPr>
        <w:t>L3 = node(2,node(5,node(6,nil)))</w:t>
      </w:r>
    </w:p>
    <w:p w14:paraId="626F7FBC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6A84319A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C1592">
        <w:rPr>
          <w:rFonts w:asciiTheme="minorHAnsi" w:hAnsiTheme="minorHAnsi" w:cstheme="minorHAnsi"/>
          <w:sz w:val="22"/>
          <w:szCs w:val="22"/>
        </w:rPr>
        <w:t>yes</w:t>
      </w:r>
    </w:p>
    <w:p w14:paraId="6C6FC6C5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C1592">
        <w:rPr>
          <w:rFonts w:asciiTheme="minorHAnsi" w:hAnsiTheme="minorHAnsi" w:cstheme="minorHAnsi"/>
          <w:sz w:val="22"/>
          <w:szCs w:val="22"/>
        </w:rPr>
        <w:t>| ?- add_back(nil, 6, L1), add_back(L1, 5, L2), add_back(L2, 2, L3).</w:t>
      </w:r>
    </w:p>
    <w:p w14:paraId="17296E01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2B6DC859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C1592">
        <w:rPr>
          <w:rFonts w:asciiTheme="minorHAnsi" w:hAnsiTheme="minorHAnsi" w:cstheme="minorHAnsi"/>
          <w:sz w:val="22"/>
          <w:szCs w:val="22"/>
        </w:rPr>
        <w:t>L1 = node(6,nil)</w:t>
      </w:r>
    </w:p>
    <w:p w14:paraId="2DABC9B6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C1592">
        <w:rPr>
          <w:rFonts w:asciiTheme="minorHAnsi" w:hAnsiTheme="minorHAnsi" w:cstheme="minorHAnsi"/>
          <w:sz w:val="22"/>
          <w:szCs w:val="22"/>
        </w:rPr>
        <w:t>L2 = node(6,node(5,nil))</w:t>
      </w:r>
    </w:p>
    <w:p w14:paraId="32661A9E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C1592">
        <w:rPr>
          <w:rFonts w:asciiTheme="minorHAnsi" w:hAnsiTheme="minorHAnsi" w:cstheme="minorHAnsi"/>
          <w:sz w:val="22"/>
          <w:szCs w:val="22"/>
        </w:rPr>
        <w:t>L3 = node(6,node(5,node(2,nil)))</w:t>
      </w:r>
    </w:p>
    <w:p w14:paraId="1217EE87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B265D54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C1592">
        <w:rPr>
          <w:rFonts w:asciiTheme="minorHAnsi" w:hAnsiTheme="minorHAnsi" w:cstheme="minorHAnsi"/>
          <w:sz w:val="22"/>
          <w:szCs w:val="22"/>
        </w:rPr>
        <w:t>yes</w:t>
      </w:r>
    </w:p>
    <w:p w14:paraId="49D72067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C1592">
        <w:rPr>
          <w:rFonts w:asciiTheme="minorHAnsi" w:hAnsiTheme="minorHAnsi" w:cstheme="minorHAnsi"/>
          <w:sz w:val="22"/>
          <w:szCs w:val="22"/>
        </w:rPr>
        <w:t>| ?- add_front(nil, 6, L1), add_front(L1, 5, L2), add_back(L2, 2, L3).</w:t>
      </w:r>
    </w:p>
    <w:p w14:paraId="5D02F4CB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57606BB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C1592">
        <w:rPr>
          <w:rFonts w:asciiTheme="minorHAnsi" w:hAnsiTheme="minorHAnsi" w:cstheme="minorHAnsi"/>
          <w:sz w:val="22"/>
          <w:szCs w:val="22"/>
        </w:rPr>
        <w:t>L1 = node(6,nil)</w:t>
      </w:r>
    </w:p>
    <w:p w14:paraId="2BED1EDC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C1592">
        <w:rPr>
          <w:rFonts w:asciiTheme="minorHAnsi" w:hAnsiTheme="minorHAnsi" w:cstheme="minorHAnsi"/>
          <w:sz w:val="22"/>
          <w:szCs w:val="22"/>
        </w:rPr>
        <w:t>L2 = node(5,node(6,nil))</w:t>
      </w:r>
    </w:p>
    <w:p w14:paraId="42C5991E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C1592">
        <w:rPr>
          <w:rFonts w:asciiTheme="minorHAnsi" w:hAnsiTheme="minorHAnsi" w:cstheme="minorHAnsi"/>
          <w:sz w:val="22"/>
          <w:szCs w:val="22"/>
        </w:rPr>
        <w:t>L3 = node(5,node(6,node(2,nil)))</w:t>
      </w:r>
    </w:p>
    <w:p w14:paraId="318FDA68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6BA9EB2" w14:textId="77777777" w:rsidR="004C1592" w:rsidRP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C1592">
        <w:rPr>
          <w:rFonts w:asciiTheme="minorHAnsi" w:hAnsiTheme="minorHAnsi" w:cstheme="minorHAnsi"/>
          <w:sz w:val="22"/>
          <w:szCs w:val="22"/>
        </w:rPr>
        <w:t>yes</w:t>
      </w:r>
    </w:p>
    <w:p w14:paraId="7C66CAFA" w14:textId="02338802" w:rsidR="004C1592" w:rsidRDefault="004C1592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C1592">
        <w:rPr>
          <w:rFonts w:asciiTheme="minorHAnsi" w:hAnsiTheme="minorHAnsi" w:cstheme="minorHAnsi"/>
          <w:sz w:val="22"/>
          <w:szCs w:val="22"/>
        </w:rPr>
        <w:t>| ?-</w:t>
      </w:r>
    </w:p>
    <w:p w14:paraId="6E382F93" w14:textId="77777777" w:rsidR="00EF3925" w:rsidRDefault="00EF3925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B61EFFA" w14:textId="77777777" w:rsidR="00EF3925" w:rsidRDefault="00EF3925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308E341F" w14:textId="77777777" w:rsidR="00EF3925" w:rsidRDefault="00EF3925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7122B02F" w14:textId="18D61748" w:rsidR="00EF3925" w:rsidRDefault="00EF3925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Screenshot of program:</w:t>
      </w:r>
    </w:p>
    <w:p w14:paraId="2BE07BE4" w14:textId="4C060A06" w:rsidR="00EF3925" w:rsidRDefault="00EF3925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F392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EBB6146" wp14:editId="245B3EF9">
            <wp:extent cx="5943600" cy="3802380"/>
            <wp:effectExtent l="0" t="0" r="0" b="7620"/>
            <wp:docPr id="96331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16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2931" w14:textId="7CEF142D" w:rsidR="00EF3925" w:rsidRDefault="00EF3925" w:rsidP="004C1592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Screenshot of output:</w:t>
      </w:r>
    </w:p>
    <w:p w14:paraId="24BA6357" w14:textId="73B19D36" w:rsidR="004B055E" w:rsidRPr="00EF3925" w:rsidRDefault="00EF3925" w:rsidP="00EF3925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EF3925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E325CC4" wp14:editId="551DD272">
            <wp:extent cx="5943600" cy="2910840"/>
            <wp:effectExtent l="0" t="0" r="0" b="3810"/>
            <wp:docPr id="80633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39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8BE0" w14:textId="77777777" w:rsidR="004B055E" w:rsidRDefault="004B055E" w:rsidP="007A2BDC">
      <w:pPr>
        <w:pStyle w:val="ListParagraph"/>
        <w:spacing w:after="0" w:line="360" w:lineRule="auto"/>
        <w:ind w:left="-1152" w:right="-100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8BFCDA" w14:textId="77777777" w:rsidR="004B055E" w:rsidRDefault="004B055E" w:rsidP="007A2BDC">
      <w:pPr>
        <w:pStyle w:val="ListParagraph"/>
        <w:spacing w:after="0" w:line="360" w:lineRule="auto"/>
        <w:ind w:left="-1152" w:right="-100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7EEF2B" w14:textId="77777777" w:rsidR="004B055E" w:rsidRDefault="004B055E" w:rsidP="007A2BDC">
      <w:pPr>
        <w:pStyle w:val="ListParagraph"/>
        <w:spacing w:after="0" w:line="360" w:lineRule="auto"/>
        <w:ind w:left="-1152" w:right="-100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CDD231" w14:textId="77777777" w:rsidR="004B055E" w:rsidRDefault="004B055E" w:rsidP="007A2BDC">
      <w:pPr>
        <w:pStyle w:val="ListParagraph"/>
        <w:spacing w:after="0" w:line="360" w:lineRule="auto"/>
        <w:ind w:left="-1152" w:right="-100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2ABD4A" w14:textId="77777777" w:rsidR="004B055E" w:rsidRDefault="004B055E" w:rsidP="007A2BDC">
      <w:pPr>
        <w:pStyle w:val="ListParagraph"/>
        <w:spacing w:after="0" w:line="360" w:lineRule="auto"/>
        <w:ind w:left="-1152" w:right="-100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BDEBFB" w14:textId="77777777" w:rsidR="004B055E" w:rsidRDefault="004B055E" w:rsidP="007A2BDC">
      <w:pPr>
        <w:pStyle w:val="ListParagraph"/>
        <w:spacing w:after="0" w:line="360" w:lineRule="auto"/>
        <w:ind w:left="-1152" w:right="-100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78EF13" w14:textId="77777777" w:rsidR="004B055E" w:rsidRDefault="004B055E" w:rsidP="007A2BDC">
      <w:pPr>
        <w:pStyle w:val="ListParagraph"/>
        <w:spacing w:after="0" w:line="360" w:lineRule="auto"/>
        <w:ind w:left="-1152" w:right="-100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91022E" w14:textId="77777777" w:rsidR="004B055E" w:rsidRDefault="004B055E" w:rsidP="007A2BDC">
      <w:pPr>
        <w:pStyle w:val="ListParagraph"/>
        <w:spacing w:after="0" w:line="360" w:lineRule="auto"/>
        <w:ind w:left="-1152" w:right="-100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49315C" w14:textId="4B5EE846" w:rsidR="00B929C4" w:rsidRPr="00B929C4" w:rsidRDefault="00B929C4" w:rsidP="004B055E">
      <w:pPr>
        <w:pStyle w:val="ListParagraph"/>
        <w:spacing w:after="0" w:line="360" w:lineRule="auto"/>
        <w:ind w:left="-1152" w:right="-1008"/>
        <w:rPr>
          <w:rFonts w:asciiTheme="majorBidi" w:hAnsiTheme="majorBidi" w:cstheme="majorBidi"/>
          <w:color w:val="FF0000"/>
          <w:sz w:val="36"/>
          <w:szCs w:val="36"/>
        </w:rPr>
      </w:pPr>
    </w:p>
    <w:sectPr w:rsidR="00B929C4" w:rsidRPr="00B929C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D6BC8" w14:textId="77777777" w:rsidR="00161AD7" w:rsidRDefault="00161AD7" w:rsidP="007A2BDC">
      <w:pPr>
        <w:spacing w:after="0" w:line="240" w:lineRule="auto"/>
      </w:pPr>
      <w:r>
        <w:separator/>
      </w:r>
    </w:p>
  </w:endnote>
  <w:endnote w:type="continuationSeparator" w:id="0">
    <w:p w14:paraId="4310DD2F" w14:textId="77777777" w:rsidR="00161AD7" w:rsidRDefault="00161AD7" w:rsidP="007A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749EB" w14:textId="77777777" w:rsidR="00161AD7" w:rsidRDefault="00161AD7" w:rsidP="007A2BDC">
      <w:pPr>
        <w:spacing w:after="0" w:line="240" w:lineRule="auto"/>
      </w:pPr>
      <w:r>
        <w:separator/>
      </w:r>
    </w:p>
  </w:footnote>
  <w:footnote w:type="continuationSeparator" w:id="0">
    <w:p w14:paraId="0D8F4958" w14:textId="77777777" w:rsidR="00161AD7" w:rsidRDefault="00161AD7" w:rsidP="007A2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27DE0" w14:textId="77777777" w:rsidR="007A2BDC" w:rsidRDefault="007A2BDC" w:rsidP="007A2BDC">
    <w:pPr>
      <w:pStyle w:val="Header"/>
    </w:pPr>
    <w:r>
      <w:rPr>
        <w:rFonts w:asciiTheme="majorBidi" w:hAnsiTheme="majorBidi"/>
        <w:noProof/>
        <w:sz w:val="40"/>
        <w:szCs w:val="4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13B439" wp14:editId="76F5AADF">
              <wp:simplePos x="0" y="0"/>
              <wp:positionH relativeFrom="column">
                <wp:posOffset>-325120</wp:posOffset>
              </wp:positionH>
              <wp:positionV relativeFrom="paragraph">
                <wp:posOffset>664845</wp:posOffset>
              </wp:positionV>
              <wp:extent cx="6896100" cy="0"/>
              <wp:effectExtent l="0" t="1905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610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01E51E16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pt,52.35pt" to="517.4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" strokecolor="black [3213]" strokeweight="2.25pt">
              <v:stroke joinstyle="miter"/>
            </v:line>
          </w:pict>
        </mc:Fallback>
      </mc:AlternateContent>
    </w:r>
    <w:r w:rsidRPr="00807A50">
      <w:rPr>
        <w:rFonts w:hint="cs"/>
        <w:noProof/>
        <w:lang w:val="fr-FR" w:eastAsia="fr-FR"/>
      </w:rPr>
      <w:drawing>
        <wp:anchor distT="0" distB="0" distL="114300" distR="114300" simplePos="0" relativeHeight="251660288" behindDoc="1" locked="0" layoutInCell="1" allowOverlap="1" wp14:anchorId="49A927BE" wp14:editId="7966923D">
          <wp:simplePos x="0" y="0"/>
          <wp:positionH relativeFrom="margin">
            <wp:posOffset>2600325</wp:posOffset>
          </wp:positionH>
          <wp:positionV relativeFrom="topMargin">
            <wp:posOffset>225425</wp:posOffset>
          </wp:positionV>
          <wp:extent cx="904875" cy="841375"/>
          <wp:effectExtent l="0" t="0" r="9525" b="0"/>
          <wp:wrapSquare wrapText="bothSides"/>
          <wp:docPr id="11" name="صورة 3" descr="Text, 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صورة 3" descr="Text, 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841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7A50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0535C7" wp14:editId="35ED0ACE">
              <wp:simplePos x="0" y="0"/>
              <wp:positionH relativeFrom="column">
                <wp:posOffset>4624070</wp:posOffset>
              </wp:positionH>
              <wp:positionV relativeFrom="paragraph">
                <wp:posOffset>-400685</wp:posOffset>
              </wp:positionV>
              <wp:extent cx="1847215" cy="914400"/>
              <wp:effectExtent l="0" t="0" r="635" b="0"/>
              <wp:wrapNone/>
              <wp:docPr id="10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7215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C6B404" w14:textId="77777777" w:rsidR="007A2BDC" w:rsidRPr="00FF45F2" w:rsidRDefault="007A2BDC" w:rsidP="007A2BDC">
                          <w:pPr>
                            <w:spacing w:after="0" w:line="240" w:lineRule="auto"/>
                            <w:jc w:val="center"/>
                            <w:rPr>
                              <w:rFonts w:ascii="Traditional Arabic" w:hAnsi="Traditional Arabic" w:cs="Traditional Arabic"/>
                              <w:b/>
                              <w:bCs/>
                              <w:sz w:val="24"/>
                              <w:szCs w:val="24"/>
                              <w:rtl/>
                              <w:lang w:bidi="ar-TN"/>
                            </w:rPr>
                          </w:pPr>
                          <w:r w:rsidRPr="00FF45F2">
                            <w:rPr>
                              <w:rFonts w:ascii="Traditional Arabic" w:hAnsi="Traditional Arabic" w:cs="Traditional Arabic" w:hint="cs"/>
                              <w:b/>
                              <w:bCs/>
                              <w:sz w:val="24"/>
                              <w:szCs w:val="24"/>
                              <w:rtl/>
                              <w:lang w:bidi="ar-TN"/>
                            </w:rPr>
                            <w:t>المملكة العربية السعودية</w:t>
                          </w:r>
                        </w:p>
                        <w:p w14:paraId="5BF4D365" w14:textId="77777777" w:rsidR="007A2BDC" w:rsidRPr="00FF45F2" w:rsidRDefault="007A2BDC" w:rsidP="007A2BDC">
                          <w:pPr>
                            <w:spacing w:after="0" w:line="240" w:lineRule="auto"/>
                            <w:jc w:val="center"/>
                            <w:rPr>
                              <w:rFonts w:ascii="Traditional Arabic" w:hAnsi="Traditional Arabic" w:cs="Traditional Arabic"/>
                              <w:b/>
                              <w:bCs/>
                              <w:rtl/>
                              <w:lang w:bidi="ar-TN"/>
                            </w:rPr>
                          </w:pPr>
                          <w:r w:rsidRPr="00FF45F2">
                            <w:rPr>
                              <w:rFonts w:ascii="Traditional Arabic" w:hAnsi="Traditional Arabic" w:cs="Traditional Arabic" w:hint="cs"/>
                              <w:b/>
                              <w:bCs/>
                              <w:rtl/>
                              <w:lang w:bidi="ar-TN"/>
                            </w:rPr>
                            <w:t>وزارة التعليم العالي</w:t>
                          </w:r>
                        </w:p>
                        <w:p w14:paraId="5A5EB0A4" w14:textId="77777777" w:rsidR="007A2BDC" w:rsidRPr="00FF45F2" w:rsidRDefault="007A2BDC" w:rsidP="007A2BDC">
                          <w:pPr>
                            <w:spacing w:after="0" w:line="240" w:lineRule="auto"/>
                            <w:jc w:val="center"/>
                            <w:rPr>
                              <w:rFonts w:ascii="Traditional Arabic" w:hAnsi="Traditional Arabic" w:cs="Traditional Arabic"/>
                              <w:b/>
                              <w:bCs/>
                              <w:sz w:val="20"/>
                              <w:szCs w:val="20"/>
                              <w:rtl/>
                              <w:lang w:bidi="ar-TN"/>
                            </w:rPr>
                          </w:pPr>
                          <w:r w:rsidRPr="00FF45F2">
                            <w:rPr>
                              <w:rFonts w:ascii="Traditional Arabic" w:hAnsi="Traditional Arabic" w:cs="Traditional Arabic" w:hint="cs"/>
                              <w:b/>
                              <w:bCs/>
                              <w:sz w:val="20"/>
                              <w:szCs w:val="20"/>
                              <w:rtl/>
                              <w:lang w:bidi="ar-TN"/>
                            </w:rPr>
                            <w:t>جامعة الملك خالد</w:t>
                          </w:r>
                        </w:p>
                        <w:p w14:paraId="7DAB7371" w14:textId="77777777" w:rsidR="007A2BDC" w:rsidRPr="00FF45F2" w:rsidRDefault="007A2BDC" w:rsidP="007A2BDC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8"/>
                              <w:rtl/>
                              <w:lang w:bidi="ar-TN"/>
                            </w:rPr>
                          </w:pPr>
                          <w:r w:rsidRPr="00FF45F2">
                            <w:rPr>
                              <w:rFonts w:ascii="Traditional Arabic" w:hAnsi="Traditional Arabic" w:cs="Traditional Arabic" w:hint="cs"/>
                              <w:b/>
                              <w:bCs/>
                              <w:sz w:val="20"/>
                              <w:szCs w:val="20"/>
                              <w:rtl/>
                              <w:lang w:bidi="ar-TN"/>
                            </w:rPr>
                            <w:t>كلية العلوم و الآداب بالمجاردة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0535C7" id="Rectangle 3" o:spid="_x0000_s1026" style="position:absolute;margin-left:364.1pt;margin-top:-31.55pt;width:145.4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" stroked="f">
              <v:textbox>
                <w:txbxContent>
                  <w:p w14:paraId="42C6B404" w14:textId="77777777" w:rsidR="007A2BDC" w:rsidRPr="00FF45F2" w:rsidRDefault="007A2BDC" w:rsidP="007A2BDC">
                    <w:pPr>
                      <w:spacing w:after="0" w:line="240" w:lineRule="auto"/>
                      <w:jc w:val="center"/>
                      <w:rPr>
                        <w:rFonts w:ascii="Traditional Arabic" w:hAnsi="Traditional Arabic" w:cs="Traditional Arabic"/>
                        <w:b/>
                        <w:bCs/>
                        <w:sz w:val="24"/>
                        <w:szCs w:val="24"/>
                        <w:rtl/>
                        <w:lang w:bidi="ar-TN"/>
                      </w:rPr>
                    </w:pPr>
                    <w:r w:rsidRPr="00FF45F2">
                      <w:rPr>
                        <w:rFonts w:ascii="Traditional Arabic" w:hAnsi="Traditional Arabic" w:cs="Traditional Arabic" w:hint="cs"/>
                        <w:b/>
                        <w:bCs/>
                        <w:sz w:val="24"/>
                        <w:szCs w:val="24"/>
                        <w:rtl/>
                        <w:lang w:bidi="ar-TN"/>
                      </w:rPr>
                      <w:t>المملكة العربية السعودية</w:t>
                    </w:r>
                  </w:p>
                  <w:p w14:paraId="5BF4D365" w14:textId="77777777" w:rsidR="007A2BDC" w:rsidRPr="00FF45F2" w:rsidRDefault="007A2BDC" w:rsidP="007A2BDC">
                    <w:pPr>
                      <w:spacing w:after="0" w:line="240" w:lineRule="auto"/>
                      <w:jc w:val="center"/>
                      <w:rPr>
                        <w:rFonts w:ascii="Traditional Arabic" w:hAnsi="Traditional Arabic" w:cs="Traditional Arabic"/>
                        <w:b/>
                        <w:bCs/>
                        <w:rtl/>
                        <w:lang w:bidi="ar-TN"/>
                      </w:rPr>
                    </w:pPr>
                    <w:r w:rsidRPr="00FF45F2">
                      <w:rPr>
                        <w:rFonts w:ascii="Traditional Arabic" w:hAnsi="Traditional Arabic" w:cs="Traditional Arabic" w:hint="cs"/>
                        <w:b/>
                        <w:bCs/>
                        <w:rtl/>
                        <w:lang w:bidi="ar-TN"/>
                      </w:rPr>
                      <w:t>وزارة التعليم العالي</w:t>
                    </w:r>
                  </w:p>
                  <w:p w14:paraId="5A5EB0A4" w14:textId="77777777" w:rsidR="007A2BDC" w:rsidRPr="00FF45F2" w:rsidRDefault="007A2BDC" w:rsidP="007A2BDC">
                    <w:pPr>
                      <w:spacing w:after="0" w:line="240" w:lineRule="auto"/>
                      <w:jc w:val="center"/>
                      <w:rPr>
                        <w:rFonts w:ascii="Traditional Arabic" w:hAnsi="Traditional Arabic" w:cs="Traditional Arabic"/>
                        <w:b/>
                        <w:bCs/>
                        <w:sz w:val="20"/>
                        <w:szCs w:val="20"/>
                        <w:rtl/>
                        <w:lang w:bidi="ar-TN"/>
                      </w:rPr>
                    </w:pPr>
                    <w:r w:rsidRPr="00FF45F2">
                      <w:rPr>
                        <w:rFonts w:ascii="Traditional Arabic" w:hAnsi="Traditional Arabic" w:cs="Traditional Arabic" w:hint="cs"/>
                        <w:b/>
                        <w:bCs/>
                        <w:sz w:val="20"/>
                        <w:szCs w:val="20"/>
                        <w:rtl/>
                        <w:lang w:bidi="ar-TN"/>
                      </w:rPr>
                      <w:t>جامعة الملك خالد</w:t>
                    </w:r>
                  </w:p>
                  <w:p w14:paraId="7DAB7371" w14:textId="77777777" w:rsidR="007A2BDC" w:rsidRPr="00FF45F2" w:rsidRDefault="007A2BDC" w:rsidP="007A2BDC">
                    <w:pPr>
                      <w:spacing w:after="0" w:line="240" w:lineRule="auto"/>
                      <w:jc w:val="center"/>
                      <w:rPr>
                        <w:sz w:val="16"/>
                        <w:szCs w:val="18"/>
                        <w:rtl/>
                        <w:lang w:bidi="ar-TN"/>
                      </w:rPr>
                    </w:pPr>
                    <w:r w:rsidRPr="00FF45F2">
                      <w:rPr>
                        <w:rFonts w:ascii="Traditional Arabic" w:hAnsi="Traditional Arabic" w:cs="Traditional Arabic" w:hint="cs"/>
                        <w:b/>
                        <w:bCs/>
                        <w:sz w:val="20"/>
                        <w:szCs w:val="20"/>
                        <w:rtl/>
                        <w:lang w:bidi="ar-TN"/>
                      </w:rPr>
                      <w:t>كلية العلوم و الآداب بالمجاردة</w:t>
                    </w:r>
                  </w:p>
                </w:txbxContent>
              </v:textbox>
            </v:rect>
          </w:pict>
        </mc:Fallback>
      </mc:AlternateContent>
    </w:r>
    <w:r w:rsidRPr="00807A50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C44FE2" wp14:editId="43398324">
              <wp:simplePos x="0" y="0"/>
              <wp:positionH relativeFrom="column">
                <wp:posOffset>-442913</wp:posOffset>
              </wp:positionH>
              <wp:positionV relativeFrom="paragraph">
                <wp:posOffset>-375285</wp:posOffset>
              </wp:positionV>
              <wp:extent cx="2409825" cy="834576"/>
              <wp:effectExtent l="0" t="0" r="9525" b="3810"/>
              <wp:wrapNone/>
              <wp:docPr id="1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09825" cy="83457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0B80BD" w14:textId="77777777" w:rsidR="007A2BDC" w:rsidRPr="009E60AE" w:rsidRDefault="007A2BDC" w:rsidP="007A2BDC">
                          <w:pPr>
                            <w:spacing w:after="0" w:line="240" w:lineRule="auto"/>
                            <w:jc w:val="center"/>
                            <w:rPr>
                              <w:rFonts w:ascii="Traditional Arabic" w:hAnsi="Traditional Arabic" w:cs="Traditional Arabic"/>
                              <w:b/>
                              <w:bCs/>
                              <w:sz w:val="18"/>
                              <w:szCs w:val="18"/>
                              <w:rtl/>
                              <w:lang w:bidi="ar-TN"/>
                            </w:rPr>
                          </w:pPr>
                          <w:r w:rsidRPr="00573089">
                            <w:rPr>
                              <w:rFonts w:ascii="Traditional Arabic" w:hAnsi="Traditional Arabic" w:cs="Traditional Arabic"/>
                              <w:b/>
                              <w:bCs/>
                              <w:sz w:val="18"/>
                              <w:szCs w:val="18"/>
                              <w:lang w:bidi="ar-TN"/>
                            </w:rPr>
                            <w:t>KINGDOM OF SAUDI ARABIA</w:t>
                          </w:r>
                        </w:p>
                        <w:p w14:paraId="7856C24D" w14:textId="77777777" w:rsidR="007A2BDC" w:rsidRPr="009E60AE" w:rsidRDefault="007A2BDC" w:rsidP="007A2BDC">
                          <w:pPr>
                            <w:spacing w:after="0" w:line="240" w:lineRule="auto"/>
                            <w:jc w:val="center"/>
                            <w:rPr>
                              <w:rFonts w:ascii="Traditional Arabic" w:hAnsi="Traditional Arabic" w:cs="Traditional Arabic"/>
                              <w:b/>
                              <w:bCs/>
                              <w:sz w:val="20"/>
                              <w:szCs w:val="20"/>
                              <w:rtl/>
                              <w:lang w:bidi="ar-TN"/>
                            </w:rPr>
                          </w:pPr>
                          <w:r w:rsidRPr="00573089">
                            <w:rPr>
                              <w:rFonts w:ascii="Traditional Arabic" w:hAnsi="Traditional Arabic" w:cs="Traditional Arabic"/>
                              <w:b/>
                              <w:bCs/>
                              <w:sz w:val="20"/>
                              <w:szCs w:val="20"/>
                              <w:lang w:bidi="ar-TN"/>
                            </w:rPr>
                            <w:t>Ministry of Higher Education</w:t>
                          </w:r>
                        </w:p>
                        <w:p w14:paraId="3368F6B0" w14:textId="77777777" w:rsidR="007A2BDC" w:rsidRPr="009E60AE" w:rsidRDefault="007A2BDC" w:rsidP="007A2BDC">
                          <w:pPr>
                            <w:spacing w:after="0" w:line="240" w:lineRule="auto"/>
                            <w:jc w:val="center"/>
                            <w:rPr>
                              <w:rFonts w:ascii="Traditional Arabic" w:hAnsi="Traditional Arabic" w:cs="Traditional Arabic"/>
                              <w:b/>
                              <w:bCs/>
                              <w:sz w:val="18"/>
                              <w:szCs w:val="18"/>
                              <w:rtl/>
                              <w:lang w:bidi="ar-TN"/>
                            </w:rPr>
                          </w:pPr>
                          <w:r w:rsidRPr="00573089">
                            <w:rPr>
                              <w:rFonts w:ascii="Traditional Arabic" w:hAnsi="Traditional Arabic" w:cs="Traditional Arabic"/>
                              <w:b/>
                              <w:bCs/>
                              <w:sz w:val="18"/>
                              <w:szCs w:val="18"/>
                              <w:lang w:bidi="ar-TN"/>
                            </w:rPr>
                            <w:t>King Khaled University</w:t>
                          </w:r>
                        </w:p>
                        <w:p w14:paraId="5CCC9B5F" w14:textId="77777777" w:rsidR="007A2BDC" w:rsidRPr="009E60AE" w:rsidRDefault="007A2BDC" w:rsidP="007A2BDC">
                          <w:pPr>
                            <w:spacing w:after="0" w:line="240" w:lineRule="auto"/>
                            <w:jc w:val="center"/>
                            <w:rPr>
                              <w:sz w:val="14"/>
                              <w:szCs w:val="16"/>
                              <w:rtl/>
                              <w:lang w:bidi="ar-TN"/>
                            </w:rPr>
                          </w:pPr>
                          <w:r w:rsidRPr="00573089">
                            <w:rPr>
                              <w:rFonts w:ascii="Traditional Arabic" w:hAnsi="Traditional Arabic" w:cs="Traditional Arabic"/>
                              <w:b/>
                              <w:bCs/>
                              <w:sz w:val="18"/>
                              <w:szCs w:val="18"/>
                              <w:lang w:bidi="ar-TN"/>
                            </w:rPr>
                            <w:t>College of Sciences and Arts-El Majerdah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C44FE2" id="_x0000_s1027" style="position:absolute;margin-left:-34.9pt;margin-top:-29.55pt;width:189.75pt;height:6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" stroked="f">
              <v:textbox>
                <w:txbxContent>
                  <w:p w14:paraId="740B80BD" w14:textId="77777777" w:rsidR="007A2BDC" w:rsidRPr="009E60AE" w:rsidRDefault="007A2BDC" w:rsidP="007A2BDC">
                    <w:pPr>
                      <w:spacing w:after="0" w:line="240" w:lineRule="auto"/>
                      <w:jc w:val="center"/>
                      <w:rPr>
                        <w:rFonts w:ascii="Traditional Arabic" w:hAnsi="Traditional Arabic" w:cs="Traditional Arabic"/>
                        <w:b/>
                        <w:bCs/>
                        <w:sz w:val="18"/>
                        <w:szCs w:val="18"/>
                        <w:rtl/>
                        <w:lang w:bidi="ar-TN"/>
                      </w:rPr>
                    </w:pPr>
                    <w:r w:rsidRPr="00573089">
                      <w:rPr>
                        <w:rFonts w:ascii="Traditional Arabic" w:hAnsi="Traditional Arabic" w:cs="Traditional Arabic"/>
                        <w:b/>
                        <w:bCs/>
                        <w:sz w:val="18"/>
                        <w:szCs w:val="18"/>
                        <w:lang w:bidi="ar-TN"/>
                      </w:rPr>
                      <w:t>KINGDOM OF SAUDI ARABIA</w:t>
                    </w:r>
                  </w:p>
                  <w:p w14:paraId="7856C24D" w14:textId="77777777" w:rsidR="007A2BDC" w:rsidRPr="009E60AE" w:rsidRDefault="007A2BDC" w:rsidP="007A2BDC">
                    <w:pPr>
                      <w:spacing w:after="0" w:line="240" w:lineRule="auto"/>
                      <w:jc w:val="center"/>
                      <w:rPr>
                        <w:rFonts w:ascii="Traditional Arabic" w:hAnsi="Traditional Arabic" w:cs="Traditional Arabic"/>
                        <w:b/>
                        <w:bCs/>
                        <w:sz w:val="20"/>
                        <w:szCs w:val="20"/>
                        <w:rtl/>
                        <w:lang w:bidi="ar-TN"/>
                      </w:rPr>
                    </w:pPr>
                    <w:r w:rsidRPr="00573089">
                      <w:rPr>
                        <w:rFonts w:ascii="Traditional Arabic" w:hAnsi="Traditional Arabic" w:cs="Traditional Arabic"/>
                        <w:b/>
                        <w:bCs/>
                        <w:sz w:val="20"/>
                        <w:szCs w:val="20"/>
                        <w:lang w:bidi="ar-TN"/>
                      </w:rPr>
                      <w:t>Ministry of Higher Education</w:t>
                    </w:r>
                  </w:p>
                  <w:p w14:paraId="3368F6B0" w14:textId="77777777" w:rsidR="007A2BDC" w:rsidRPr="009E60AE" w:rsidRDefault="007A2BDC" w:rsidP="007A2BDC">
                    <w:pPr>
                      <w:spacing w:after="0" w:line="240" w:lineRule="auto"/>
                      <w:jc w:val="center"/>
                      <w:rPr>
                        <w:rFonts w:ascii="Traditional Arabic" w:hAnsi="Traditional Arabic" w:cs="Traditional Arabic"/>
                        <w:b/>
                        <w:bCs/>
                        <w:sz w:val="18"/>
                        <w:szCs w:val="18"/>
                        <w:rtl/>
                        <w:lang w:bidi="ar-TN"/>
                      </w:rPr>
                    </w:pPr>
                    <w:r w:rsidRPr="00573089">
                      <w:rPr>
                        <w:rFonts w:ascii="Traditional Arabic" w:hAnsi="Traditional Arabic" w:cs="Traditional Arabic"/>
                        <w:b/>
                        <w:bCs/>
                        <w:sz w:val="18"/>
                        <w:szCs w:val="18"/>
                        <w:lang w:bidi="ar-TN"/>
                      </w:rPr>
                      <w:t>King Khaled University</w:t>
                    </w:r>
                  </w:p>
                  <w:p w14:paraId="5CCC9B5F" w14:textId="77777777" w:rsidR="007A2BDC" w:rsidRPr="009E60AE" w:rsidRDefault="007A2BDC" w:rsidP="007A2BDC">
                    <w:pPr>
                      <w:spacing w:after="0" w:line="240" w:lineRule="auto"/>
                      <w:jc w:val="center"/>
                      <w:rPr>
                        <w:sz w:val="14"/>
                        <w:szCs w:val="16"/>
                        <w:rtl/>
                        <w:lang w:bidi="ar-TN"/>
                      </w:rPr>
                    </w:pPr>
                    <w:r w:rsidRPr="00573089">
                      <w:rPr>
                        <w:rFonts w:ascii="Traditional Arabic" w:hAnsi="Traditional Arabic" w:cs="Traditional Arabic"/>
                        <w:b/>
                        <w:bCs/>
                        <w:sz w:val="18"/>
                        <w:szCs w:val="18"/>
                        <w:lang w:bidi="ar-TN"/>
                      </w:rPr>
                      <w:t>College of Sciences and Arts-El Majerdah</w:t>
                    </w:r>
                  </w:p>
                </w:txbxContent>
              </v:textbox>
            </v:rect>
          </w:pict>
        </mc:Fallback>
      </mc:AlternateContent>
    </w:r>
  </w:p>
  <w:p w14:paraId="11AC09FB" w14:textId="7983F345" w:rsidR="007A2BDC" w:rsidRDefault="007A2BDC">
    <w:pPr>
      <w:pStyle w:val="Header"/>
    </w:pPr>
  </w:p>
  <w:p w14:paraId="5618A7B5" w14:textId="0AE6BE86" w:rsidR="007A2BDC" w:rsidRDefault="007A2BDC">
    <w:pPr>
      <w:pStyle w:val="Header"/>
    </w:pPr>
  </w:p>
  <w:p w14:paraId="5127C025" w14:textId="7D031E62" w:rsidR="007A2BDC" w:rsidRDefault="007A2BDC">
    <w:pPr>
      <w:pStyle w:val="Header"/>
    </w:pPr>
  </w:p>
  <w:p w14:paraId="7BB198B9" w14:textId="7BA8042E" w:rsidR="007A2BDC" w:rsidRDefault="007A2BDC">
    <w:pPr>
      <w:pStyle w:val="Header"/>
    </w:pPr>
    <w:r>
      <w:t xml:space="preserve">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6774"/>
    <w:multiLevelType w:val="hybridMultilevel"/>
    <w:tmpl w:val="32B48D0E"/>
    <w:lvl w:ilvl="0" w:tplc="0A42081C">
      <w:start w:val="1"/>
      <w:numFmt w:val="bullet"/>
      <w:lvlText w:val=""/>
      <w:lvlJc w:val="left"/>
      <w:pPr>
        <w:ind w:left="-158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</w:abstractNum>
  <w:abstractNum w:abstractNumId="1" w15:restartNumberingAfterBreak="0">
    <w:nsid w:val="1A240707"/>
    <w:multiLevelType w:val="hybridMultilevel"/>
    <w:tmpl w:val="8550C2B2"/>
    <w:lvl w:ilvl="0" w:tplc="040C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0692233"/>
    <w:multiLevelType w:val="hybridMultilevel"/>
    <w:tmpl w:val="27B000D6"/>
    <w:lvl w:ilvl="0" w:tplc="E208C7B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B918BC"/>
    <w:multiLevelType w:val="hybridMultilevel"/>
    <w:tmpl w:val="00D41F82"/>
    <w:lvl w:ilvl="0" w:tplc="19C86EEA">
      <w:start w:val="1"/>
      <w:numFmt w:val="bullet"/>
      <w:lvlText w:val=""/>
      <w:lvlJc w:val="left"/>
      <w:pPr>
        <w:ind w:left="-432" w:hanging="360"/>
      </w:pPr>
      <w:rPr>
        <w:rFonts w:ascii="Wingdings" w:hAnsi="Wingdings" w:cs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</w:abstractNum>
  <w:abstractNum w:abstractNumId="4" w15:restartNumberingAfterBreak="0">
    <w:nsid w:val="42F16134"/>
    <w:multiLevelType w:val="hybridMultilevel"/>
    <w:tmpl w:val="B5AE4546"/>
    <w:lvl w:ilvl="0" w:tplc="19C86EEA">
      <w:start w:val="1"/>
      <w:numFmt w:val="bullet"/>
      <w:lvlText w:val=""/>
      <w:lvlJc w:val="left"/>
      <w:pPr>
        <w:ind w:left="-432" w:hanging="360"/>
      </w:pPr>
      <w:rPr>
        <w:rFonts w:ascii="Wingdings" w:hAnsi="Wingdings" w:cs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</w:abstractNum>
  <w:abstractNum w:abstractNumId="5" w15:restartNumberingAfterBreak="0">
    <w:nsid w:val="460E529E"/>
    <w:multiLevelType w:val="hybridMultilevel"/>
    <w:tmpl w:val="5E66E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16EE7"/>
    <w:multiLevelType w:val="hybridMultilevel"/>
    <w:tmpl w:val="E0CEB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948CA"/>
    <w:multiLevelType w:val="hybridMultilevel"/>
    <w:tmpl w:val="6CE29F48"/>
    <w:lvl w:ilvl="0" w:tplc="0A42081C">
      <w:start w:val="1"/>
      <w:numFmt w:val="bullet"/>
      <w:lvlText w:val=""/>
      <w:lvlJc w:val="left"/>
      <w:pPr>
        <w:ind w:left="-432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</w:abstractNum>
  <w:abstractNum w:abstractNumId="8" w15:restartNumberingAfterBreak="0">
    <w:nsid w:val="74F82FF5"/>
    <w:multiLevelType w:val="hybridMultilevel"/>
    <w:tmpl w:val="D6EA707A"/>
    <w:lvl w:ilvl="0" w:tplc="0A42081C">
      <w:start w:val="1"/>
      <w:numFmt w:val="bullet"/>
      <w:lvlText w:val=""/>
      <w:lvlJc w:val="left"/>
      <w:pPr>
        <w:ind w:left="-158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</w:abstractNum>
  <w:num w:numId="1" w16cid:durableId="516584025">
    <w:abstractNumId w:val="0"/>
  </w:num>
  <w:num w:numId="2" w16cid:durableId="237441147">
    <w:abstractNumId w:val="8"/>
  </w:num>
  <w:num w:numId="3" w16cid:durableId="1792434700">
    <w:abstractNumId w:val="3"/>
  </w:num>
  <w:num w:numId="4" w16cid:durableId="156960805">
    <w:abstractNumId w:val="1"/>
  </w:num>
  <w:num w:numId="5" w16cid:durableId="30228028">
    <w:abstractNumId w:val="4"/>
  </w:num>
  <w:num w:numId="6" w16cid:durableId="1706325869">
    <w:abstractNumId w:val="7"/>
  </w:num>
  <w:num w:numId="7" w16cid:durableId="560486564">
    <w:abstractNumId w:val="2"/>
  </w:num>
  <w:num w:numId="8" w16cid:durableId="1514491538">
    <w:abstractNumId w:val="6"/>
  </w:num>
  <w:num w:numId="9" w16cid:durableId="4412635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D8"/>
    <w:rsid w:val="000309F2"/>
    <w:rsid w:val="00041005"/>
    <w:rsid w:val="000D40F1"/>
    <w:rsid w:val="0010011B"/>
    <w:rsid w:val="00161AD7"/>
    <w:rsid w:val="001B3D73"/>
    <w:rsid w:val="001C3C53"/>
    <w:rsid w:val="001E26A9"/>
    <w:rsid w:val="00324272"/>
    <w:rsid w:val="003519AF"/>
    <w:rsid w:val="003B4E9F"/>
    <w:rsid w:val="003F2530"/>
    <w:rsid w:val="004B055E"/>
    <w:rsid w:val="004C1592"/>
    <w:rsid w:val="005321E7"/>
    <w:rsid w:val="005E1A7C"/>
    <w:rsid w:val="006836C0"/>
    <w:rsid w:val="006F1D8C"/>
    <w:rsid w:val="0070465B"/>
    <w:rsid w:val="007A2BDC"/>
    <w:rsid w:val="007E59D8"/>
    <w:rsid w:val="00A4611A"/>
    <w:rsid w:val="00A50A66"/>
    <w:rsid w:val="00B631AA"/>
    <w:rsid w:val="00B929C4"/>
    <w:rsid w:val="00C721EF"/>
    <w:rsid w:val="00C944EF"/>
    <w:rsid w:val="00D01F9F"/>
    <w:rsid w:val="00D05A14"/>
    <w:rsid w:val="00E25176"/>
    <w:rsid w:val="00EE0788"/>
    <w:rsid w:val="00EF3925"/>
    <w:rsid w:val="00F7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7DCE"/>
  <w15:chartTrackingRefBased/>
  <w15:docId w15:val="{DA8ED6C0-0C9C-442F-BD41-902DF1B86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E59D8"/>
    <w:pPr>
      <w:spacing w:after="200" w:line="276" w:lineRule="auto"/>
      <w:ind w:left="720"/>
      <w:contextualSpacing/>
    </w:pPr>
    <w:rPr>
      <w:kern w:val="0"/>
      <w:lang w:val="en-GB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E59D8"/>
    <w:rPr>
      <w:kern w:val="0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A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BDC"/>
  </w:style>
  <w:style w:type="paragraph" w:styleId="Footer">
    <w:name w:val="footer"/>
    <w:basedOn w:val="Normal"/>
    <w:link w:val="FooterChar"/>
    <w:uiPriority w:val="99"/>
    <w:unhideWhenUsed/>
    <w:rsid w:val="007A2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BDC"/>
  </w:style>
  <w:style w:type="paragraph" w:styleId="NormalWeb">
    <w:name w:val="Normal (Web)"/>
    <w:basedOn w:val="Normal"/>
    <w:uiPriority w:val="99"/>
    <w:semiHidden/>
    <w:unhideWhenUsed/>
    <w:rsid w:val="004C1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1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592"/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pln">
    <w:name w:val="pln"/>
    <w:basedOn w:val="DefaultParagraphFont"/>
    <w:rsid w:val="004C1592"/>
  </w:style>
  <w:style w:type="character" w:customStyle="1" w:styleId="pun">
    <w:name w:val="pun"/>
    <w:basedOn w:val="DefaultParagraphFont"/>
    <w:rsid w:val="004C1592"/>
  </w:style>
  <w:style w:type="character" w:customStyle="1" w:styleId="typ">
    <w:name w:val="typ"/>
    <w:basedOn w:val="DefaultParagraphFont"/>
    <w:rsid w:val="004C1592"/>
  </w:style>
  <w:style w:type="character" w:customStyle="1" w:styleId="kwd">
    <w:name w:val="kwd"/>
    <w:basedOn w:val="DefaultParagraphFont"/>
    <w:rsid w:val="004C1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olfa said ep messai</dc:creator>
  <cp:keywords/>
  <dc:description/>
  <cp:lastModifiedBy>شمم اسامة bhjkj - الكفري</cp:lastModifiedBy>
  <cp:revision>3</cp:revision>
  <cp:lastPrinted>2023-05-07T07:46:00Z</cp:lastPrinted>
  <dcterms:created xsi:type="dcterms:W3CDTF">2023-05-28T05:23:00Z</dcterms:created>
  <dcterms:modified xsi:type="dcterms:W3CDTF">2023-07-16T19:36:00Z</dcterms:modified>
</cp:coreProperties>
</file>