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0"/>
      </w:pPr>
      <w:r>
        <w:rPr>
          <w:rStyle w:val="218"/>
        </w:rPr>
        <w:t xml:space="preserve">plot</w:t>
      </w:r>
      <w:r>
        <w:rPr>
          <w:rStyle w:val="231"/>
        </w:rPr>
        <w:t xml:space="preserve">(</w:t>
      </w:r>
      <w:r>
        <w:rPr>
          <w:rStyle w:val="203"/>
        </w:rPr>
        <w:t xml:space="preserve">1</w:t>
      </w:r>
      <w:r>
        <w:rPr>
          <w:rStyle w:val="208"/>
        </w:rPr>
        <w:t xml:space="preserve">:</w:t>
      </w:r>
      <w:r>
        <w:rPr>
          <w:rStyle w:val="203"/>
        </w:rPr>
        <w:t xml:space="preserve">10</w:t>
      </w:r>
      <w:r>
        <w:rPr>
          <w:rStyle w:val="231"/>
        </w:rPr>
        <w:t xml:space="preserve">)</w:t>
      </w:r>
    </w:p>
    <w:p>
      <w:pPr>
        <w:jc w:val="center"/>
        <w:pStyle w:val="1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false"/>
        </w:rPr>
        <w:t xml:space="preserve">图</w:t>
      </w:r>
      <w:bookmarkStart w:id="ea2a7a67-a703-4d13-a5f6-99b066fcad16" w:name="fig2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ea2a7a67-a703-4d13-a5f6-99b066fcad16"/>
      <w:r>
        <w:rPr>
          <w:rFonts/>
          <w:b w:val="false"/>
        </w:rPr>
        <w:t xml:space="preserve"> </w:t>
      </w:r>
    </w:p>
    <w:bookmarkStart w:id="31" w:name="一test"/>
    <w:p>
      <w:pPr>
        <w:pStyle w:val="2"/>
      </w:pPr>
      <w:r>
        <w:t xml:space="preserve">一、test</w:t>
      </w:r>
    </w:p>
    <w:p>
      <w:pPr>
        <w:pStyle w:val="38"/>
      </w:pPr>
      <w:r>
        <w:t xml:space="preserve">Article</w:t>
      </w:r>
      <w:r>
        <w:rPr>
          <w:vertAlign w:val="superscript"/>
        </w:rPr>
        <w:t xml:space="preserve">[5,4,3,2,1]</w:t>
      </w:r>
    </w:p>
    <w:bookmarkStart w:id="30" w:name="refs"/>
    <w:bookmarkStart w:id="21" w:name="ref-lai_deep_2022"/>
    <w:p>
      <w:pPr>
        <w:pStyle w:val="189"/>
      </w:pPr>
      <w:r>
        <w:t xml:space="preserve">[1]</w:t>
      </w:r>
      <w:r>
        <w:t xml:space="preserve"> </w:t>
      </w:r>
      <w:r>
        <w:t xml:space="preserve">	</w:t>
      </w:r>
      <w:r>
        <w:t xml:space="preserve">Lai J, Huang L, Bao Y, 等.</w:t>
      </w:r>
      <w:r>
        <w:t xml:space="preserve"> </w:t>
      </w:r>
      <w:hyperlink r:id="rId20">
        <w:r>
          <w:rPr>
            <w:rStyle w:val="24"/>
          </w:rPr>
          <w:t xml:space="preserve">A Deep Clustering-Based Mass Spectral Data Visualization Strategy for Anti-Renal Fibrotic Lead Compound Identification from Natural Products</w:t>
        </w:r>
      </w:hyperlink>
      <w:r>
        <w:t xml:space="preserve">[J]. The Analyst, 2022, 147(21): 4739–4751.</w:t>
      </w:r>
    </w:p>
    <w:bookmarkEnd w:id="21"/>
    <w:bookmarkStart w:id="23" w:name="ref-huang_traditional_2021"/>
    <w:p>
      <w:pPr>
        <w:pStyle w:val="189"/>
      </w:pPr>
      <w:r>
        <w:t xml:space="preserve">[2]</w:t>
      </w:r>
      <w:r>
        <w:t xml:space="preserve"> </w:t>
      </w:r>
      <w:r>
        <w:t xml:space="preserve">	</w:t>
      </w:r>
      <w:r>
        <w:t xml:space="preserve">Huang L, Lyu Q, Zheng W, 等.</w:t>
      </w:r>
      <w:r>
        <w:t xml:space="preserve"> </w:t>
      </w:r>
      <w:hyperlink r:id="rId22">
        <w:r>
          <w:rPr>
            <w:rStyle w:val="24"/>
          </w:rPr>
          <w:t xml:space="preserve">Traditional Application and Modern Pharmacological Research of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Eucommia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Ulmoides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Oliv</w:t>
        </w:r>
        <w:r>
          <w:rPr>
            <w:rStyle w:val="24"/>
          </w:rPr>
          <w:t xml:space="preserve">.</w:t>
        </w:r>
      </w:hyperlink>
      <w:r>
        <w:t xml:space="preserve">[J]. Chinese medicine, 2021, 16(1): 73.</w:t>
      </w:r>
    </w:p>
    <w:bookmarkEnd w:id="23"/>
    <w:bookmarkStart w:id="25" w:name="ref-huang_combined_2021"/>
    <w:p>
      <w:pPr>
        <w:pStyle w:val="189"/>
      </w:pPr>
      <w:r>
        <w:t xml:space="preserve">[3]</w:t>
      </w:r>
      <w:r>
        <w:t xml:space="preserve"> </w:t>
      </w:r>
      <w:r>
        <w:t xml:space="preserve">	</w:t>
      </w:r>
      <w:r>
        <w:t xml:space="preserve">Huang L, Hu S, Shao M, 等.</w:t>
      </w:r>
      <w:r>
        <w:t xml:space="preserve"> </w:t>
      </w:r>
      <w:hyperlink r:id="rId24">
        <w:r>
          <w:rPr>
            <w:rStyle w:val="24"/>
          </w:rPr>
          <w:t xml:space="preserve">Combined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Cornus Officinalis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and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Paeonia Lactiflora Pall Therapy Alleviates Rheumatoid Arthritis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by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Regulating Synovial Apoptosis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via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AMPK-Mediated Mitochondrial Fission</w:t>
        </w:r>
      </w:hyperlink>
      <w:r>
        <w:t xml:space="preserve">[J]. Frontiers in Pharmacology, 2021, 12: 639009.</w:t>
      </w:r>
    </w:p>
    <w:bookmarkEnd w:id="25"/>
    <w:bookmarkStart w:id="27" w:name="ref-li_evaluating_2021"/>
    <w:p>
      <w:pPr>
        <w:pStyle w:val="189"/>
      </w:pPr>
      <w:r>
        <w:t xml:space="preserve">[4]</w:t>
      </w:r>
      <w:r>
        <w:t xml:space="preserve"> </w:t>
      </w:r>
      <w:r>
        <w:t xml:space="preserve">	</w:t>
      </w:r>
      <w:r>
        <w:t xml:space="preserve">Li Q, Hu S, Huang L, 等.</w:t>
      </w:r>
      <w:r>
        <w:t xml:space="preserve"> </w:t>
      </w:r>
      <w:hyperlink r:id="rId26">
        <w:r>
          <w:rPr>
            <w:rStyle w:val="24"/>
          </w:rPr>
          <w:t xml:space="preserve">Evaluating the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Therapeutic Mechanisms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of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Selected Active Compounds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in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Cornus Officinalis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and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Paeonia Lactiflora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in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Rheumatoid Arthritis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via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Network Pharmacology Analysis</w:t>
        </w:r>
      </w:hyperlink>
      <w:r>
        <w:t xml:space="preserve">[J]. Frontiers in Pharmacology, 2021, 12: 648037.</w:t>
      </w:r>
    </w:p>
    <w:bookmarkEnd w:id="27"/>
    <w:bookmarkStart w:id="29" w:name="ref-wang_integrated_2022"/>
    <w:p>
      <w:pPr>
        <w:pStyle w:val="189"/>
      </w:pPr>
      <w:r>
        <w:t xml:space="preserve">[5]</w:t>
      </w:r>
      <w:r>
        <w:t xml:space="preserve"> </w:t>
      </w:r>
      <w:r>
        <w:t xml:space="preserve">	</w:t>
      </w:r>
      <w:r>
        <w:t xml:space="preserve">Wang K, Xu X, Shan Q, 等.</w:t>
      </w:r>
      <w:r>
        <w:t xml:space="preserve"> </w:t>
      </w:r>
      <w:hyperlink r:id="rId28">
        <w:r>
          <w:rPr>
            <w:rStyle w:val="24"/>
          </w:rPr>
          <w:t xml:space="preserve">Integrated Gut Microbiota and Serum Metabolomics Reveal the Protective Effect of Oleanolic Acid on Liver and Kidney-injured Rats Induced by</w:t>
        </w:r>
        <w:r>
          <w:rPr>
            <w:rStyle w:val="24"/>
          </w:rPr>
          <w:t xml:space="preserve"> </w:t>
        </w:r>
        <w:r>
          <w:rPr>
            <w:rStyle w:val="24"/>
            <w:iCs/>
            <w:i/>
          </w:rPr>
          <w:t xml:space="preserve">Euphorbia</w:t>
        </w:r>
        <w:r>
          <w:rPr>
            <w:rStyle w:val="24"/>
          </w:rPr>
          <w:t xml:space="preserve"> </w:t>
        </w:r>
        <w:r>
          <w:rPr>
            <w:rStyle w:val="24"/>
            <w:iCs/>
            <w:i/>
          </w:rPr>
          <w:t xml:space="preserve">Pekinensis</w:t>
        </w:r>
      </w:hyperlink>
      <w:r>
        <w:t xml:space="preserve">[J]. Phytotherapy Research, 2022: ptr.7673.</w:t>
      </w:r>
    </w:p>
    <w:bookmarkEnd w:id="29"/>
    <w:bookmarkEnd w:id="30"/>
    <w:bookmarkEnd w:id="31"/>
    <w:sectPr>
      <w:type w:val="continuous"/>
      <w:pgSz w:h="16838" w:w="11906"/>
      <w:pgMar w:bottom="1134" w:footer="709" w:gutter="0" w:header="709" w:left="1701" w:right="850" w:top="1134"/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5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qFormat="1" w:semiHidden="0" w:uiPriority="99"/>
    <w:lsdException w:name="footer" w:qFormat="1" w:semiHidden="0" w:uiPriority="99"/>
    <w:lsdException w:name="index heading" w:uiPriority="99"/>
    <w:lsdException w:name="caption" w:semiHidden="0" w:uiPriority="0" w:unhideWhenUsed="0"/>
    <w:lsdException w:name="table of figures" w:qFormat="1" w:semiHidden="0" w:uiPriority="99"/>
    <w:lsdException w:name="envelope address" w:uiPriority="99"/>
    <w:lsdException w:name="envelope return" w:uiPriority="99"/>
    <w:lsdException w:name="footnote reference" w:qFormat="1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qFormat="1" w:uiPriority="99"/>
    <w:lsdException w:name="endnote text" w:qFormat="1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qFormat="1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qFormat="1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59" w:unhideWhenUsed="0"/>
    <w:lsdException w:name="Table Theme" w:uiPriority="99"/>
    <w:lsdException w:name="No Spacing" w:qFormat="1" w:semiHidden="0" w:uiPriority="1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qFormat="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="Times New Roman" w:cstheme="minorBidi" w:eastAsia="SimSun" w:hAnsi="Times New Roman" w:hint="default"/>
      <w:sz w:val="21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tabs>
        <w:tab w:pos="0" w:val="left"/>
      </w:tabs>
      <w:spacing w:after="0" w:before="480" w:line="360" w:lineRule="auto"/>
      <w:outlineLvl w:val="0"/>
    </w:pPr>
    <w:rPr>
      <w:rFonts w:ascii="Times New Roman" w:cs="Nimbus Roman" w:eastAsia="SimHei" w:hAnsi="Times New Roman"/>
      <w:b/>
      <w:bCs/>
      <w:color w:themeColor="text1" w:val="000000"/>
      <w:sz w:val="28"/>
      <w:szCs w:val="24"/>
      <w14:textFill>
        <w14:solidFill>
          <w14:schemeClr w14:val="tx1"/>
        </w14:solidFill>
      </w14:textFill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 w:line="360" w:lineRule="auto"/>
      <w:outlineLvl w:val="1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2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3"/>
    </w:pPr>
    <w:rPr>
      <w:rFonts w:ascii="Times New Roman" w:cs="Nimbus Roman" w:eastAsia="SimSun" w:hAnsi="Times New Roman"/>
      <w:bCs/>
      <w:i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4"/>
    </w:pPr>
    <w:rPr>
      <w:rFonts w:ascii="Times New Roman" w:cs="Nimbus Roman" w:eastAsia="SimSun" w:hAnsi="Times New Roman"/>
      <w:i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5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6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7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8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SimSun" w:hAnsi="Times New Roman"/>
      <w:sz w:val="21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  <w:sz w:val="21"/>
    </w:rPr>
  </w:style>
  <w:style w:styleId="15" w:type="paragraph">
    <w:name w:val="caption"/>
    <w:basedOn w:val="1"/>
    <w:next w:val="1"/>
    <w:uiPriority w:val="0"/>
    <w:pPr>
      <w:spacing w:after="60" w:before="200" w:line="250" w:lineRule="auto"/>
      <w:jc w:val="center"/>
    </w:pPr>
    <w:rPr>
      <w:sz w:val="21"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styleId="18" w:type="paragraph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styleId="19" w:type="paragraph">
    <w:name w:val="footer"/>
    <w:basedOn w:val="1"/>
    <w:link w:val="58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  <w:rPr>
      <w:sz w:val="21"/>
    </w:rPr>
  </w:style>
  <w:style w:styleId="20" w:type="character">
    <w:name w:val="footnote reference"/>
    <w:basedOn w:val="21"/>
    <w:qFormat/>
    <w:uiPriority w:val="0"/>
    <w:rPr>
      <w:sz w:val="21"/>
      <w:vertAlign w:val="superscript"/>
    </w:rPr>
  </w:style>
  <w:style w:customStyle="1" w:styleId="21" w:type="character">
    <w:name w:val="Body Text Char"/>
    <w:link w:val="3"/>
    <w:qFormat/>
    <w:uiPriority w:val="0"/>
    <w:rPr>
      <w:rFonts w:ascii="Times New Roman" w:cs="Nimbus Roman" w:eastAsia="SimSun" w:hAnsi="Times New Roman"/>
      <w:sz w:val="21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qFormat/>
    <w:uiPriority w:val="0"/>
    <w:rPr>
      <w:rFonts w:eastAsia="SimSun"/>
      <w:color w:themeColor="accent1" w:val="4F81BD"/>
      <w:sz w:val="24"/>
      <w14:textFill>
        <w14:solidFill>
          <w14:schemeClr w14:val="accent1"/>
        </w14:solidFill>
      </w14:textFill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24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="Times New Roman" w:cstheme="majorBidi" w:eastAsia="SimSun" w:hAnsi="Times New Roman"/>
      <w:b/>
      <w:bCs/>
      <w:color w:themeColor="text1" w:val="000000"/>
      <w:sz w:val="24"/>
      <w:szCs w:val="36"/>
      <w14:textFill>
        <w14:solidFill>
          <w14:schemeClr w14:val="tx1"/>
        </w14:solidFill>
      </w14:textFill>
    </w:rPr>
  </w:style>
  <w:style w:styleId="27" w:type="table">
    <w:name w:val="Table Grid"/>
    <w:basedOn w:val="13"/>
    <w:qFormat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qFormat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  <w:rPr>
      <w:rFonts w:ascii="Times New Roman" w:cs="Nimbus Roman" w:eastAsia="SimSun" w:hAnsi="Times New Roman"/>
      <w:sz w:val="24"/>
      <w:szCs w:val="24"/>
    </w:r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  <w:rPr>
      <w:rFonts w:ascii="Times New Roman" w:cs="Nimbus Roman" w:eastAsia="SimSun" w:hAnsi="Times New Roman"/>
      <w:sz w:val="24"/>
      <w:szCs w:val="24"/>
    </w:r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  <w:rPr>
      <w:rFonts w:ascii="Times New Roman" w:cs="Nimbus Roman" w:eastAsia="SimSun" w:hAnsi="Times New Roman"/>
      <w:sz w:val="24"/>
      <w:szCs w:val="24"/>
    </w:r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  <w:rPr>
      <w:rFonts w:ascii="Times New Roman" w:cs="Nimbus Roman" w:eastAsia="SimSun" w:hAnsi="Times New Roman"/>
      <w:sz w:val="24"/>
      <w:szCs w:val="24"/>
    </w:r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  <w:rPr>
      <w:rFonts w:ascii="Times New Roman" w:cs="Nimbus Roman" w:eastAsia="SimSun" w:hAnsi="Times New Roman"/>
      <w:sz w:val="24"/>
      <w:szCs w:val="24"/>
    </w:r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  <w:rPr>
      <w:rFonts w:ascii="Times New Roman" w:cs="Nimbus Roman" w:eastAsia="SimSun" w:hAnsi="Times New Roman"/>
      <w:sz w:val="24"/>
      <w:szCs w:val="24"/>
    </w:r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  <w:rPr>
      <w:rFonts w:ascii="Times New Roman" w:cs="Nimbus Roman" w:eastAsia="SimSun" w:hAnsi="Times New Roman"/>
      <w:sz w:val="24"/>
      <w:szCs w:val="24"/>
    </w:r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  <w:rPr>
      <w:rFonts w:ascii="Times New Roman" w:cs="Nimbus Roman" w:eastAsia="SimSun" w:hAnsi="Times New Roman"/>
      <w:sz w:val="24"/>
      <w:szCs w:val="24"/>
    </w:r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  <w:rPr>
      <w:rFonts w:ascii="Times New Roman" w:cs="Nimbus Roman" w:eastAsia="SimSun" w:hAnsi="Times New Roman"/>
      <w:sz w:val="24"/>
      <w:szCs w:val="24"/>
    </w:r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SimSun" w:hAnsi="Arial"/>
      <w:sz w:val="21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SimSun" w:hAnsi="Arial"/>
      <w:sz w:val="21"/>
    </w:rPr>
  </w:style>
  <w:style w:customStyle="1" w:styleId="41" w:type="character">
    <w:name w:val="Heading 3 Char"/>
    <w:basedOn w:val="12"/>
    <w:qFormat/>
    <w:uiPriority w:val="9"/>
    <w:rPr>
      <w:rFonts w:ascii="Arial" w:cs="Arial" w:eastAsia="SimSun" w:hAnsi="Arial"/>
      <w:sz w:val="21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SimSun" w:hAnsi="Arial"/>
      <w:b/>
      <w:bCs/>
      <w:sz w:val="21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SimSun" w:hAnsi="Arial"/>
      <w:b/>
      <w:bCs/>
      <w:sz w:val="21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SimSun" w:hAnsi="Arial"/>
      <w:b/>
      <w:bCs/>
      <w:sz w:val="21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SimSun" w:hAnsi="Arial"/>
      <w:b/>
      <w:bCs/>
      <w:i/>
      <w:iCs/>
      <w:sz w:val="21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SimSun" w:hAnsi="Arial"/>
      <w:i/>
      <w:iCs/>
      <w:sz w:val="21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SimSun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21"/>
      <w:szCs w:val="48"/>
    </w:rPr>
  </w:style>
  <w:style w:customStyle="1" w:styleId="51" w:type="character">
    <w:name w:val="Subtitle Char"/>
    <w:basedOn w:val="12"/>
    <w:qFormat/>
    <w:uiPriority w:val="11"/>
    <w:rPr>
      <w:sz w:val="21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customStyle="1" w:styleId="53" w:type="character">
    <w:name w:val="Quote Char"/>
    <w:link w:val="52"/>
    <w:qFormat/>
    <w:uiPriority w:val="29"/>
    <w:rPr>
      <w:i/>
      <w:sz w:val="21"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  <w:sz w:val="24"/>
    </w:rPr>
  </w:style>
  <w:style w:customStyle="1" w:styleId="55" w:type="character">
    <w:name w:val="Intense Quote Char"/>
    <w:link w:val="54"/>
    <w:qFormat/>
    <w:uiPriority w:val="30"/>
    <w:rPr>
      <w:i/>
      <w:sz w:val="21"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qFormat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qFormat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qFormat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qFormat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qFormat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qFormat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qFormat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1" w:type="table">
    <w:name w:val="Grid Table 6 Colorful - Accent 1"/>
    <w:basedOn w:val="13"/>
    <w:qFormat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2" w:type="table">
    <w:name w:val="Grid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03" w:type="table">
    <w:name w:val="Grid Table 6 Colorful - Accent 3"/>
    <w:basedOn w:val="13"/>
    <w:qFormat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04" w:type="table">
    <w:name w:val="Grid Table 6 Colorful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05" w:type="table">
    <w:name w:val="Grid Table 6 Colorful - Accent 5"/>
    <w:basedOn w:val="13"/>
    <w:qFormat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4" w:val="266778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6" w:type="table">
    <w:name w:val="Grid Table 6 Colorful - Accent 6"/>
    <w:basedOn w:val="13"/>
    <w:qFormat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4" w:val="266778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7" w:type="table">
    <w:name w:val="Grid Table 7 Colorful"/>
    <w:basedOn w:val="13"/>
    <w:qFormat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8" w:type="table">
    <w:name w:val="Grid Table 7 Colorful - Accent 1"/>
    <w:basedOn w:val="13"/>
    <w:qFormat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9" w:type="table">
    <w:name w:val="Grid Table 7 Colorful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10" w:type="table">
    <w:name w:val="Grid Table 7 Colorful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11" w:type="table">
    <w:name w:val="Grid Table 7 Colorful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12" w:type="table">
    <w:name w:val="Grid Table 7 Colorful - Accent 5"/>
    <w:basedOn w:val="13"/>
    <w:qFormat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4" w:val="266778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4" w:val="266778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13" w:type="table">
    <w:name w:val="Grid Table 7 Colorful - Accent 6"/>
    <w:basedOn w:val="13"/>
    <w:qFormat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4" w:val="B05408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4" w:val="B05408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4" w:val="B0540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4" w:val="B05408"/>
        <w:sz w:val="22"/>
      </w:rPr>
    </w:tblStylePr>
  </w:style>
  <w:style w:customStyle="1" w:styleId="114" w:type="table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qFormat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qFormat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qFormat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qFormat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qFormat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qFormat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qFormat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qFormat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qFormat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qFormat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la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</w:tblStylePr>
  </w:style>
  <w:style w:customStyle="1" w:styleId="150" w:type="table">
    <w:name w:val="List Table 6 Colorful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4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4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4" w:val="2A4B71"/>
      </w:rPr>
    </w:tblStylePr>
    <w:tblStylePr w:type="lastCol">
      <w:rPr>
        <w:b/>
        <w:color w:themeColor="accent1" w:themeShade="94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1" w:type="table">
    <w:name w:val="List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2" w:type="table">
    <w:name w:val="List Table 6 Colorful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4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21"/>
    </w:rPr>
  </w:style>
  <w:style w:customStyle="1" w:styleId="185" w:type="character">
    <w:name w:val="Endnote Text Char"/>
    <w:link w:val="18"/>
    <w:uiPriority w:val="99"/>
    <w:rPr>
      <w:sz w:val="21"/>
    </w:rPr>
  </w:style>
  <w:style w:customStyle="1" w:styleId="186" w:type="paragraph">
    <w:name w:val="Compact"/>
    <w:basedOn w:val="3"/>
    <w:qFormat/>
    <w:uiPriority w:val="0"/>
    <w:pPr>
      <w:spacing w:after="36" w:before="36"/>
    </w:pPr>
    <w:rPr>
      <w:sz w:val="21"/>
    </w:r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4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customStyle="1" w:styleId="192" w:type="paragraph">
    <w:name w:val="Definition"/>
    <w:basedOn w:val="1"/>
    <w:uiPriority w:val="0"/>
    <w:rPr>
      <w:sz w:val="21"/>
    </w:rPr>
  </w:style>
  <w:style w:customStyle="1" w:styleId="193" w:type="paragraph">
    <w:name w:val="Table Caption"/>
    <w:basedOn w:val="15"/>
    <w:uiPriority w:val="0"/>
    <w:pPr>
      <w:keepNext/>
    </w:pPr>
    <w:rPr>
      <w:sz w:val="21"/>
    </w:r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  <w:rPr>
      <w:sz w:val="21"/>
    </w:rPr>
  </w:style>
  <w:style w:customStyle="1" w:styleId="197" w:type="character">
    <w:name w:val="Verbatim Char"/>
    <w:basedOn w:val="21"/>
    <w:uiPriority w:val="0"/>
    <w:rPr>
      <w:rFonts w:ascii="Times New Roman" w:eastAsia="SimSun" w:hAnsi="Times New Roman"/>
      <w:sz w:val="21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cstheme="majorBidi" w:eastAsiaTheme="majorEastAsia" w:hAnsiTheme="majorHAnsi"/>
      <w:b w:val="0"/>
      <w:bCs w:val="0"/>
      <w:color w:val="000000"/>
      <w:sz w:val="24"/>
    </w:rPr>
  </w:style>
  <w:style w:customStyle="1" w:styleId="200" w:type="paragraph">
    <w:name w:val="Source Code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01" w:type="character">
    <w:name w:val="KeywordTok"/>
    <w:uiPriority w:val="0"/>
    <w:rPr>
      <w:b/>
      <w:color w:val="204A87"/>
      <w:sz w:val="21"/>
      <w:shd w:fill="EDEDED" w:val="clear"/>
    </w:rPr>
  </w:style>
  <w:style w:customStyle="1" w:styleId="202" w:type="character">
    <w:name w:val="DataTypeTok"/>
    <w:uiPriority w:val="0"/>
    <w:rPr>
      <w:color w:val="204A87"/>
      <w:sz w:val="21"/>
      <w:shd w:fill="EDEDED" w:val="clear"/>
    </w:rPr>
  </w:style>
  <w:style w:customStyle="1" w:styleId="203" w:type="character">
    <w:name w:val="DecValTok"/>
    <w:uiPriority w:val="0"/>
    <w:rPr>
      <w:color w:val="0000CF"/>
      <w:sz w:val="21"/>
      <w:shd w:fill="EDEDED" w:val="clear"/>
    </w:rPr>
  </w:style>
  <w:style w:customStyle="1" w:styleId="204" w:type="character">
    <w:name w:val="BaseNTok"/>
    <w:uiPriority w:val="0"/>
    <w:rPr>
      <w:color w:val="0000CF"/>
      <w:sz w:val="21"/>
      <w:shd w:fill="EDEDED" w:val="clear"/>
    </w:rPr>
  </w:style>
  <w:style w:customStyle="1" w:styleId="205" w:type="character">
    <w:name w:val="FloatTok"/>
    <w:uiPriority w:val="0"/>
    <w:rPr>
      <w:color w:val="0000CF"/>
      <w:sz w:val="21"/>
      <w:shd w:fill="EDEDED" w:val="clear"/>
    </w:rPr>
  </w:style>
  <w:style w:customStyle="1" w:styleId="206" w:type="character">
    <w:name w:val="ConstantTok"/>
    <w:uiPriority w:val="0"/>
    <w:rPr>
      <w:color w:val="000000"/>
      <w:sz w:val="21"/>
      <w:shd w:fill="EDEDED" w:val="clear"/>
    </w:rPr>
  </w:style>
  <w:style w:customStyle="1" w:styleId="207" w:type="character">
    <w:name w:val="CharTok"/>
    <w:uiPriority w:val="0"/>
    <w:rPr>
      <w:color w:val="4E9A06"/>
      <w:sz w:val="21"/>
      <w:shd w:fill="EDEDED" w:val="clear"/>
    </w:rPr>
  </w:style>
  <w:style w:customStyle="1" w:styleId="208" w:type="character">
    <w:name w:val="SpecialCharTok"/>
    <w:uiPriority w:val="0"/>
    <w:rPr>
      <w:color w:val="000000"/>
      <w:sz w:val="21"/>
      <w:shd w:fill="EDEDED" w:val="clear"/>
    </w:rPr>
  </w:style>
  <w:style w:customStyle="1" w:styleId="209" w:type="character">
    <w:name w:val="StringTok"/>
    <w:uiPriority w:val="0"/>
    <w:rPr>
      <w:color w:val="4E9A06"/>
      <w:sz w:val="21"/>
      <w:shd w:fill="EDEDED" w:val="clear"/>
    </w:rPr>
  </w:style>
  <w:style w:customStyle="1" w:styleId="210" w:type="character">
    <w:name w:val="VerbatimStringTok"/>
    <w:uiPriority w:val="0"/>
    <w:rPr>
      <w:color w:val="4E9A06"/>
      <w:sz w:val="21"/>
      <w:shd w:fill="EDEDED" w:val="clear"/>
    </w:rPr>
  </w:style>
  <w:style w:customStyle="1" w:styleId="211" w:type="character">
    <w:name w:val="SpecialStringTok"/>
    <w:uiPriority w:val="0"/>
    <w:rPr>
      <w:color w:val="4E9A06"/>
      <w:sz w:val="21"/>
      <w:shd w:fill="EDEDED" w:val="clear"/>
    </w:rPr>
  </w:style>
  <w:style w:customStyle="1" w:styleId="212" w:type="character">
    <w:name w:val="ImportTok"/>
    <w:uiPriority w:val="0"/>
    <w:rPr>
      <w:sz w:val="21"/>
      <w:shd w:fill="EDEDED" w:val="clear"/>
    </w:rPr>
  </w:style>
  <w:style w:customStyle="1" w:styleId="213" w:type="character">
    <w:name w:val="CommentTok"/>
    <w:uiPriority w:val="0"/>
    <w:rPr>
      <w:i/>
      <w:color w:val="8F5902"/>
      <w:sz w:val="21"/>
      <w:shd w:fill="EDEDED" w:val="clear"/>
    </w:rPr>
  </w:style>
  <w:style w:customStyle="1" w:styleId="214" w:type="character">
    <w:name w:val="DocumentationTok"/>
    <w:uiPriority w:val="0"/>
    <w:rPr>
      <w:b/>
      <w:i/>
      <w:color w:val="8F5902"/>
      <w:sz w:val="21"/>
      <w:shd w:fill="EDEDED" w:val="clear"/>
    </w:rPr>
  </w:style>
  <w:style w:customStyle="1" w:styleId="215" w:type="character">
    <w:name w:val="AnnotationTok"/>
    <w:uiPriority w:val="0"/>
    <w:rPr>
      <w:b/>
      <w:i/>
      <w:color w:val="8F5902"/>
      <w:sz w:val="21"/>
      <w:shd w:fill="EDEDED" w:val="clear"/>
    </w:rPr>
  </w:style>
  <w:style w:customStyle="1" w:styleId="216" w:type="character">
    <w:name w:val="CommentVarTok"/>
    <w:uiPriority w:val="0"/>
    <w:rPr>
      <w:b/>
      <w:i/>
      <w:color w:val="8F5902"/>
      <w:sz w:val="21"/>
      <w:shd w:fill="EDEDED" w:val="clear"/>
    </w:rPr>
  </w:style>
  <w:style w:customStyle="1" w:styleId="217" w:type="character">
    <w:name w:val="OtherTok"/>
    <w:uiPriority w:val="0"/>
    <w:rPr>
      <w:color w:val="8F5902"/>
      <w:sz w:val="21"/>
      <w:shd w:fill="EDEDED" w:val="clear"/>
    </w:rPr>
  </w:style>
  <w:style w:customStyle="1" w:styleId="218" w:type="character">
    <w:name w:val="FunctionTok"/>
    <w:uiPriority w:val="0"/>
    <w:rPr>
      <w:color w:val="000000"/>
      <w:sz w:val="21"/>
      <w:shd w:fill="EDEDED" w:val="clear"/>
    </w:rPr>
  </w:style>
  <w:style w:customStyle="1" w:styleId="219" w:type="character">
    <w:name w:val="VariableTok"/>
    <w:uiPriority w:val="0"/>
    <w:rPr>
      <w:color w:val="000000"/>
      <w:sz w:val="21"/>
      <w:shd w:fill="EDEDED" w:val="clear"/>
    </w:rPr>
  </w:style>
  <w:style w:customStyle="1" w:styleId="220" w:type="character">
    <w:name w:val="ControlFlowTok"/>
    <w:uiPriority w:val="0"/>
    <w:rPr>
      <w:b/>
      <w:color w:val="204A87"/>
      <w:sz w:val="21"/>
      <w:shd w:fill="EDEDED" w:val="clear"/>
    </w:rPr>
  </w:style>
  <w:style w:customStyle="1" w:styleId="221" w:type="character">
    <w:name w:val="OperatorTok"/>
    <w:uiPriority w:val="0"/>
    <w:rPr>
      <w:b/>
      <w:color w:val="CE5C00"/>
      <w:sz w:val="21"/>
      <w:shd w:fill="EDEDED" w:val="clear"/>
    </w:rPr>
  </w:style>
  <w:style w:customStyle="1" w:styleId="222" w:type="character">
    <w:name w:val="BuiltInTok"/>
    <w:uiPriority w:val="0"/>
    <w:rPr>
      <w:sz w:val="21"/>
      <w:shd w:fill="EDEDED" w:val="clear"/>
    </w:rPr>
  </w:style>
  <w:style w:customStyle="1" w:styleId="223" w:type="character">
    <w:name w:val="ExtensionTok"/>
    <w:uiPriority w:val="0"/>
    <w:rPr>
      <w:sz w:val="21"/>
      <w:shd w:fill="EDEDED" w:val="clear"/>
    </w:rPr>
  </w:style>
  <w:style w:customStyle="1" w:styleId="224" w:type="character">
    <w:name w:val="PreprocessorTok"/>
    <w:uiPriority w:val="0"/>
    <w:rPr>
      <w:i/>
      <w:color w:val="8F5902"/>
      <w:sz w:val="21"/>
      <w:shd w:fill="EDEDED" w:val="clear"/>
    </w:rPr>
  </w:style>
  <w:style w:customStyle="1" w:styleId="225" w:type="character">
    <w:name w:val="AttributeTok"/>
    <w:uiPriority w:val="0"/>
    <w:rPr>
      <w:color w:val="C4A000"/>
      <w:sz w:val="21"/>
      <w:shd w:fill="EDEDED" w:val="clear"/>
    </w:rPr>
  </w:style>
  <w:style w:customStyle="1" w:styleId="226" w:type="character">
    <w:name w:val="RegionMarkerTok"/>
    <w:uiPriority w:val="0"/>
    <w:rPr>
      <w:sz w:val="21"/>
      <w:shd w:fill="EDEDED" w:val="clear"/>
    </w:rPr>
  </w:style>
  <w:style w:customStyle="1" w:styleId="227" w:type="character">
    <w:name w:val="InformationTok"/>
    <w:uiPriority w:val="0"/>
    <w:rPr>
      <w:b/>
      <w:i/>
      <w:color w:val="8F5902"/>
      <w:sz w:val="21"/>
      <w:shd w:fill="EDEDED" w:val="clear"/>
    </w:rPr>
  </w:style>
  <w:style w:customStyle="1" w:styleId="228" w:type="character">
    <w:name w:val="WarningTok"/>
    <w:uiPriority w:val="0"/>
    <w:rPr>
      <w:b/>
      <w:i/>
      <w:color w:val="8F5902"/>
      <w:sz w:val="21"/>
      <w:shd w:fill="EDEDED" w:val="clear"/>
    </w:rPr>
  </w:style>
  <w:style w:customStyle="1" w:styleId="229" w:type="character">
    <w:name w:val="AlertTok"/>
    <w:uiPriority w:val="0"/>
    <w:rPr>
      <w:color w:val="EF2929"/>
      <w:sz w:val="21"/>
      <w:shd w:fill="EDEDED" w:val="clear"/>
    </w:rPr>
  </w:style>
  <w:style w:customStyle="1" w:styleId="230" w:type="character">
    <w:name w:val="ErrorTok"/>
    <w:uiPriority w:val="0"/>
    <w:rPr>
      <w:b/>
      <w:color w:val="A40000"/>
      <w:sz w:val="21"/>
      <w:shd w:fill="EDEDED" w:val="clear"/>
    </w:rPr>
  </w:style>
  <w:style w:customStyle="1" w:styleId="231" w:type="character">
    <w:name w:val="NormalTok"/>
    <w:uiPriority w:val="0"/>
    <w:rPr>
      <w:sz w:val="21"/>
      <w:shd w:fill="EDEDED" w:val="clear"/>
    </w:rPr>
  </w:style>
  <w:style w:customStyle="1" w:styleId="232" w:type="paragraph">
    <w:name w:val="Source Code1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33" w:type="character">
    <w:name w:val="KeywordTok1"/>
    <w:uiPriority w:val="0"/>
    <w:rPr>
      <w:b/>
      <w:color w:val="204A87"/>
      <w:sz w:val="21"/>
      <w:shd w:fill="EDEDED" w:val="clear"/>
    </w:rPr>
  </w:style>
  <w:style w:customStyle="1" w:styleId="234" w:type="character">
    <w:name w:val="DataTypeTok1"/>
    <w:uiPriority w:val="0"/>
    <w:rPr>
      <w:color w:val="204A87"/>
      <w:sz w:val="21"/>
      <w:shd w:fill="EDEDED" w:val="clear"/>
    </w:rPr>
  </w:style>
  <w:style w:customStyle="1" w:styleId="235" w:type="character">
    <w:name w:val="DecValTok1"/>
    <w:uiPriority w:val="0"/>
    <w:rPr>
      <w:color w:val="0000CF"/>
      <w:sz w:val="21"/>
      <w:shd w:fill="EDEDED" w:val="clear"/>
    </w:rPr>
  </w:style>
  <w:style w:customStyle="1" w:styleId="236" w:type="character">
    <w:name w:val="BaseNTok1"/>
    <w:uiPriority w:val="0"/>
    <w:rPr>
      <w:color w:val="0000CF"/>
      <w:sz w:val="21"/>
      <w:shd w:fill="EDEDED" w:val="clear"/>
    </w:rPr>
  </w:style>
  <w:style w:customStyle="1" w:styleId="237" w:type="character">
    <w:name w:val="FloatTok1"/>
    <w:uiPriority w:val="0"/>
    <w:rPr>
      <w:color w:val="0000CF"/>
      <w:sz w:val="21"/>
      <w:shd w:fill="EDEDED" w:val="clear"/>
    </w:rPr>
  </w:style>
  <w:style w:customStyle="1" w:styleId="238" w:type="character">
    <w:name w:val="ConstantTok1"/>
    <w:uiPriority w:val="0"/>
    <w:rPr>
      <w:color w:val="000000"/>
      <w:sz w:val="21"/>
      <w:shd w:fill="EDEDED" w:val="clear"/>
    </w:rPr>
  </w:style>
  <w:style w:customStyle="1" w:styleId="239" w:type="character">
    <w:name w:val="CharTok1"/>
    <w:uiPriority w:val="0"/>
    <w:rPr>
      <w:color w:val="4E9A06"/>
      <w:sz w:val="21"/>
      <w:shd w:fill="EDEDED" w:val="clear"/>
    </w:rPr>
  </w:style>
  <w:style w:customStyle="1" w:styleId="240" w:type="character">
    <w:name w:val="SpecialCharTok1"/>
    <w:uiPriority w:val="0"/>
    <w:rPr>
      <w:color w:val="000000"/>
      <w:sz w:val="21"/>
      <w:shd w:fill="EDEDED" w:val="clear"/>
    </w:rPr>
  </w:style>
  <w:style w:customStyle="1" w:styleId="241" w:type="character">
    <w:name w:val="StringTok1"/>
    <w:uiPriority w:val="0"/>
    <w:rPr>
      <w:color w:val="4E9A06"/>
      <w:sz w:val="21"/>
      <w:shd w:fill="EDEDED" w:val="clear"/>
    </w:rPr>
  </w:style>
  <w:style w:customStyle="1" w:styleId="242" w:type="character">
    <w:name w:val="VerbatimStringTok1"/>
    <w:uiPriority w:val="0"/>
    <w:rPr>
      <w:color w:val="4E9A06"/>
      <w:sz w:val="21"/>
      <w:shd w:fill="EDEDED" w:val="clear"/>
    </w:rPr>
  </w:style>
  <w:style w:customStyle="1" w:styleId="243" w:type="character">
    <w:name w:val="SpecialStringTok1"/>
    <w:uiPriority w:val="0"/>
    <w:rPr>
      <w:color w:val="4E9A06"/>
      <w:sz w:val="21"/>
      <w:shd w:fill="EDEDED" w:val="clear"/>
    </w:rPr>
  </w:style>
  <w:style w:customStyle="1" w:styleId="244" w:type="character">
    <w:name w:val="ImportTok1"/>
    <w:uiPriority w:val="0"/>
    <w:rPr>
      <w:sz w:val="21"/>
      <w:shd w:fill="EDEDED" w:val="clear"/>
    </w:rPr>
  </w:style>
  <w:style w:customStyle="1" w:styleId="245" w:type="character">
    <w:name w:val="CommentTok1"/>
    <w:uiPriority w:val="0"/>
    <w:rPr>
      <w:i/>
      <w:color w:val="8F5902"/>
      <w:sz w:val="21"/>
      <w:shd w:fill="EDEDED" w:val="clear"/>
    </w:rPr>
  </w:style>
  <w:style w:customStyle="1" w:styleId="246" w:type="character">
    <w:name w:val="DocumentationTok1"/>
    <w:uiPriority w:val="0"/>
    <w:rPr>
      <w:b/>
      <w:i/>
      <w:color w:val="8F5902"/>
      <w:sz w:val="21"/>
      <w:shd w:fill="EDEDED" w:val="clear"/>
    </w:rPr>
  </w:style>
  <w:style w:customStyle="1" w:styleId="247" w:type="character">
    <w:name w:val="AnnotationTok1"/>
    <w:uiPriority w:val="0"/>
    <w:rPr>
      <w:b/>
      <w:i/>
      <w:color w:val="8F5902"/>
      <w:sz w:val="21"/>
      <w:shd w:fill="EDEDED" w:val="clear"/>
    </w:rPr>
  </w:style>
  <w:style w:customStyle="1" w:styleId="248" w:type="character">
    <w:name w:val="CommentVarTok1"/>
    <w:uiPriority w:val="0"/>
    <w:rPr>
      <w:b/>
      <w:i/>
      <w:color w:val="8F5902"/>
      <w:sz w:val="21"/>
      <w:shd w:fill="EDEDED" w:val="clear"/>
    </w:rPr>
  </w:style>
  <w:style w:customStyle="1" w:styleId="249" w:type="character">
    <w:name w:val="OtherTok1"/>
    <w:uiPriority w:val="0"/>
    <w:rPr>
      <w:color w:val="8F5902"/>
      <w:sz w:val="21"/>
      <w:shd w:fill="EDEDED" w:val="clear"/>
    </w:rPr>
  </w:style>
  <w:style w:customStyle="1" w:styleId="250" w:type="character">
    <w:name w:val="FunctionTok1"/>
    <w:uiPriority w:val="0"/>
    <w:rPr>
      <w:color w:val="000000"/>
      <w:sz w:val="21"/>
      <w:shd w:fill="EDEDED" w:val="clear"/>
    </w:rPr>
  </w:style>
  <w:style w:customStyle="1" w:styleId="251" w:type="character">
    <w:name w:val="VariableTok1"/>
    <w:uiPriority w:val="0"/>
    <w:rPr>
      <w:color w:val="000000"/>
      <w:sz w:val="21"/>
      <w:shd w:fill="EDEDED" w:val="clear"/>
    </w:rPr>
  </w:style>
  <w:style w:customStyle="1" w:styleId="252" w:type="character">
    <w:name w:val="ControlFlowTok1"/>
    <w:uiPriority w:val="0"/>
    <w:rPr>
      <w:b/>
      <w:color w:val="204A87"/>
      <w:sz w:val="21"/>
      <w:shd w:fill="EDEDED" w:val="clear"/>
    </w:rPr>
  </w:style>
  <w:style w:customStyle="1" w:styleId="253" w:type="character">
    <w:name w:val="OperatorTok1"/>
    <w:uiPriority w:val="0"/>
    <w:rPr>
      <w:b/>
      <w:color w:val="CE5C00"/>
      <w:sz w:val="21"/>
      <w:shd w:fill="EDEDED" w:val="clear"/>
    </w:rPr>
  </w:style>
  <w:style w:customStyle="1" w:styleId="254" w:type="character">
    <w:name w:val="BuiltInTok1"/>
    <w:uiPriority w:val="0"/>
    <w:rPr>
      <w:sz w:val="21"/>
      <w:shd w:fill="EDEDED" w:val="clear"/>
    </w:rPr>
  </w:style>
  <w:style w:customStyle="1" w:styleId="255" w:type="character">
    <w:name w:val="ExtensionTok1"/>
    <w:uiPriority w:val="0"/>
    <w:rPr>
      <w:sz w:val="21"/>
      <w:shd w:fill="EDEDED" w:val="clear"/>
    </w:rPr>
  </w:style>
  <w:style w:customStyle="1" w:styleId="256" w:type="character">
    <w:name w:val="PreprocessorTok1"/>
    <w:uiPriority w:val="0"/>
    <w:rPr>
      <w:i/>
      <w:color w:val="8F5902"/>
      <w:sz w:val="21"/>
      <w:shd w:fill="EDEDED" w:val="clear"/>
    </w:rPr>
  </w:style>
  <w:style w:customStyle="1" w:styleId="257" w:type="character">
    <w:name w:val="AttributeTok1"/>
    <w:uiPriority w:val="0"/>
    <w:rPr>
      <w:color w:val="C4A000"/>
      <w:sz w:val="21"/>
      <w:shd w:fill="EDEDED" w:val="clear"/>
    </w:rPr>
  </w:style>
  <w:style w:customStyle="1" w:styleId="258" w:type="character">
    <w:name w:val="RegionMarkerTok1"/>
    <w:uiPriority w:val="0"/>
    <w:rPr>
      <w:sz w:val="21"/>
      <w:shd w:fill="EDEDED" w:val="clear"/>
    </w:rPr>
  </w:style>
  <w:style w:customStyle="1" w:styleId="259" w:type="character">
    <w:name w:val="InformationTok1"/>
    <w:uiPriority w:val="0"/>
    <w:rPr>
      <w:b/>
      <w:i/>
      <w:color w:val="8F5902"/>
      <w:sz w:val="21"/>
      <w:shd w:fill="EDEDED" w:val="clear"/>
    </w:rPr>
  </w:style>
  <w:style w:customStyle="1" w:styleId="260" w:type="character">
    <w:name w:val="WarningTok1"/>
    <w:uiPriority w:val="0"/>
    <w:rPr>
      <w:b/>
      <w:i/>
      <w:color w:val="8F5902"/>
      <w:sz w:val="21"/>
      <w:shd w:fill="EDEDED" w:val="clear"/>
    </w:rPr>
  </w:style>
  <w:style w:customStyle="1" w:styleId="261" w:type="character">
    <w:name w:val="AlertTok1"/>
    <w:uiPriority w:val="0"/>
    <w:rPr>
      <w:color w:val="EF2929"/>
      <w:sz w:val="21"/>
      <w:shd w:fill="EDEDED" w:val="clear"/>
    </w:rPr>
  </w:style>
  <w:style w:customStyle="1" w:styleId="262" w:type="character">
    <w:name w:val="ErrorTok1"/>
    <w:uiPriority w:val="0"/>
    <w:rPr>
      <w:b/>
      <w:color w:val="A40000"/>
      <w:sz w:val="21"/>
      <w:shd w:fill="EDEDED" w:val="clear"/>
    </w:rPr>
  </w:style>
  <w:style w:customStyle="1" w:styleId="263" w:type="character">
    <w:name w:val="NormalTok1"/>
    <w:uiPriority w:val="0"/>
    <w:rPr>
      <w:sz w:val="21"/>
      <w:shd w:fill="EDEDED" w:val="clear"/>
    </w:rPr>
  </w:style>
  <w:style w:customStyle="1" w:styleId="264" w:type="paragraph">
    <w:name w:val="Source Code2"/>
    <w:uiPriority w:val="0"/>
    <w:pPr>
      <w:shd w:fill="F8F8F8" w:val="clear"/>
      <w:wordWrap w:val="0"/>
    </w:pPr>
    <w:rPr>
      <w:rFonts w:asciiTheme="minorHAnsi" w:cstheme="minorBidi" w:eastAsiaTheme="minorHAnsi" w:hAnsiTheme="minorHAnsi"/>
    </w:rPr>
  </w:style>
  <w:style w:customStyle="1" w:styleId="265" w:type="character">
    <w:name w:val="KeywordTok2"/>
    <w:uiPriority w:val="0"/>
    <w:rPr>
      <w:b/>
      <w:color w:val="204A87"/>
      <w:shd w:fill="F8F8F8" w:val="clear"/>
    </w:rPr>
  </w:style>
  <w:style w:customStyle="1" w:styleId="266" w:type="character">
    <w:name w:val="DataTypeTok2"/>
    <w:uiPriority w:val="0"/>
    <w:rPr>
      <w:color w:val="204A87"/>
      <w:shd w:fill="F8F8F8" w:val="clear"/>
    </w:rPr>
  </w:style>
  <w:style w:customStyle="1" w:styleId="267" w:type="character">
    <w:name w:val="DecValTok2"/>
    <w:uiPriority w:val="0"/>
    <w:rPr>
      <w:color w:val="0000CF"/>
      <w:shd w:fill="F8F8F8" w:val="clear"/>
    </w:rPr>
  </w:style>
  <w:style w:customStyle="1" w:styleId="268" w:type="character">
    <w:name w:val="BaseNTok2"/>
    <w:uiPriority w:val="0"/>
    <w:rPr>
      <w:color w:val="0000CF"/>
      <w:shd w:fill="F8F8F8" w:val="clear"/>
    </w:rPr>
  </w:style>
  <w:style w:customStyle="1" w:styleId="269" w:type="character">
    <w:name w:val="FloatTok2"/>
    <w:uiPriority w:val="0"/>
    <w:rPr>
      <w:color w:val="0000CF"/>
      <w:shd w:fill="F8F8F8" w:val="clear"/>
    </w:rPr>
  </w:style>
  <w:style w:customStyle="1" w:styleId="270" w:type="character">
    <w:name w:val="ConstantTok2"/>
    <w:uiPriority w:val="0"/>
    <w:rPr>
      <w:color w:val="000000"/>
      <w:shd w:fill="F8F8F8" w:val="clear"/>
    </w:rPr>
  </w:style>
  <w:style w:customStyle="1" w:styleId="271" w:type="character">
    <w:name w:val="CharTok2"/>
    <w:uiPriority w:val="0"/>
    <w:rPr>
      <w:color w:val="4E9A06"/>
      <w:shd w:fill="F8F8F8" w:val="clear"/>
    </w:rPr>
  </w:style>
  <w:style w:customStyle="1" w:styleId="272" w:type="character">
    <w:name w:val="SpecialCharTok2"/>
    <w:uiPriority w:val="0"/>
    <w:rPr>
      <w:color w:val="000000"/>
      <w:shd w:fill="F8F8F8" w:val="clear"/>
    </w:rPr>
  </w:style>
  <w:style w:customStyle="1" w:styleId="273" w:type="character">
    <w:name w:val="StringTok2"/>
    <w:uiPriority w:val="0"/>
    <w:rPr>
      <w:color w:val="4E9A06"/>
      <w:shd w:fill="F8F8F8" w:val="clear"/>
    </w:rPr>
  </w:style>
  <w:style w:customStyle="1" w:styleId="274" w:type="character">
    <w:name w:val="VerbatimStringTok2"/>
    <w:uiPriority w:val="0"/>
    <w:rPr>
      <w:color w:val="4E9A06"/>
      <w:shd w:fill="F8F8F8" w:val="clear"/>
    </w:rPr>
  </w:style>
  <w:style w:customStyle="1" w:styleId="275" w:type="character">
    <w:name w:val="SpecialStringTok2"/>
    <w:uiPriority w:val="0"/>
    <w:rPr>
      <w:color w:val="4E9A06"/>
      <w:shd w:fill="F8F8F8" w:val="clear"/>
    </w:rPr>
  </w:style>
  <w:style w:customStyle="1" w:styleId="276" w:type="character">
    <w:name w:val="ImportTok2"/>
    <w:uiPriority w:val="0"/>
    <w:rPr>
      <w:shd w:fill="F8F8F8" w:val="clear"/>
    </w:rPr>
  </w:style>
  <w:style w:customStyle="1" w:styleId="277" w:type="character">
    <w:name w:val="CommentTok2"/>
    <w:uiPriority w:val="0"/>
    <w:rPr>
      <w:i/>
      <w:color w:val="8F5902"/>
      <w:shd w:fill="F8F8F8" w:val="clear"/>
    </w:rPr>
  </w:style>
  <w:style w:customStyle="1" w:styleId="278" w:type="character">
    <w:name w:val="DocumentationTok2"/>
    <w:uiPriority w:val="0"/>
    <w:rPr>
      <w:b/>
      <w:i/>
      <w:color w:val="8F5902"/>
      <w:shd w:fill="F8F8F8" w:val="clear"/>
    </w:rPr>
  </w:style>
  <w:style w:customStyle="1" w:styleId="279" w:type="character">
    <w:name w:val="AnnotationTok2"/>
    <w:uiPriority w:val="0"/>
    <w:rPr>
      <w:b/>
      <w:i/>
      <w:color w:val="8F5902"/>
      <w:shd w:fill="F8F8F8" w:val="clear"/>
    </w:rPr>
  </w:style>
  <w:style w:customStyle="1" w:styleId="280" w:type="character">
    <w:name w:val="CommentVarTok2"/>
    <w:uiPriority w:val="0"/>
    <w:rPr>
      <w:b/>
      <w:i/>
      <w:color w:val="8F5902"/>
      <w:shd w:fill="F8F8F8" w:val="clear"/>
    </w:rPr>
  </w:style>
  <w:style w:customStyle="1" w:styleId="281" w:type="character">
    <w:name w:val="OtherTok2"/>
    <w:uiPriority w:val="0"/>
    <w:rPr>
      <w:color w:val="8F5902"/>
      <w:shd w:fill="F8F8F8" w:val="clear"/>
    </w:rPr>
  </w:style>
  <w:style w:customStyle="1" w:styleId="282" w:type="character">
    <w:name w:val="FunctionTok2"/>
    <w:uiPriority w:val="0"/>
    <w:rPr>
      <w:color w:val="000000"/>
      <w:shd w:fill="F8F8F8" w:val="clear"/>
    </w:rPr>
  </w:style>
  <w:style w:customStyle="1" w:styleId="283" w:type="character">
    <w:name w:val="VariableTok2"/>
    <w:uiPriority w:val="0"/>
    <w:rPr>
      <w:color w:val="000000"/>
      <w:shd w:fill="F8F8F8" w:val="clear"/>
    </w:rPr>
  </w:style>
  <w:style w:customStyle="1" w:styleId="284" w:type="character">
    <w:name w:val="ControlFlowTok2"/>
    <w:uiPriority w:val="0"/>
    <w:rPr>
      <w:b/>
      <w:color w:val="204A87"/>
      <w:shd w:fill="F8F8F8" w:val="clear"/>
    </w:rPr>
  </w:style>
  <w:style w:customStyle="1" w:styleId="285" w:type="character">
    <w:name w:val="OperatorTok2"/>
    <w:uiPriority w:val="0"/>
    <w:rPr>
      <w:b/>
      <w:color w:val="CE5C00"/>
      <w:shd w:fill="F8F8F8" w:val="clear"/>
    </w:rPr>
  </w:style>
  <w:style w:customStyle="1" w:styleId="286" w:type="character">
    <w:name w:val="BuiltInTok2"/>
    <w:uiPriority w:val="0"/>
    <w:rPr>
      <w:shd w:fill="F8F8F8" w:val="clear"/>
    </w:rPr>
  </w:style>
  <w:style w:customStyle="1" w:styleId="287" w:type="character">
    <w:name w:val="ExtensionTok2"/>
    <w:uiPriority w:val="0"/>
    <w:rPr>
      <w:shd w:fill="F8F8F8" w:val="clear"/>
    </w:rPr>
  </w:style>
  <w:style w:customStyle="1" w:styleId="288" w:type="character">
    <w:name w:val="PreprocessorTok2"/>
    <w:uiPriority w:val="0"/>
    <w:rPr>
      <w:i/>
      <w:color w:val="8F5902"/>
      <w:shd w:fill="F8F8F8" w:val="clear"/>
    </w:rPr>
  </w:style>
  <w:style w:customStyle="1" w:styleId="289" w:type="character">
    <w:name w:val="AttributeTok2"/>
    <w:uiPriority w:val="0"/>
    <w:rPr>
      <w:color w:val="C4A000"/>
      <w:shd w:fill="F8F8F8" w:val="clear"/>
    </w:rPr>
  </w:style>
  <w:style w:customStyle="1" w:styleId="290" w:type="character">
    <w:name w:val="RegionMarkerTok2"/>
    <w:uiPriority w:val="0"/>
    <w:rPr>
      <w:shd w:fill="F8F8F8" w:val="clear"/>
    </w:rPr>
  </w:style>
  <w:style w:customStyle="1" w:styleId="291" w:type="character">
    <w:name w:val="InformationTok2"/>
    <w:uiPriority w:val="0"/>
    <w:rPr>
      <w:b/>
      <w:i/>
      <w:color w:val="8F5902"/>
      <w:shd w:fill="F8F8F8" w:val="clear"/>
    </w:rPr>
  </w:style>
  <w:style w:customStyle="1" w:styleId="292" w:type="character">
    <w:name w:val="WarningTok2"/>
    <w:uiPriority w:val="0"/>
    <w:rPr>
      <w:b/>
      <w:i/>
      <w:color w:val="8F5902"/>
      <w:shd w:fill="F8F8F8" w:val="clear"/>
    </w:rPr>
  </w:style>
  <w:style w:customStyle="1" w:styleId="293" w:type="character">
    <w:name w:val="AlertTok2"/>
    <w:uiPriority w:val="0"/>
    <w:rPr>
      <w:color w:val="EF2929"/>
      <w:shd w:fill="F8F8F8" w:val="clear"/>
    </w:rPr>
  </w:style>
  <w:style w:customStyle="1" w:styleId="294" w:type="character">
    <w:name w:val="ErrorTok2"/>
    <w:uiPriority w:val="0"/>
    <w:rPr>
      <w:b/>
      <w:color w:val="A40000"/>
      <w:shd w:fill="F8F8F8" w:val="clear"/>
    </w:rPr>
  </w:style>
  <w:style w:customStyle="1" w:styleId="295" w:type="character">
    <w:name w:val="NormalTok2"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28" Type="http://schemas.openxmlformats.org/officeDocument/2006/relationships/hyperlink" Target="https://doi.org/10.1002/ptr.7673" TargetMode="External"/>
<Relationship Id="rId20" Type="http://schemas.openxmlformats.org/officeDocument/2006/relationships/hyperlink" Target="https://doi.org/10.1039/D2AN01185A" TargetMode="External"/>
<Relationship Id="rId22" Type="http://schemas.openxmlformats.org/officeDocument/2006/relationships/hyperlink" Target="https://doi.org/10.1186/s13020-021-00482-7" TargetMode="External"/>
<Relationship Id="rId24" Type="http://schemas.openxmlformats.org/officeDocument/2006/relationships/hyperlink" Target="https://doi.org/10.3389/fphar.2021.639009" TargetMode="External"/>
<Relationship Id="rId26" Type="http://schemas.openxmlformats.org/officeDocument/2006/relationships/hyperlink" Target="https://doi.org/10.3389/fphar.2021.648037" TargetMode="External"/>
<Relationship Id="rId29" Type="http://schemas.openxmlformats.org/officeDocument/2006/relationships/image" Target="media/70a8b6f0415ba48d71040b9d184281299cd4e4d3.png"/>
</Relationships>

</file>

<file path=word/_rels/footnotes.xml.rels><?xml version="1.0" encoding="UTF-8" standalone="yes"?>

<Relationships  xmlns="http://schemas.openxmlformats.org/package/2006/relationships">
<Relationship Id="rId28" Type="http://schemas.openxmlformats.org/officeDocument/2006/relationships/hyperlink" Target="https://doi.org/10.1002/ptr.7673" TargetMode="External"/>
<Relationship Id="rId20" Type="http://schemas.openxmlformats.org/officeDocument/2006/relationships/hyperlink" Target="https://doi.org/10.1039/D2AN01185A" TargetMode="External"/>
<Relationship Id="rId22" Type="http://schemas.openxmlformats.org/officeDocument/2006/relationships/hyperlink" Target="https://doi.org/10.1186/s13020-021-00482-7" TargetMode="External"/>
<Relationship Id="rId24" Type="http://schemas.openxmlformats.org/officeDocument/2006/relationships/hyperlink" Target="https://doi.org/10.3389/fphar.2021.639009" TargetMode="External"/>
<Relationship Id="rId26" Type="http://schemas.openxmlformats.org/officeDocument/2006/relationships/hyperlink" Target="https://doi.org/10.3389/fphar.2021.648037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2023-04-07T08:40:31Z</dcterms:created>
  <dcterms:modified xsi:type="dcterms:W3CDTF">2023-04-07T16:40:31Z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../library.bib</vt:lpwstr>
  </property>
  <property fmtid="{D5CDD505-2E9C-101B-9397-08002B2CF9AE}" pid="3" name="bookdown">
    <vt:lpwstr/>
  </property>
  <property fmtid="{D5CDD505-2E9C-101B-9397-08002B2CF9AE}" pid="4" name="csl">
    <vt:lpwstr>../gbt7714_1987.csl</vt:lpwstr>
  </property>
  <property fmtid="{D5CDD505-2E9C-101B-9397-08002B2CF9AE}" pid="5" name="output">
    <vt:lpwstr/>
  </property>
  <property fmtid="{D5CDD505-2E9C-101B-9397-08002B2CF9AE}" pid="6" name="reference-section-title">
    <vt:lpwstr/>
  </property>
</Properties>
</file>