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339" w:rsidRDefault="0095145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ПОЛИТИКА КОНФИДЕНЦИАЛЬНОСТИ</w:t>
      </w:r>
    </w:p>
    <w:p w:rsidR="000F7339" w:rsidRPr="00F97241" w:rsidRDefault="005C4750">
      <w:pPr>
        <w:spacing w:after="0" w:line="240" w:lineRule="auto"/>
        <w:jc w:val="center"/>
      </w:pPr>
      <w:r>
        <w:rPr>
          <w:rFonts w:ascii="Times New Roman" w:hAnsi="Times New Roman" w:cs="Times New Roman"/>
          <w:b/>
          <w:sz w:val="24"/>
          <w:szCs w:val="24"/>
        </w:rPr>
        <w:t>КОМПАНИИ</w:t>
      </w:r>
      <w:r w:rsidR="00951459" w:rsidRPr="00F97241">
        <w:rPr>
          <w:rFonts w:ascii="Times New Roman" w:hAnsi="Times New Roman" w:cs="Times New Roman"/>
          <w:b/>
          <w:sz w:val="24"/>
          <w:szCs w:val="24"/>
        </w:rPr>
        <w:t xml:space="preserve"> </w:t>
      </w:r>
      <w:r w:rsidRPr="00F97241">
        <w:rPr>
          <w:rFonts w:ascii="Times New Roman" w:hAnsi="Times New Roman" w:cs="Times New Roman"/>
          <w:b/>
          <w:sz w:val="24"/>
          <w:szCs w:val="24"/>
          <w:lang w:val="en-US"/>
        </w:rPr>
        <w:t>Football</w:t>
      </w:r>
      <w:r w:rsidRPr="00F97241">
        <w:rPr>
          <w:rFonts w:ascii="Times New Roman" w:hAnsi="Times New Roman" w:cs="Times New Roman"/>
          <w:b/>
          <w:sz w:val="24"/>
          <w:szCs w:val="24"/>
        </w:rPr>
        <w:t xml:space="preserve"> </w:t>
      </w:r>
      <w:r w:rsidRPr="00F97241">
        <w:rPr>
          <w:rFonts w:ascii="Times New Roman" w:hAnsi="Times New Roman" w:cs="Times New Roman"/>
          <w:b/>
          <w:sz w:val="24"/>
          <w:szCs w:val="24"/>
          <w:lang w:val="en-US"/>
        </w:rPr>
        <w:t>Global</w:t>
      </w:r>
      <w:r w:rsidRPr="00F97241">
        <w:rPr>
          <w:rFonts w:ascii="Times New Roman" w:hAnsi="Times New Roman" w:cs="Times New Roman"/>
          <w:b/>
          <w:sz w:val="24"/>
          <w:szCs w:val="24"/>
        </w:rPr>
        <w:t xml:space="preserve"> </w:t>
      </w:r>
      <w:r w:rsidRPr="00F97241">
        <w:rPr>
          <w:rFonts w:ascii="Times New Roman" w:hAnsi="Times New Roman" w:cs="Times New Roman"/>
          <w:b/>
          <w:sz w:val="24"/>
          <w:szCs w:val="24"/>
          <w:lang w:val="en-US"/>
        </w:rPr>
        <w:t>Net</w:t>
      </w:r>
      <w:r w:rsidRPr="00F97241">
        <w:rPr>
          <w:rFonts w:ascii="Times New Roman" w:hAnsi="Times New Roman" w:cs="Times New Roman"/>
          <w:b/>
          <w:sz w:val="24"/>
          <w:szCs w:val="24"/>
        </w:rPr>
        <w:t xml:space="preserve"> </w:t>
      </w:r>
      <w:r w:rsidR="00FE79A1" w:rsidRPr="00F97241">
        <w:rPr>
          <w:rFonts w:ascii="Times New Roman" w:hAnsi="Times New Roman" w:cs="Times New Roman"/>
          <w:b/>
          <w:sz w:val="24"/>
          <w:szCs w:val="24"/>
          <w:lang w:val="en-US"/>
        </w:rPr>
        <w:t>P</w:t>
      </w:r>
      <w:r w:rsidRPr="00F97241">
        <w:rPr>
          <w:rFonts w:ascii="Times New Roman" w:hAnsi="Times New Roman" w:cs="Times New Roman"/>
          <w:b/>
          <w:sz w:val="24"/>
          <w:szCs w:val="24"/>
          <w:lang w:val="en-US"/>
        </w:rPr>
        <w:t>LC</w:t>
      </w:r>
      <w:r w:rsidRPr="00F97241">
        <w:rPr>
          <w:rFonts w:ascii="Times New Roman" w:hAnsi="Times New Roman" w:cs="Times New Roman"/>
          <w:b/>
          <w:sz w:val="24"/>
          <w:szCs w:val="24"/>
        </w:rPr>
        <w:t xml:space="preserve"> (</w:t>
      </w:r>
      <w:r>
        <w:rPr>
          <w:rFonts w:ascii="Times New Roman" w:hAnsi="Times New Roman" w:cs="Times New Roman"/>
          <w:b/>
          <w:sz w:val="24"/>
          <w:szCs w:val="24"/>
          <w:lang w:val="en-US"/>
        </w:rPr>
        <w:t>FGN</w:t>
      </w:r>
      <w:r w:rsidRPr="00F97241">
        <w:rPr>
          <w:rFonts w:ascii="Times New Roman" w:hAnsi="Times New Roman" w:cs="Times New Roman"/>
          <w:b/>
          <w:sz w:val="24"/>
          <w:szCs w:val="24"/>
        </w:rPr>
        <w:t xml:space="preserve"> </w:t>
      </w:r>
      <w:r w:rsidR="00FE79A1">
        <w:rPr>
          <w:rFonts w:ascii="Times New Roman" w:hAnsi="Times New Roman" w:cs="Times New Roman"/>
          <w:b/>
          <w:sz w:val="24"/>
          <w:szCs w:val="24"/>
          <w:lang w:val="en-US"/>
        </w:rPr>
        <w:t>P</w:t>
      </w:r>
      <w:r>
        <w:rPr>
          <w:rFonts w:ascii="Times New Roman" w:hAnsi="Times New Roman" w:cs="Times New Roman"/>
          <w:b/>
          <w:sz w:val="24"/>
          <w:szCs w:val="24"/>
          <w:lang w:val="en-US"/>
        </w:rPr>
        <w:t>LC</w:t>
      </w:r>
      <w:r w:rsidRPr="00F97241">
        <w:rPr>
          <w:rFonts w:ascii="Times New Roman" w:hAnsi="Times New Roman" w:cs="Times New Roman"/>
          <w:b/>
          <w:sz w:val="24"/>
          <w:szCs w:val="24"/>
        </w:rPr>
        <w:t>)</w:t>
      </w:r>
    </w:p>
    <w:p w:rsidR="000F7339" w:rsidRPr="00F97241" w:rsidRDefault="000F7339">
      <w:pPr>
        <w:spacing w:after="0" w:line="240" w:lineRule="auto"/>
        <w:ind w:firstLine="709"/>
        <w:jc w:val="both"/>
        <w:rPr>
          <w:rFonts w:ascii="Times New Roman" w:hAnsi="Times New Roman" w:cs="Times New Roman"/>
          <w:sz w:val="24"/>
          <w:szCs w:val="24"/>
        </w:rPr>
      </w:pPr>
    </w:p>
    <w:p w:rsidR="000F7339" w:rsidRDefault="005C4750">
      <w:pPr>
        <w:spacing w:after="0" w:line="240" w:lineRule="auto"/>
        <w:ind w:firstLine="709"/>
        <w:jc w:val="both"/>
      </w:pPr>
      <w:r>
        <w:rPr>
          <w:rFonts w:ascii="Times New Roman" w:hAnsi="Times New Roman" w:cs="Times New Roman"/>
          <w:sz w:val="24"/>
          <w:szCs w:val="24"/>
        </w:rPr>
        <w:t>Компания</w:t>
      </w:r>
      <w:r w:rsidR="00951459">
        <w:rPr>
          <w:rFonts w:ascii="Times New Roman" w:hAnsi="Times New Roman" w:cs="Times New Roman"/>
          <w:sz w:val="24"/>
          <w:szCs w:val="24"/>
        </w:rPr>
        <w:t xml:space="preserve"> </w:t>
      </w:r>
      <w:r w:rsidRPr="00F97241">
        <w:rPr>
          <w:rFonts w:ascii="Times New Roman" w:hAnsi="Times New Roman" w:cs="Times New Roman"/>
          <w:b/>
          <w:sz w:val="24"/>
          <w:szCs w:val="24"/>
          <w:lang w:val="en-US"/>
        </w:rPr>
        <w:t>Football</w:t>
      </w:r>
      <w:r w:rsidRPr="00F97241">
        <w:rPr>
          <w:rFonts w:ascii="Times New Roman" w:hAnsi="Times New Roman" w:cs="Times New Roman"/>
          <w:b/>
          <w:sz w:val="24"/>
          <w:szCs w:val="24"/>
        </w:rPr>
        <w:t xml:space="preserve"> </w:t>
      </w:r>
      <w:r w:rsidRPr="00F97241">
        <w:rPr>
          <w:rFonts w:ascii="Times New Roman" w:hAnsi="Times New Roman" w:cs="Times New Roman"/>
          <w:b/>
          <w:sz w:val="24"/>
          <w:szCs w:val="24"/>
          <w:lang w:val="en-US"/>
        </w:rPr>
        <w:t>Global</w:t>
      </w:r>
      <w:r w:rsidRPr="00F97241">
        <w:rPr>
          <w:rFonts w:ascii="Times New Roman" w:hAnsi="Times New Roman" w:cs="Times New Roman"/>
          <w:b/>
          <w:sz w:val="24"/>
          <w:szCs w:val="24"/>
        </w:rPr>
        <w:t xml:space="preserve"> </w:t>
      </w:r>
      <w:r w:rsidRPr="00F97241">
        <w:rPr>
          <w:rFonts w:ascii="Times New Roman" w:hAnsi="Times New Roman" w:cs="Times New Roman"/>
          <w:b/>
          <w:sz w:val="24"/>
          <w:szCs w:val="24"/>
          <w:lang w:val="en-US"/>
        </w:rPr>
        <w:t>Net</w:t>
      </w:r>
      <w:r w:rsidRPr="00F97241">
        <w:rPr>
          <w:rFonts w:ascii="Times New Roman" w:hAnsi="Times New Roman" w:cs="Times New Roman"/>
          <w:b/>
          <w:sz w:val="24"/>
          <w:szCs w:val="24"/>
        </w:rPr>
        <w:t xml:space="preserve"> </w:t>
      </w:r>
      <w:r w:rsidR="00FE79A1" w:rsidRPr="00F97241">
        <w:rPr>
          <w:rFonts w:ascii="Times New Roman" w:hAnsi="Times New Roman" w:cs="Times New Roman"/>
          <w:b/>
          <w:sz w:val="24"/>
          <w:szCs w:val="24"/>
          <w:lang w:val="en-US"/>
        </w:rPr>
        <w:t>P</w:t>
      </w:r>
      <w:r w:rsidRPr="00F97241">
        <w:rPr>
          <w:rFonts w:ascii="Times New Roman" w:hAnsi="Times New Roman" w:cs="Times New Roman"/>
          <w:b/>
          <w:sz w:val="24"/>
          <w:szCs w:val="24"/>
          <w:lang w:val="en-US"/>
        </w:rPr>
        <w:t>LC</w:t>
      </w:r>
      <w:r>
        <w:rPr>
          <w:rFonts w:ascii="Times New Roman" w:hAnsi="Times New Roman" w:cs="Times New Roman"/>
          <w:b/>
          <w:sz w:val="24"/>
          <w:szCs w:val="24"/>
        </w:rPr>
        <w:t xml:space="preserve"> </w:t>
      </w:r>
      <w:r w:rsidRPr="005C4750">
        <w:rPr>
          <w:rFonts w:ascii="Times New Roman" w:hAnsi="Times New Roman" w:cs="Times New Roman"/>
          <w:sz w:val="24"/>
          <w:szCs w:val="24"/>
        </w:rPr>
        <w:t>сокращено</w:t>
      </w:r>
      <w:r>
        <w:rPr>
          <w:rFonts w:ascii="Times New Roman" w:hAnsi="Times New Roman" w:cs="Times New Roman"/>
          <w:sz w:val="24"/>
          <w:szCs w:val="24"/>
        </w:rPr>
        <w:t xml:space="preserve">  </w:t>
      </w:r>
      <w:r>
        <w:rPr>
          <w:rFonts w:ascii="Times New Roman" w:hAnsi="Times New Roman" w:cs="Times New Roman"/>
          <w:b/>
          <w:sz w:val="24"/>
          <w:szCs w:val="24"/>
          <w:lang w:val="en-US"/>
        </w:rPr>
        <w:t>FGN</w:t>
      </w:r>
      <w:r w:rsidRPr="005C4750">
        <w:rPr>
          <w:rFonts w:ascii="Times New Roman" w:hAnsi="Times New Roman" w:cs="Times New Roman"/>
          <w:b/>
          <w:sz w:val="24"/>
          <w:szCs w:val="24"/>
        </w:rPr>
        <w:t xml:space="preserve"> </w:t>
      </w:r>
      <w:r w:rsidR="00FE79A1">
        <w:rPr>
          <w:rFonts w:ascii="Times New Roman" w:hAnsi="Times New Roman" w:cs="Times New Roman"/>
          <w:b/>
          <w:sz w:val="24"/>
          <w:szCs w:val="24"/>
          <w:lang w:val="en-US"/>
        </w:rPr>
        <w:t>P</w:t>
      </w:r>
      <w:r>
        <w:rPr>
          <w:rFonts w:ascii="Times New Roman" w:hAnsi="Times New Roman" w:cs="Times New Roman"/>
          <w:b/>
          <w:sz w:val="24"/>
          <w:szCs w:val="24"/>
          <w:lang w:val="en-US"/>
        </w:rPr>
        <w:t>LC</w:t>
      </w:r>
      <w:r w:rsidR="00F97241">
        <w:rPr>
          <w:rFonts w:ascii="Times New Roman" w:hAnsi="Times New Roman" w:cs="Times New Roman"/>
          <w:b/>
          <w:sz w:val="24"/>
          <w:szCs w:val="24"/>
        </w:rPr>
        <w:t xml:space="preserve">,  </w:t>
      </w:r>
      <w:r w:rsidR="00F97241">
        <w:rPr>
          <w:rFonts w:ascii="Times New Roman" w:hAnsi="Times New Roman"/>
          <w:sz w:val="24"/>
          <w:szCs w:val="24"/>
        </w:rPr>
        <w:t xml:space="preserve">регистрационный номер </w:t>
      </w:r>
      <w:r w:rsidR="00F97241" w:rsidRPr="00993C68">
        <w:rPr>
          <w:rFonts w:ascii="Roboto-Bold" w:eastAsia="Arial Unicode MS" w:hAnsi="Roboto-Bold" w:cs="Roboto-Bold"/>
          <w:bCs/>
          <w:sz w:val="20"/>
          <w:szCs w:val="20"/>
        </w:rPr>
        <w:t>14523871</w:t>
      </w:r>
      <w:r w:rsidR="00F97241">
        <w:rPr>
          <w:rFonts w:ascii="Times New Roman" w:hAnsi="Times New Roman"/>
          <w:sz w:val="24"/>
          <w:szCs w:val="24"/>
        </w:rPr>
        <w:t xml:space="preserve">, юридический адрес:  </w:t>
      </w:r>
      <w:r w:rsidR="00F97241" w:rsidRPr="00993C68">
        <w:rPr>
          <w:rFonts w:ascii="Roboto-Bold" w:eastAsia="Arial Unicode MS" w:hAnsi="Roboto-Bold" w:cs="Roboto-Bold"/>
          <w:bCs/>
          <w:sz w:val="20"/>
          <w:szCs w:val="20"/>
        </w:rPr>
        <w:t>Harju maakond, Tallinn, Lasnamäe linnaosa, Peterburi tee 47, 11415</w:t>
      </w:r>
      <w:r w:rsidR="00F97241">
        <w:rPr>
          <w:rFonts w:ascii="Roboto-Bold" w:eastAsia="Arial Unicode MS" w:hAnsi="Roboto-Bold" w:cs="Roboto-Bold"/>
          <w:bCs/>
          <w:sz w:val="20"/>
          <w:szCs w:val="20"/>
        </w:rPr>
        <w:t>,</w:t>
      </w:r>
      <w:r w:rsidR="00951459">
        <w:rPr>
          <w:rFonts w:ascii="Times New Roman" w:hAnsi="Times New Roman" w:cs="Times New Roman"/>
          <w:sz w:val="24"/>
          <w:szCs w:val="24"/>
        </w:rPr>
        <w:t xml:space="preserve">  представляет собой развивающуюся </w:t>
      </w:r>
      <w:r>
        <w:rPr>
          <w:rFonts w:ascii="Times New Roman" w:hAnsi="Times New Roman" w:cs="Times New Roman"/>
          <w:sz w:val="24"/>
          <w:szCs w:val="24"/>
        </w:rPr>
        <w:t>сеть</w:t>
      </w:r>
      <w:r w:rsidR="00951459">
        <w:rPr>
          <w:rFonts w:ascii="Times New Roman" w:hAnsi="Times New Roman" w:cs="Times New Roman"/>
          <w:sz w:val="24"/>
          <w:szCs w:val="24"/>
        </w:rPr>
        <w:t>, прямо или опосредовано реализующих продукты и услуги в сфере детского дошкольного футбола на территории Украины, России, Беларуси, Казахстана, стран Прибалтики, Северной Америки, Азии и в иных странах.</w:t>
      </w:r>
    </w:p>
    <w:p w:rsidR="000F7339" w:rsidRDefault="00951459">
      <w:pPr>
        <w:spacing w:after="0" w:line="240" w:lineRule="auto"/>
        <w:ind w:firstLine="709"/>
        <w:jc w:val="both"/>
      </w:pPr>
      <w:r>
        <w:rPr>
          <w:rFonts w:ascii="Times New Roman" w:hAnsi="Times New Roman" w:cs="Times New Roman"/>
          <w:sz w:val="24"/>
          <w:szCs w:val="24"/>
        </w:rPr>
        <w:t xml:space="preserve">Политика конфиденциальности вместе с иными Регламентирующими документами, размещенными на интернет-сайте </w:t>
      </w:r>
      <w:r w:rsidR="005C4750">
        <w:rPr>
          <w:rFonts w:ascii="Times New Roman" w:hAnsi="Times New Roman" w:cs="Times New Roman"/>
          <w:sz w:val="24"/>
          <w:szCs w:val="24"/>
        </w:rPr>
        <w:t xml:space="preserve">Компании </w:t>
      </w:r>
      <w:r w:rsidR="005C4750">
        <w:rPr>
          <w:rFonts w:ascii="Times New Roman" w:hAnsi="Times New Roman" w:cs="Times New Roman"/>
          <w:b/>
          <w:sz w:val="24"/>
          <w:szCs w:val="24"/>
          <w:lang w:val="en-US"/>
        </w:rPr>
        <w:t>FGN</w:t>
      </w:r>
      <w:r w:rsidR="005C4750" w:rsidRPr="005C4750">
        <w:rPr>
          <w:rFonts w:ascii="Times New Roman" w:hAnsi="Times New Roman" w:cs="Times New Roman"/>
          <w:b/>
          <w:sz w:val="24"/>
          <w:szCs w:val="24"/>
        </w:rPr>
        <w:t xml:space="preserve"> </w:t>
      </w:r>
      <w:r w:rsidR="00FE79A1">
        <w:rPr>
          <w:rFonts w:ascii="Times New Roman" w:hAnsi="Times New Roman" w:cs="Times New Roman"/>
          <w:b/>
          <w:sz w:val="24"/>
          <w:szCs w:val="24"/>
          <w:lang w:val="en-US"/>
        </w:rPr>
        <w:t>P</w:t>
      </w:r>
      <w:r w:rsidR="005C4750">
        <w:rPr>
          <w:rFonts w:ascii="Times New Roman" w:hAnsi="Times New Roman" w:cs="Times New Roman"/>
          <w:b/>
          <w:sz w:val="24"/>
          <w:szCs w:val="24"/>
          <w:lang w:val="en-US"/>
        </w:rPr>
        <w:t>LC</w:t>
      </w:r>
      <w:r w:rsidR="005C4750">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7" w:history="1">
        <w:r w:rsidR="006A39BE" w:rsidRPr="006A39BE">
          <w:rPr>
            <w:rStyle w:val="ae"/>
            <w:rFonts w:ascii="Times New Roman" w:hAnsi="Times New Roman" w:cs="Times New Roman"/>
            <w:sz w:val="24"/>
            <w:szCs w:val="24"/>
          </w:rPr>
          <w:t>http</w:t>
        </w:r>
        <w:r w:rsidR="00F97241">
          <w:rPr>
            <w:rStyle w:val="ae"/>
            <w:rFonts w:ascii="Times New Roman" w:hAnsi="Times New Roman" w:cs="Times New Roman"/>
            <w:sz w:val="24"/>
            <w:szCs w:val="24"/>
            <w:lang w:val="en-US"/>
          </w:rPr>
          <w:t>s</w:t>
        </w:r>
        <w:r w:rsidR="006A39BE" w:rsidRPr="006A39BE">
          <w:rPr>
            <w:rStyle w:val="ae"/>
            <w:rFonts w:ascii="Times New Roman" w:hAnsi="Times New Roman" w:cs="Times New Roman"/>
            <w:sz w:val="24"/>
            <w:szCs w:val="24"/>
          </w:rPr>
          <w:t>://footbic.io/</w:t>
        </w:r>
      </w:hyperlink>
      <w:r w:rsidR="006A39BE" w:rsidRPr="006A39BE">
        <w:rPr>
          <w:rFonts w:ascii="Times New Roman" w:hAnsi="Times New Roman" w:cs="Times New Roman"/>
          <w:sz w:val="24"/>
          <w:szCs w:val="24"/>
        </w:rPr>
        <w:t xml:space="preserve"> </w:t>
      </w:r>
      <w:r w:rsidR="00F97241">
        <w:rPr>
          <w:rFonts w:ascii="Times New Roman" w:hAnsi="Times New Roman" w:cs="Times New Roman"/>
          <w:sz w:val="24"/>
          <w:szCs w:val="24"/>
        </w:rPr>
        <w:t xml:space="preserve">и  </w:t>
      </w:r>
      <w:hyperlink r:id="rId8" w:history="1">
        <w:r w:rsidR="00F97241" w:rsidRPr="004C48EB">
          <w:rPr>
            <w:rStyle w:val="ae"/>
            <w:rFonts w:ascii="Times New Roman" w:hAnsi="Times New Roman"/>
            <w:sz w:val="24"/>
            <w:szCs w:val="24"/>
          </w:rPr>
          <w:t>https://fbt.world</w:t>
        </w:r>
      </w:hyperlink>
      <w:r w:rsidR="006A39BE">
        <w:rPr>
          <w:rFonts w:ascii="Times New Roman" w:hAnsi="Times New Roman" w:cs="Times New Roman"/>
          <w:sz w:val="24"/>
          <w:szCs w:val="24"/>
        </w:rPr>
        <w:t xml:space="preserve"> </w:t>
      </w:r>
      <w:r>
        <w:rPr>
          <w:rFonts w:ascii="Times New Roman" w:hAnsi="Times New Roman" w:cs="Times New Roman"/>
          <w:sz w:val="24"/>
          <w:szCs w:val="24"/>
        </w:rPr>
        <w:t xml:space="preserve">(далее – «Сайт»), образует основу для работы с персональными данными, которые </w:t>
      </w:r>
      <w:r w:rsidR="005C4750">
        <w:rPr>
          <w:rFonts w:ascii="Times New Roman" w:hAnsi="Times New Roman" w:cs="Times New Roman"/>
          <w:sz w:val="24"/>
          <w:szCs w:val="24"/>
        </w:rPr>
        <w:t>Компания</w:t>
      </w:r>
      <w:r>
        <w:rPr>
          <w:rFonts w:ascii="Times New Roman" w:hAnsi="Times New Roman" w:cs="Times New Roman"/>
          <w:sz w:val="24"/>
          <w:szCs w:val="24"/>
        </w:rPr>
        <w:t xml:space="preserve"> получает от Вас или которые Вы предоставляете через наш Сайт или иными способами.</w:t>
      </w:r>
    </w:p>
    <w:p w:rsidR="000F7339"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Данная Политика конфиденциальности описывает, какую информацию мы собираем на нашем Сайте, а также при использовании наших продуктов и услуг, как мы используем эту информацию, и каким образом мы предлагаем Вам контролировать Вашу личную информацию.</w:t>
      </w:r>
    </w:p>
    <w:p w:rsidR="000F7339" w:rsidRDefault="00951459">
      <w:pPr>
        <w:spacing w:after="0" w:line="240" w:lineRule="auto"/>
        <w:ind w:firstLine="709"/>
        <w:jc w:val="both"/>
      </w:pPr>
      <w:r>
        <w:rPr>
          <w:rFonts w:ascii="Times New Roman" w:hAnsi="Times New Roman" w:cs="Times New Roman"/>
          <w:sz w:val="24"/>
          <w:szCs w:val="24"/>
        </w:rPr>
        <w:t>Данная Политика конфиденциальности составлена в соответствии с Общим регламентом по защите данных (</w:t>
      </w:r>
      <w:hyperlink r:id="rId9">
        <w:r>
          <w:rPr>
            <w:rStyle w:val="-"/>
            <w:rFonts w:ascii="Times New Roman" w:hAnsi="Times New Roman" w:cs="Times New Roman"/>
            <w:color w:val="0033CC"/>
            <w:sz w:val="24"/>
            <w:szCs w:val="24"/>
          </w:rPr>
          <w:t>Регламент ЕС 2016/679</w:t>
        </w:r>
      </w:hyperlink>
      <w:r>
        <w:rPr>
          <w:rFonts w:ascii="Times New Roman" w:hAnsi="Times New Roman" w:cs="Times New Roman"/>
          <w:sz w:val="24"/>
          <w:szCs w:val="24"/>
        </w:rPr>
        <w:t xml:space="preserve"> от 27 апреля 2016 г. или GDPR – General Data Protection Regulation). Данный регламент, имеет прямое действие во всех 28 странах ЕС и заменило рамочную </w:t>
      </w:r>
      <w:hyperlink r:id="rId10">
        <w:r>
          <w:rPr>
            <w:rStyle w:val="-"/>
            <w:rFonts w:ascii="Times New Roman" w:hAnsi="Times New Roman" w:cs="Times New Roman"/>
            <w:color w:val="0033CC"/>
            <w:sz w:val="24"/>
            <w:szCs w:val="24"/>
          </w:rPr>
          <w:t>Директиву</w:t>
        </w:r>
      </w:hyperlink>
      <w:r w:rsidR="006A39BE">
        <w:t xml:space="preserve"> </w:t>
      </w:r>
      <w:r>
        <w:rPr>
          <w:rFonts w:ascii="Times New Roman" w:hAnsi="Times New Roman" w:cs="Times New Roman"/>
          <w:sz w:val="24"/>
          <w:szCs w:val="24"/>
        </w:rPr>
        <w:t>о защите персональных данных 95/46/ЕС от 24 октября 1995 года.</w:t>
      </w:r>
    </w:p>
    <w:p w:rsidR="000F7339" w:rsidRDefault="00951459">
      <w:pPr>
        <w:spacing w:after="0" w:line="240" w:lineRule="auto"/>
        <w:ind w:firstLine="709"/>
        <w:jc w:val="both"/>
      </w:pPr>
      <w:r>
        <w:rPr>
          <w:rFonts w:ascii="Times New Roman" w:hAnsi="Times New Roman" w:cs="Times New Roman"/>
          <w:sz w:val="24"/>
          <w:szCs w:val="24"/>
        </w:rPr>
        <w:t xml:space="preserve">Данная Политика конфиденциальности в простой и доступной форме предоставляет Вам всю информацию, необходимую для принятия взвешенного решения о целесообразности взаимоотношений с </w:t>
      </w:r>
      <w:r w:rsidR="005C4750">
        <w:rPr>
          <w:rFonts w:ascii="Times New Roman" w:hAnsi="Times New Roman" w:cs="Times New Roman"/>
          <w:sz w:val="24"/>
          <w:szCs w:val="24"/>
        </w:rPr>
        <w:t xml:space="preserve">Компанией </w:t>
      </w:r>
      <w:r w:rsidR="005C4750">
        <w:rPr>
          <w:rFonts w:ascii="Times New Roman" w:hAnsi="Times New Roman" w:cs="Times New Roman"/>
          <w:b/>
          <w:sz w:val="24"/>
          <w:szCs w:val="24"/>
          <w:lang w:val="en-US"/>
        </w:rPr>
        <w:t>FGN</w:t>
      </w:r>
      <w:r w:rsidR="005C4750" w:rsidRPr="005C4750">
        <w:rPr>
          <w:rFonts w:ascii="Times New Roman" w:hAnsi="Times New Roman" w:cs="Times New Roman"/>
          <w:b/>
          <w:sz w:val="24"/>
          <w:szCs w:val="24"/>
        </w:rPr>
        <w:t xml:space="preserve"> </w:t>
      </w:r>
      <w:r w:rsidR="00FE79A1">
        <w:rPr>
          <w:rFonts w:ascii="Times New Roman" w:hAnsi="Times New Roman" w:cs="Times New Roman"/>
          <w:b/>
          <w:sz w:val="24"/>
          <w:szCs w:val="24"/>
          <w:lang w:val="en-US"/>
        </w:rPr>
        <w:t>P</w:t>
      </w:r>
      <w:r w:rsidR="005C4750">
        <w:rPr>
          <w:rFonts w:ascii="Times New Roman" w:hAnsi="Times New Roman" w:cs="Times New Roman"/>
          <w:b/>
          <w:sz w:val="24"/>
          <w:szCs w:val="24"/>
          <w:lang w:val="en-US"/>
        </w:rPr>
        <w:t>LC</w:t>
      </w:r>
      <w:r>
        <w:rPr>
          <w:rFonts w:ascii="Times New Roman" w:hAnsi="Times New Roman" w:cs="Times New Roman"/>
          <w:sz w:val="24"/>
          <w:szCs w:val="24"/>
        </w:rPr>
        <w:t xml:space="preserve">, использовании нашего Сайта и передачи персональных данных </w:t>
      </w:r>
      <w:r w:rsidR="005C4750">
        <w:rPr>
          <w:rFonts w:ascii="Times New Roman" w:hAnsi="Times New Roman" w:cs="Times New Roman"/>
          <w:sz w:val="24"/>
          <w:szCs w:val="24"/>
        </w:rPr>
        <w:t>Компании</w:t>
      </w:r>
      <w:r>
        <w:rPr>
          <w:rFonts w:ascii="Times New Roman" w:hAnsi="Times New Roman" w:cs="Times New Roman"/>
          <w:sz w:val="24"/>
          <w:szCs w:val="24"/>
        </w:rPr>
        <w:t>.</w:t>
      </w:r>
    </w:p>
    <w:p w:rsidR="000F7339" w:rsidRDefault="00951459">
      <w:pPr>
        <w:spacing w:after="0" w:line="240" w:lineRule="auto"/>
        <w:ind w:firstLine="709"/>
        <w:jc w:val="both"/>
        <w:rPr>
          <w:rFonts w:ascii="Roboto-Bold" w:eastAsia="Arial Unicode MS" w:hAnsi="Roboto-Bold" w:cs="Roboto-Bold"/>
          <w:bCs/>
          <w:sz w:val="20"/>
          <w:szCs w:val="20"/>
        </w:rPr>
      </w:pPr>
      <w:r>
        <w:rPr>
          <w:rFonts w:ascii="Times New Roman" w:hAnsi="Times New Roman" w:cs="Times New Roman"/>
          <w:b/>
          <w:sz w:val="24"/>
          <w:szCs w:val="24"/>
        </w:rPr>
        <w:t>Компани</w:t>
      </w:r>
      <w:r w:rsidR="005C4750">
        <w:rPr>
          <w:rFonts w:ascii="Times New Roman" w:hAnsi="Times New Roman" w:cs="Times New Roman"/>
          <w:b/>
          <w:sz w:val="24"/>
          <w:szCs w:val="24"/>
        </w:rPr>
        <w:t>я</w:t>
      </w:r>
      <w:r>
        <w:rPr>
          <w:rFonts w:ascii="Times New Roman" w:hAnsi="Times New Roman" w:cs="Times New Roman"/>
          <w:b/>
          <w:sz w:val="24"/>
          <w:szCs w:val="24"/>
        </w:rPr>
        <w:t xml:space="preserve"> ответственн</w:t>
      </w:r>
      <w:r w:rsidR="005C4750">
        <w:rPr>
          <w:rFonts w:ascii="Times New Roman" w:hAnsi="Times New Roman" w:cs="Times New Roman"/>
          <w:b/>
          <w:sz w:val="24"/>
          <w:szCs w:val="24"/>
        </w:rPr>
        <w:t>а</w:t>
      </w:r>
      <w:r>
        <w:rPr>
          <w:rFonts w:ascii="Times New Roman" w:hAnsi="Times New Roman" w:cs="Times New Roman"/>
          <w:b/>
          <w:sz w:val="24"/>
          <w:szCs w:val="24"/>
        </w:rPr>
        <w:t xml:space="preserve"> за обработку персональных данных (контроллер /процессор) является: </w:t>
      </w:r>
      <w:r w:rsidRPr="00F97241">
        <w:rPr>
          <w:rFonts w:ascii="Times New Roman" w:hAnsi="Times New Roman" w:cs="Times New Roman"/>
          <w:b/>
          <w:sz w:val="24"/>
          <w:szCs w:val="24"/>
          <w:lang w:val="en-US"/>
        </w:rPr>
        <w:t>Football</w:t>
      </w:r>
      <w:r w:rsidRPr="00F97241">
        <w:rPr>
          <w:rFonts w:ascii="Times New Roman" w:hAnsi="Times New Roman" w:cs="Times New Roman"/>
          <w:b/>
          <w:sz w:val="24"/>
          <w:szCs w:val="24"/>
        </w:rPr>
        <w:t xml:space="preserve"> </w:t>
      </w:r>
      <w:r w:rsidRPr="00F97241">
        <w:rPr>
          <w:rFonts w:ascii="Times New Roman" w:hAnsi="Times New Roman" w:cs="Times New Roman"/>
          <w:b/>
          <w:sz w:val="24"/>
          <w:szCs w:val="24"/>
          <w:lang w:val="en-US"/>
        </w:rPr>
        <w:t>Global</w:t>
      </w:r>
      <w:r w:rsidRPr="00F97241">
        <w:rPr>
          <w:rFonts w:ascii="Times New Roman" w:hAnsi="Times New Roman" w:cs="Times New Roman"/>
          <w:b/>
          <w:sz w:val="24"/>
          <w:szCs w:val="24"/>
        </w:rPr>
        <w:t xml:space="preserve"> </w:t>
      </w:r>
      <w:r w:rsidRPr="00F97241">
        <w:rPr>
          <w:rFonts w:ascii="Times New Roman" w:hAnsi="Times New Roman" w:cs="Times New Roman"/>
          <w:b/>
          <w:sz w:val="24"/>
          <w:szCs w:val="24"/>
          <w:lang w:val="en-US"/>
        </w:rPr>
        <w:t>Net</w:t>
      </w:r>
      <w:r w:rsidRPr="00F97241">
        <w:rPr>
          <w:rFonts w:ascii="Times New Roman" w:hAnsi="Times New Roman" w:cs="Times New Roman"/>
          <w:b/>
          <w:sz w:val="24"/>
          <w:szCs w:val="24"/>
        </w:rPr>
        <w:t xml:space="preserve"> </w:t>
      </w:r>
      <w:r w:rsidR="00FE79A1" w:rsidRPr="00F97241">
        <w:rPr>
          <w:rFonts w:ascii="Times New Roman" w:hAnsi="Times New Roman" w:cs="Times New Roman"/>
          <w:b/>
          <w:sz w:val="24"/>
          <w:szCs w:val="24"/>
          <w:lang w:val="en-US"/>
        </w:rPr>
        <w:t>P</w:t>
      </w:r>
      <w:r w:rsidRPr="00F97241">
        <w:rPr>
          <w:rFonts w:ascii="Times New Roman" w:hAnsi="Times New Roman" w:cs="Times New Roman"/>
          <w:b/>
          <w:sz w:val="24"/>
          <w:szCs w:val="24"/>
          <w:lang w:val="en-US"/>
        </w:rPr>
        <w:t>LC</w:t>
      </w:r>
      <w:r w:rsidRPr="00F97241">
        <w:rPr>
          <w:rFonts w:ascii="Times New Roman" w:hAnsi="Times New Roman" w:cs="Times New Roman"/>
          <w:b/>
          <w:sz w:val="24"/>
          <w:szCs w:val="24"/>
        </w:rPr>
        <w:t xml:space="preserve">, </w:t>
      </w:r>
      <w:r w:rsidR="00F97241">
        <w:rPr>
          <w:rFonts w:ascii="Times New Roman" w:hAnsi="Times New Roman"/>
          <w:sz w:val="24"/>
          <w:szCs w:val="24"/>
        </w:rPr>
        <w:t xml:space="preserve">регистрационный номер </w:t>
      </w:r>
      <w:r w:rsidR="00F97241" w:rsidRPr="00993C68">
        <w:rPr>
          <w:rFonts w:ascii="Roboto-Bold" w:eastAsia="Arial Unicode MS" w:hAnsi="Roboto-Bold" w:cs="Roboto-Bold"/>
          <w:bCs/>
          <w:sz w:val="20"/>
          <w:szCs w:val="20"/>
        </w:rPr>
        <w:t>14523871</w:t>
      </w:r>
      <w:r w:rsidR="00F97241">
        <w:rPr>
          <w:rFonts w:ascii="Times New Roman" w:hAnsi="Times New Roman"/>
          <w:sz w:val="24"/>
          <w:szCs w:val="24"/>
        </w:rPr>
        <w:t xml:space="preserve">, юридический адрес:  </w:t>
      </w:r>
      <w:r w:rsidR="00F97241" w:rsidRPr="00993C68">
        <w:rPr>
          <w:rFonts w:ascii="Roboto-Bold" w:eastAsia="Arial Unicode MS" w:hAnsi="Roboto-Bold" w:cs="Roboto-Bold"/>
          <w:bCs/>
          <w:sz w:val="20"/>
          <w:szCs w:val="20"/>
        </w:rPr>
        <w:t>Harju maakond, Tallinn, Lasnamäe linnaosa, Peterburi tee 47, 11415</w:t>
      </w:r>
    </w:p>
    <w:p w:rsidR="00F97241" w:rsidRDefault="00F97241">
      <w:pPr>
        <w:spacing w:after="0" w:line="240" w:lineRule="auto"/>
        <w:ind w:firstLine="709"/>
        <w:jc w:val="both"/>
      </w:pPr>
    </w:p>
    <w:p w:rsidR="000F7339"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Компания собирает данные для четко определенных и законных целей, обрабатывает их в соответствии с требованиями GDPR и не использует их для дальнейшей обработки, несовместимой с этими целями. Данные собираются только в адекватном, необходимом и конечном объеме в соответствии с целями, для которых они обрабатываются.</w:t>
      </w:r>
    </w:p>
    <w:p w:rsidR="000F7339"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Компания прилагает все усилия для защиты данных от несанкционированного доступа посторонними лицами и для этого прибегает к организационным и техническим мерам безопасности на высоком уровне.</w:t>
      </w:r>
    </w:p>
    <w:p w:rsidR="000F7339" w:rsidRDefault="005C4750">
      <w:pPr>
        <w:spacing w:after="0" w:line="240" w:lineRule="auto"/>
        <w:ind w:firstLine="709"/>
        <w:jc w:val="both"/>
      </w:pPr>
      <w:r>
        <w:rPr>
          <w:rFonts w:ascii="Times New Roman" w:hAnsi="Times New Roman" w:cs="Times New Roman"/>
          <w:sz w:val="24"/>
          <w:szCs w:val="24"/>
        </w:rPr>
        <w:t xml:space="preserve">Компания </w:t>
      </w:r>
      <w:r w:rsidRPr="00F97241">
        <w:rPr>
          <w:rFonts w:ascii="Times New Roman" w:hAnsi="Times New Roman" w:cs="Times New Roman"/>
          <w:b/>
          <w:sz w:val="24"/>
          <w:szCs w:val="24"/>
          <w:lang w:val="en-US"/>
        </w:rPr>
        <w:t>Football</w:t>
      </w:r>
      <w:r w:rsidRPr="00F97241">
        <w:rPr>
          <w:rFonts w:ascii="Times New Roman" w:hAnsi="Times New Roman" w:cs="Times New Roman"/>
          <w:b/>
          <w:sz w:val="24"/>
          <w:szCs w:val="24"/>
        </w:rPr>
        <w:t xml:space="preserve"> </w:t>
      </w:r>
      <w:r w:rsidRPr="00F97241">
        <w:rPr>
          <w:rFonts w:ascii="Times New Roman" w:hAnsi="Times New Roman" w:cs="Times New Roman"/>
          <w:b/>
          <w:sz w:val="24"/>
          <w:szCs w:val="24"/>
          <w:lang w:val="en-US"/>
        </w:rPr>
        <w:t>Global</w:t>
      </w:r>
      <w:r w:rsidRPr="00F97241">
        <w:rPr>
          <w:rFonts w:ascii="Times New Roman" w:hAnsi="Times New Roman" w:cs="Times New Roman"/>
          <w:b/>
          <w:sz w:val="24"/>
          <w:szCs w:val="24"/>
        </w:rPr>
        <w:t xml:space="preserve"> </w:t>
      </w:r>
      <w:r w:rsidRPr="00F97241">
        <w:rPr>
          <w:rFonts w:ascii="Times New Roman" w:hAnsi="Times New Roman" w:cs="Times New Roman"/>
          <w:b/>
          <w:sz w:val="24"/>
          <w:szCs w:val="24"/>
          <w:lang w:val="en-US"/>
        </w:rPr>
        <w:t>Net</w:t>
      </w:r>
      <w:r w:rsidRPr="00F97241">
        <w:rPr>
          <w:rFonts w:ascii="Times New Roman" w:hAnsi="Times New Roman" w:cs="Times New Roman"/>
          <w:b/>
          <w:sz w:val="24"/>
          <w:szCs w:val="24"/>
        </w:rPr>
        <w:t xml:space="preserve"> </w:t>
      </w:r>
      <w:r w:rsidR="00FE79A1" w:rsidRPr="00F97241">
        <w:rPr>
          <w:rFonts w:ascii="Times New Roman" w:hAnsi="Times New Roman" w:cs="Times New Roman"/>
          <w:b/>
          <w:sz w:val="24"/>
          <w:szCs w:val="24"/>
          <w:lang w:val="en-US"/>
        </w:rPr>
        <w:t>P</w:t>
      </w:r>
      <w:r w:rsidRPr="00F97241">
        <w:rPr>
          <w:rFonts w:ascii="Times New Roman" w:hAnsi="Times New Roman" w:cs="Times New Roman"/>
          <w:b/>
          <w:sz w:val="24"/>
          <w:szCs w:val="24"/>
          <w:lang w:val="en-US"/>
        </w:rPr>
        <w:t>LC</w:t>
      </w:r>
      <w:r w:rsidR="00951459">
        <w:rPr>
          <w:rFonts w:ascii="Times New Roman" w:hAnsi="Times New Roman" w:cs="Times New Roman"/>
          <w:sz w:val="24"/>
          <w:szCs w:val="24"/>
        </w:rPr>
        <w:t xml:space="preserve"> может периодически вносить изменения и поправки к настоящей Политике конфиденциальности. Проверяйте текст настоящей Политики конфиденциальности регулярно для отслеживания изменений и возможных последствий для Вас в связи с этими изменениями.</w:t>
      </w:r>
    </w:p>
    <w:p w:rsidR="000F7339"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По вопросам, касающимся защиты персональных данных, а также использования прав, связанных с обработкой этих данных, обращайтесь через такие каналы связи:</w:t>
      </w:r>
    </w:p>
    <w:p w:rsidR="006A39BE" w:rsidRPr="00F97241"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Письменная</w:t>
      </w:r>
      <w:r w:rsidR="006A39BE" w:rsidRPr="00F97241">
        <w:rPr>
          <w:rFonts w:ascii="Times New Roman" w:hAnsi="Times New Roman" w:cs="Times New Roman"/>
          <w:sz w:val="24"/>
          <w:szCs w:val="24"/>
        </w:rPr>
        <w:t xml:space="preserve"> </w:t>
      </w:r>
      <w:r>
        <w:rPr>
          <w:rFonts w:ascii="Times New Roman" w:hAnsi="Times New Roman" w:cs="Times New Roman"/>
          <w:sz w:val="24"/>
          <w:szCs w:val="24"/>
        </w:rPr>
        <w:t>форма</w:t>
      </w:r>
      <w:r w:rsidRPr="00F97241">
        <w:rPr>
          <w:rFonts w:ascii="Times New Roman" w:hAnsi="Times New Roman" w:cs="Times New Roman"/>
          <w:sz w:val="24"/>
          <w:szCs w:val="24"/>
        </w:rPr>
        <w:t xml:space="preserve">: </w:t>
      </w:r>
      <w:r w:rsidR="00FE79A1" w:rsidRPr="00F97241">
        <w:rPr>
          <w:rFonts w:ascii="Times New Roman" w:hAnsi="Times New Roman" w:cs="Times New Roman"/>
          <w:b/>
          <w:sz w:val="24"/>
          <w:szCs w:val="24"/>
          <w:lang w:val="en-US"/>
        </w:rPr>
        <w:t>Football</w:t>
      </w:r>
      <w:r w:rsidR="00FE79A1" w:rsidRPr="00F97241">
        <w:rPr>
          <w:rFonts w:ascii="Times New Roman" w:hAnsi="Times New Roman" w:cs="Times New Roman"/>
          <w:b/>
          <w:sz w:val="24"/>
          <w:szCs w:val="24"/>
        </w:rPr>
        <w:t xml:space="preserve"> </w:t>
      </w:r>
      <w:r w:rsidR="00FE79A1" w:rsidRPr="00F97241">
        <w:rPr>
          <w:rFonts w:ascii="Times New Roman" w:hAnsi="Times New Roman" w:cs="Times New Roman"/>
          <w:b/>
          <w:sz w:val="24"/>
          <w:szCs w:val="24"/>
          <w:lang w:val="en-US"/>
        </w:rPr>
        <w:t>Global</w:t>
      </w:r>
      <w:r w:rsidR="00FE79A1" w:rsidRPr="00F97241">
        <w:rPr>
          <w:rFonts w:ascii="Times New Roman" w:hAnsi="Times New Roman" w:cs="Times New Roman"/>
          <w:b/>
          <w:sz w:val="24"/>
          <w:szCs w:val="24"/>
        </w:rPr>
        <w:t xml:space="preserve"> </w:t>
      </w:r>
      <w:r w:rsidR="00FE79A1" w:rsidRPr="00F97241">
        <w:rPr>
          <w:rFonts w:ascii="Times New Roman" w:hAnsi="Times New Roman" w:cs="Times New Roman"/>
          <w:b/>
          <w:sz w:val="24"/>
          <w:szCs w:val="24"/>
          <w:lang w:val="en-US"/>
        </w:rPr>
        <w:t>Net</w:t>
      </w:r>
      <w:r w:rsidR="00FE79A1" w:rsidRPr="00F97241">
        <w:rPr>
          <w:rFonts w:ascii="Times New Roman" w:hAnsi="Times New Roman" w:cs="Times New Roman"/>
          <w:b/>
          <w:sz w:val="24"/>
          <w:szCs w:val="24"/>
        </w:rPr>
        <w:t xml:space="preserve"> </w:t>
      </w:r>
      <w:r w:rsidR="00FE79A1" w:rsidRPr="00F97241">
        <w:rPr>
          <w:rFonts w:ascii="Times New Roman" w:hAnsi="Times New Roman" w:cs="Times New Roman"/>
          <w:b/>
          <w:sz w:val="24"/>
          <w:szCs w:val="24"/>
          <w:lang w:val="en-US"/>
        </w:rPr>
        <w:t>P</w:t>
      </w:r>
      <w:r w:rsidRPr="00F97241">
        <w:rPr>
          <w:rFonts w:ascii="Times New Roman" w:hAnsi="Times New Roman" w:cs="Times New Roman"/>
          <w:b/>
          <w:sz w:val="24"/>
          <w:szCs w:val="24"/>
          <w:lang w:val="en-US"/>
        </w:rPr>
        <w:t>LC</w:t>
      </w:r>
      <w:r w:rsidRPr="00F97241">
        <w:rPr>
          <w:rFonts w:ascii="Times New Roman" w:hAnsi="Times New Roman" w:cs="Times New Roman"/>
          <w:sz w:val="24"/>
          <w:szCs w:val="24"/>
        </w:rPr>
        <w:t xml:space="preserve">, </w:t>
      </w:r>
      <w:r w:rsidR="00F97241" w:rsidRPr="00993C68">
        <w:rPr>
          <w:rFonts w:ascii="Roboto-Bold" w:eastAsia="Arial Unicode MS" w:hAnsi="Roboto-Bold" w:cs="Roboto-Bold"/>
          <w:bCs/>
          <w:sz w:val="20"/>
          <w:szCs w:val="20"/>
        </w:rPr>
        <w:t>14523871</w:t>
      </w:r>
      <w:r w:rsidR="00F97241">
        <w:rPr>
          <w:rFonts w:ascii="Times New Roman" w:hAnsi="Times New Roman"/>
          <w:sz w:val="24"/>
          <w:szCs w:val="24"/>
        </w:rPr>
        <w:t xml:space="preserve">, юридический адрес:  </w:t>
      </w:r>
      <w:r w:rsidR="00F97241" w:rsidRPr="00993C68">
        <w:rPr>
          <w:rFonts w:ascii="Roboto-Bold" w:eastAsia="Arial Unicode MS" w:hAnsi="Roboto-Bold" w:cs="Roboto-Bold"/>
          <w:bCs/>
          <w:sz w:val="20"/>
          <w:szCs w:val="20"/>
        </w:rPr>
        <w:t>Harju maakond, Tallinn, Lasnamäe linnaosa, Peterburi tee 47, 11415</w:t>
      </w:r>
    </w:p>
    <w:p w:rsidR="000F7339" w:rsidRDefault="00951459">
      <w:pPr>
        <w:spacing w:after="0" w:line="240" w:lineRule="auto"/>
        <w:ind w:firstLine="709"/>
        <w:jc w:val="both"/>
      </w:pPr>
      <w:r>
        <w:rPr>
          <w:rFonts w:ascii="Times New Roman" w:hAnsi="Times New Roman" w:cs="Times New Roman"/>
          <w:sz w:val="24"/>
          <w:szCs w:val="24"/>
        </w:rPr>
        <w:t xml:space="preserve">Электронный адрес:  </w:t>
      </w:r>
      <w:hyperlink r:id="rId11" w:history="1">
        <w:r w:rsidR="006A39BE" w:rsidRPr="00F97241">
          <w:rPr>
            <w:rStyle w:val="ae"/>
            <w:rFonts w:ascii="Times New Roman" w:hAnsi="Times New Roman" w:cs="Times New Roman"/>
            <w:sz w:val="24"/>
            <w:szCs w:val="24"/>
          </w:rPr>
          <w:t>football.globalnet@gmail.com</w:t>
        </w:r>
      </w:hyperlink>
    </w:p>
    <w:p w:rsidR="000F7339" w:rsidRDefault="000F7339">
      <w:pPr>
        <w:spacing w:after="0" w:line="240" w:lineRule="auto"/>
        <w:ind w:firstLine="709"/>
        <w:jc w:val="both"/>
        <w:rPr>
          <w:rFonts w:ascii="Times New Roman" w:hAnsi="Times New Roman" w:cs="Times New Roman"/>
          <w:b/>
          <w:sz w:val="24"/>
          <w:szCs w:val="24"/>
        </w:rPr>
      </w:pPr>
    </w:p>
    <w:p w:rsidR="000F7339" w:rsidRDefault="00951459">
      <w:pPr>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 xml:space="preserve">ВНИМАТЕЛЬНО ОЗНАКОМЬТЕСЬ С ЭТОЙ ПОЛИТИКОЙ КОНФИДЕНЦИАЛЬНОСТИ, ЧТОБЫ ПОНЯТЬ, КАКИХ ПРИНЦИПОВ И ПРАВИЛ </w:t>
      </w:r>
      <w:r w:rsidRPr="005C4750">
        <w:rPr>
          <w:rFonts w:ascii="Times New Roman" w:hAnsi="Times New Roman" w:cs="Times New Roman"/>
          <w:b/>
          <w:sz w:val="24"/>
          <w:szCs w:val="24"/>
        </w:rPr>
        <w:t>ПРИДЕРЖ</w:t>
      </w:r>
      <w:r>
        <w:rPr>
          <w:rFonts w:ascii="Times New Roman" w:hAnsi="Times New Roman" w:cs="Times New Roman"/>
          <w:b/>
          <w:sz w:val="24"/>
          <w:szCs w:val="24"/>
        </w:rPr>
        <w:t>ИВАЕТСЯ КОМПАНИЯ ОТНОСИТЕЛЬНО ВАШИХ ЛИЧНЫХ ДАННЫХ, КАК ОНИ ИСПОЛЬЗУЮТСЯ, И КАК С НИМИ БУДУТ ОБХОДИТСЯ. ЕСЛИ ВЫ НЕ СОГЛАСНЫ С ПОЛИТИКОЙ КОНФИДЕНЦИАЛЬНОСТИ, ПОЖАЛУЙСТА, НЕ ПОЛЬЗУЙТЕСЬ УСЛУГАМИ КОРПОРАЦИИ И САЙТОМ.</w:t>
      </w:r>
    </w:p>
    <w:p w:rsidR="005C4750" w:rsidRDefault="005C4750">
      <w:pPr>
        <w:spacing w:after="0" w:line="240" w:lineRule="auto"/>
        <w:ind w:firstLine="709"/>
        <w:jc w:val="both"/>
      </w:pPr>
    </w:p>
    <w:p w:rsidR="000F7339" w:rsidRDefault="000F7339">
      <w:pPr>
        <w:spacing w:after="0" w:line="240" w:lineRule="auto"/>
        <w:ind w:firstLine="709"/>
        <w:jc w:val="both"/>
        <w:rPr>
          <w:rFonts w:ascii="Times New Roman" w:hAnsi="Times New Roman" w:cs="Times New Roman"/>
          <w:sz w:val="24"/>
          <w:szCs w:val="24"/>
        </w:rPr>
      </w:pPr>
    </w:p>
    <w:p w:rsidR="000F7339" w:rsidRDefault="0095145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ПРИНЦИПЫ</w:t>
      </w:r>
    </w:p>
    <w:p w:rsidR="000F7339" w:rsidRDefault="00951459">
      <w:pPr>
        <w:spacing w:after="0" w:line="240" w:lineRule="auto"/>
        <w:ind w:firstLine="709"/>
        <w:jc w:val="both"/>
      </w:pPr>
      <w:r>
        <w:rPr>
          <w:rFonts w:ascii="Times New Roman" w:hAnsi="Times New Roman" w:cs="Times New Roman"/>
          <w:sz w:val="24"/>
          <w:szCs w:val="24"/>
        </w:rPr>
        <w:t xml:space="preserve">Политика защиты данных </w:t>
      </w:r>
      <w:r w:rsidR="005C4750">
        <w:rPr>
          <w:rFonts w:ascii="Times New Roman" w:hAnsi="Times New Roman" w:cs="Times New Roman"/>
          <w:sz w:val="24"/>
          <w:szCs w:val="24"/>
        </w:rPr>
        <w:t xml:space="preserve">Компании </w:t>
      </w:r>
      <w:r w:rsidR="005C4750">
        <w:rPr>
          <w:rFonts w:ascii="Times New Roman" w:hAnsi="Times New Roman" w:cs="Times New Roman"/>
          <w:b/>
          <w:sz w:val="24"/>
          <w:szCs w:val="24"/>
          <w:lang w:val="en-US"/>
        </w:rPr>
        <w:t>FGN</w:t>
      </w:r>
      <w:r w:rsidR="005C4750" w:rsidRPr="005C4750">
        <w:rPr>
          <w:rFonts w:ascii="Times New Roman" w:hAnsi="Times New Roman" w:cs="Times New Roman"/>
          <w:b/>
          <w:sz w:val="24"/>
          <w:szCs w:val="24"/>
        </w:rPr>
        <w:t xml:space="preserve"> </w:t>
      </w:r>
      <w:r w:rsidR="00FE79A1">
        <w:rPr>
          <w:rFonts w:ascii="Times New Roman" w:hAnsi="Times New Roman" w:cs="Times New Roman"/>
          <w:b/>
          <w:sz w:val="24"/>
          <w:szCs w:val="24"/>
          <w:lang w:val="en-US"/>
        </w:rPr>
        <w:t>P</w:t>
      </w:r>
      <w:r w:rsidR="005C4750">
        <w:rPr>
          <w:rFonts w:ascii="Times New Roman" w:hAnsi="Times New Roman" w:cs="Times New Roman"/>
          <w:b/>
          <w:sz w:val="24"/>
          <w:szCs w:val="24"/>
          <w:lang w:val="en-US"/>
        </w:rPr>
        <w:t>LC</w:t>
      </w:r>
      <w:r>
        <w:rPr>
          <w:rFonts w:ascii="Times New Roman" w:hAnsi="Times New Roman" w:cs="Times New Roman"/>
          <w:sz w:val="24"/>
          <w:szCs w:val="24"/>
        </w:rPr>
        <w:t xml:space="preserve"> базируется на следующих принципах:</w:t>
      </w:r>
    </w:p>
    <w:p w:rsidR="000F7339" w:rsidRDefault="00951459">
      <w:pPr>
        <w:pStyle w:val="ad"/>
        <w:numPr>
          <w:ilvl w:val="0"/>
          <w:numId w:val="1"/>
        </w:num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Обработка персональных данных должна осуществляться законным, добросовестным и прозрачным образом;</w:t>
      </w:r>
    </w:p>
    <w:p w:rsidR="000F7339" w:rsidRDefault="00951459">
      <w:pPr>
        <w:pStyle w:val="ad"/>
        <w:numPr>
          <w:ilvl w:val="0"/>
          <w:numId w:val="1"/>
        </w:num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Сбор персональных данных должен производиться только для установленных, однозначных и законных целей и не предусматривает дополнительную обработку данных, не совместимую с этими целями;</w:t>
      </w:r>
    </w:p>
    <w:p w:rsidR="000F7339" w:rsidRDefault="00951459">
      <w:pPr>
        <w:pStyle w:val="ad"/>
        <w:numPr>
          <w:ilvl w:val="0"/>
          <w:numId w:val="1"/>
        </w:num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Сбор персональных данных должен быть надлежащим, уместным и ограничиваться только сведениями, необходимыми для целей, в которых эти данные собираются;</w:t>
      </w:r>
    </w:p>
    <w:p w:rsidR="000F7339" w:rsidRDefault="00951459">
      <w:pPr>
        <w:pStyle w:val="ad"/>
        <w:numPr>
          <w:ilvl w:val="0"/>
          <w:numId w:val="1"/>
        </w:num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Персональные данные должны быть точными и при необходимости обновляться;</w:t>
      </w:r>
    </w:p>
    <w:p w:rsidR="000F7339" w:rsidRDefault="00951459">
      <w:pPr>
        <w:pStyle w:val="ad"/>
        <w:numPr>
          <w:ilvl w:val="0"/>
          <w:numId w:val="1"/>
        </w:num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Необходимо принимать все разумные меры, гарантирующие, что неточные персональные данные, в зависимости от цели их обработки, будут незамедлительно удалены или исправлены;</w:t>
      </w:r>
    </w:p>
    <w:p w:rsidR="000F7339" w:rsidRDefault="00951459">
      <w:pPr>
        <w:pStyle w:val="ad"/>
        <w:numPr>
          <w:ilvl w:val="0"/>
          <w:numId w:val="1"/>
        </w:num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Персональные данные должны храниться таким образом, чтобы субъект данных мог быть идентифицирован не дольше, чем это требуется для достижения целей, в которых эти данные были собраны;</w:t>
      </w:r>
    </w:p>
    <w:p w:rsidR="000F7339" w:rsidRDefault="00951459">
      <w:pPr>
        <w:pStyle w:val="ad"/>
        <w:numPr>
          <w:ilvl w:val="0"/>
          <w:numId w:val="1"/>
        </w:num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Все персональные данные должны храниться таким образом, чтобы обеспечить их конфиденциальность и сохранность;</w:t>
      </w:r>
    </w:p>
    <w:p w:rsidR="000F7339" w:rsidRDefault="00951459">
      <w:pPr>
        <w:pStyle w:val="ad"/>
        <w:numPr>
          <w:ilvl w:val="0"/>
          <w:numId w:val="1"/>
        </w:num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Персональные данные не должны передаваться третьим лицам, за исключением случаев, когда это необходимо для предоставления услуг на основании договора;</w:t>
      </w:r>
    </w:p>
    <w:p w:rsidR="000F7339" w:rsidRDefault="00951459">
      <w:pPr>
        <w:pStyle w:val="ad"/>
        <w:numPr>
          <w:ilvl w:val="0"/>
          <w:numId w:val="1"/>
        </w:num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Субъекты данных должны иметь право на доступ к персональным данным, на их изменение или удаление, на ограничение обработки, возражение против нее, а также право на перенос данных.</w:t>
      </w:r>
    </w:p>
    <w:p w:rsidR="000F7339" w:rsidRDefault="000F7339">
      <w:pPr>
        <w:spacing w:after="0" w:line="240" w:lineRule="auto"/>
        <w:ind w:firstLine="709"/>
        <w:jc w:val="both"/>
        <w:rPr>
          <w:rFonts w:ascii="Times New Roman" w:hAnsi="Times New Roman" w:cs="Times New Roman"/>
          <w:sz w:val="24"/>
          <w:szCs w:val="24"/>
        </w:rPr>
      </w:pPr>
    </w:p>
    <w:p w:rsidR="000F7339" w:rsidRDefault="000F7339">
      <w:pPr>
        <w:spacing w:after="0" w:line="240" w:lineRule="auto"/>
        <w:ind w:firstLine="709"/>
        <w:jc w:val="both"/>
        <w:rPr>
          <w:rFonts w:ascii="Times New Roman" w:hAnsi="Times New Roman" w:cs="Times New Roman"/>
          <w:sz w:val="24"/>
          <w:szCs w:val="24"/>
        </w:rPr>
      </w:pPr>
    </w:p>
    <w:p w:rsidR="000F7339" w:rsidRDefault="0095145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ПЕРСОНАЛЬНЫЕ ДАННЫЕ</w:t>
      </w:r>
    </w:p>
    <w:p w:rsidR="000F7339"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Под персональными данными подразумевается любая информация, которая может быть отнесена к идентифицированному или поддающемуся идентификации физическому лицу (“субъект данных”). Персональные данные включают в себя все типы информации, которые можно прямо или косвенно (т.е. с использованием других данных) соотнести с субъектом данных, такие как имя, дата рождения, адрес, адрес электронной почты, номер телефона и т.д.</w:t>
      </w:r>
    </w:p>
    <w:p w:rsidR="000F7339" w:rsidRDefault="000F7339">
      <w:pPr>
        <w:spacing w:after="0" w:line="240" w:lineRule="auto"/>
        <w:ind w:firstLine="709"/>
        <w:jc w:val="both"/>
        <w:rPr>
          <w:rFonts w:ascii="Times New Roman" w:hAnsi="Times New Roman" w:cs="Times New Roman"/>
          <w:sz w:val="24"/>
          <w:szCs w:val="24"/>
        </w:rPr>
      </w:pPr>
    </w:p>
    <w:p w:rsidR="000F7339" w:rsidRDefault="000F7339">
      <w:pPr>
        <w:spacing w:after="0" w:line="240" w:lineRule="auto"/>
        <w:ind w:firstLine="709"/>
        <w:jc w:val="both"/>
        <w:rPr>
          <w:rFonts w:ascii="Times New Roman" w:hAnsi="Times New Roman" w:cs="Times New Roman"/>
          <w:sz w:val="24"/>
          <w:szCs w:val="24"/>
        </w:rPr>
      </w:pPr>
    </w:p>
    <w:p w:rsidR="000F7339" w:rsidRDefault="0095145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СБОР ПЕРСОНАЛЬНЫХ ДАННЫХ</w:t>
      </w:r>
    </w:p>
    <w:p w:rsidR="000F7339" w:rsidRDefault="005C4750">
      <w:pPr>
        <w:spacing w:after="0" w:line="240" w:lineRule="auto"/>
        <w:ind w:firstLine="709"/>
        <w:jc w:val="both"/>
      </w:pPr>
      <w:r>
        <w:rPr>
          <w:rFonts w:ascii="Times New Roman" w:hAnsi="Times New Roman" w:cs="Times New Roman"/>
          <w:sz w:val="24"/>
          <w:szCs w:val="24"/>
        </w:rPr>
        <w:t xml:space="preserve">Компания </w:t>
      </w:r>
      <w:r>
        <w:rPr>
          <w:rFonts w:ascii="Times New Roman" w:hAnsi="Times New Roman" w:cs="Times New Roman"/>
          <w:b/>
          <w:sz w:val="24"/>
          <w:szCs w:val="24"/>
          <w:lang w:val="en-US"/>
        </w:rPr>
        <w:t>FGN</w:t>
      </w:r>
      <w:r w:rsidRPr="005C4750">
        <w:rPr>
          <w:rFonts w:ascii="Times New Roman" w:hAnsi="Times New Roman" w:cs="Times New Roman"/>
          <w:b/>
          <w:sz w:val="24"/>
          <w:szCs w:val="24"/>
        </w:rPr>
        <w:t xml:space="preserve"> </w:t>
      </w:r>
      <w:r w:rsidR="00FE79A1">
        <w:rPr>
          <w:rFonts w:ascii="Times New Roman" w:hAnsi="Times New Roman" w:cs="Times New Roman"/>
          <w:b/>
          <w:sz w:val="24"/>
          <w:szCs w:val="24"/>
          <w:lang w:val="en-US"/>
        </w:rPr>
        <w:t>P</w:t>
      </w:r>
      <w:r>
        <w:rPr>
          <w:rFonts w:ascii="Times New Roman" w:hAnsi="Times New Roman" w:cs="Times New Roman"/>
          <w:b/>
          <w:sz w:val="24"/>
          <w:szCs w:val="24"/>
          <w:lang w:val="en-US"/>
        </w:rPr>
        <w:t>LC</w:t>
      </w:r>
      <w:r w:rsidR="00951459">
        <w:rPr>
          <w:rFonts w:ascii="Times New Roman" w:hAnsi="Times New Roman" w:cs="Times New Roman"/>
          <w:sz w:val="24"/>
          <w:szCs w:val="24"/>
        </w:rPr>
        <w:t xml:space="preserve"> осуществляет сбор только той персональной информации, которую клиент (пользователь) предоставляет Компании добровольно или в случае, когда информация нужна для предоставления (улучшения) услуг Компании.</w:t>
      </w:r>
    </w:p>
    <w:p w:rsidR="000F7339"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Компания собирает как основные персональные данные, такие как имя, фамилия, отчество, адрес и электронный адрес, так и вторичные (технические) данные - файлы cookies, информация о соединении, IP-адреса и системная информация.</w:t>
      </w:r>
    </w:p>
    <w:p w:rsidR="000F7339" w:rsidRDefault="000F7339">
      <w:pPr>
        <w:spacing w:after="0" w:line="240" w:lineRule="auto"/>
        <w:ind w:firstLine="709"/>
        <w:jc w:val="both"/>
        <w:rPr>
          <w:rFonts w:ascii="Times New Roman" w:hAnsi="Times New Roman" w:cs="Times New Roman"/>
          <w:sz w:val="24"/>
          <w:szCs w:val="24"/>
        </w:rPr>
      </w:pPr>
    </w:p>
    <w:p w:rsidR="000F7339" w:rsidRDefault="00951459">
      <w:pPr>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В случае, если Вы заходите на наш Сайт как неавторизованный пользователь, автоматически будут собраны некоторые персональные данные.</w:t>
      </w:r>
    </w:p>
    <w:p w:rsidR="000F7339"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Так, наш Сайт использует Cookie или похожие технологии для обеспечения максимального удобства пользователя и анализа трендов, администрирования сайта, отслеживания перемещений пользователя по сайту и сбора демографической информации о базе наших клиентов в целом.</w:t>
      </w:r>
    </w:p>
    <w:p w:rsidR="000F7339"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Cookie – это небольшие текстовые файлы, расположенные на устройстве пользователя и предназначенные для отслеживания тенденций пользования и учета предпочтений. Наши файлы cookie не содержат информации, которая может служить для идентификации лиц. Мы собираем определенную информацию автоматически, используя cookie и технологии отслеживания – например, адрес протокола Интернет (IP-адрес), тип браузера, интернет-провайдер (ISP), обращение/выход со страниц, просмотренные на нашем сайте файлы (например, HTML-страницы, изображения), операционную систему, дату и время и/или статистику кликов для анализа трендов в общем и администрирования сайта.</w:t>
      </w:r>
    </w:p>
    <w:p w:rsidR="000F7339"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b/>
          <w:sz w:val="24"/>
          <w:szCs w:val="24"/>
        </w:rPr>
        <w:t>N.B.</w:t>
      </w:r>
      <w:r>
        <w:rPr>
          <w:rFonts w:ascii="Times New Roman" w:hAnsi="Times New Roman" w:cs="Times New Roman"/>
          <w:sz w:val="24"/>
          <w:szCs w:val="24"/>
        </w:rPr>
        <w:t xml:space="preserve"> Пользователи интернет-сайта могут контролировать использование cookie на индивидуальном уровне с помощью своего браузера, однако если пользователь решает отключить cookie, это может ограничить доступность определенных функций и возможностей нашего сайта.</w:t>
      </w:r>
    </w:p>
    <w:p w:rsidR="000F7339" w:rsidRDefault="000F7339">
      <w:pPr>
        <w:spacing w:after="0" w:line="240" w:lineRule="auto"/>
        <w:ind w:firstLine="709"/>
        <w:jc w:val="both"/>
        <w:rPr>
          <w:rFonts w:ascii="Times New Roman" w:hAnsi="Times New Roman" w:cs="Times New Roman"/>
          <w:sz w:val="24"/>
          <w:szCs w:val="24"/>
        </w:rPr>
      </w:pPr>
    </w:p>
    <w:p w:rsidR="000F7339" w:rsidRDefault="00951459">
      <w:pPr>
        <w:spacing w:after="0" w:line="240" w:lineRule="auto"/>
        <w:ind w:firstLine="709"/>
        <w:jc w:val="both"/>
        <w:rPr>
          <w:rFonts w:ascii="Times New Roman" w:hAnsi="Times New Roman" w:cs="Times New Roman"/>
          <w:b/>
          <w:sz w:val="24"/>
          <w:szCs w:val="24"/>
        </w:rPr>
      </w:pPr>
      <w:r>
        <w:rPr>
          <w:rFonts w:ascii="Times New Roman" w:hAnsi="Times New Roman" w:cs="Times New Roman"/>
          <w:b/>
          <w:sz w:val="24"/>
          <w:szCs w:val="24"/>
        </w:rPr>
        <w:t>Информация, которую мы получаем непосредственно от Вас.</w:t>
      </w:r>
    </w:p>
    <w:p w:rsidR="000F7339" w:rsidRDefault="00951459">
      <w:pPr>
        <w:spacing w:after="0" w:line="240" w:lineRule="auto"/>
        <w:ind w:firstLine="709"/>
        <w:jc w:val="both"/>
      </w:pPr>
      <w:r>
        <w:rPr>
          <w:rFonts w:ascii="Times New Roman" w:hAnsi="Times New Roman" w:cs="Times New Roman"/>
          <w:sz w:val="24"/>
          <w:szCs w:val="24"/>
        </w:rPr>
        <w:t xml:space="preserve">У пользователей нашего Сайта, желающих присоединится к </w:t>
      </w:r>
      <w:r w:rsidR="005C4750">
        <w:rPr>
          <w:rFonts w:ascii="Times New Roman" w:hAnsi="Times New Roman" w:cs="Times New Roman"/>
          <w:sz w:val="24"/>
          <w:szCs w:val="24"/>
        </w:rPr>
        <w:t xml:space="preserve">Компании </w:t>
      </w:r>
      <w:r w:rsidR="005C4750">
        <w:rPr>
          <w:rFonts w:ascii="Times New Roman" w:hAnsi="Times New Roman" w:cs="Times New Roman"/>
          <w:b/>
          <w:sz w:val="24"/>
          <w:szCs w:val="24"/>
          <w:lang w:val="en-US"/>
        </w:rPr>
        <w:t>FGN</w:t>
      </w:r>
      <w:r w:rsidR="005C4750" w:rsidRPr="005C4750">
        <w:rPr>
          <w:rFonts w:ascii="Times New Roman" w:hAnsi="Times New Roman" w:cs="Times New Roman"/>
          <w:b/>
          <w:sz w:val="24"/>
          <w:szCs w:val="24"/>
        </w:rPr>
        <w:t xml:space="preserve"> </w:t>
      </w:r>
      <w:r w:rsidR="00FE79A1">
        <w:rPr>
          <w:rFonts w:ascii="Times New Roman" w:hAnsi="Times New Roman" w:cs="Times New Roman"/>
          <w:b/>
          <w:sz w:val="24"/>
          <w:szCs w:val="24"/>
          <w:lang w:val="en-US"/>
        </w:rPr>
        <w:t>P</w:t>
      </w:r>
      <w:r w:rsidR="005C4750">
        <w:rPr>
          <w:rFonts w:ascii="Times New Roman" w:hAnsi="Times New Roman" w:cs="Times New Roman"/>
          <w:b/>
          <w:sz w:val="24"/>
          <w:szCs w:val="24"/>
          <w:lang w:val="en-US"/>
        </w:rPr>
        <w:t>LC</w:t>
      </w:r>
      <w:r>
        <w:rPr>
          <w:rFonts w:ascii="Times New Roman" w:hAnsi="Times New Roman" w:cs="Times New Roman"/>
          <w:sz w:val="24"/>
          <w:szCs w:val="24"/>
        </w:rPr>
        <w:t xml:space="preserve"> (т.е. стать ее Партнером), в обязательном порядке запрашиваются персональные данные с тем, чтобы </w:t>
      </w:r>
      <w:r w:rsidR="005C4750">
        <w:rPr>
          <w:rFonts w:ascii="Times New Roman" w:hAnsi="Times New Roman" w:cs="Times New Roman"/>
          <w:sz w:val="24"/>
          <w:szCs w:val="24"/>
        </w:rPr>
        <w:t xml:space="preserve">Компания </w:t>
      </w:r>
      <w:r w:rsidR="005C4750">
        <w:rPr>
          <w:rFonts w:ascii="Times New Roman" w:hAnsi="Times New Roman" w:cs="Times New Roman"/>
          <w:b/>
          <w:sz w:val="24"/>
          <w:szCs w:val="24"/>
          <w:lang w:val="en-US"/>
        </w:rPr>
        <w:t>FGN</w:t>
      </w:r>
      <w:r w:rsidR="005C4750" w:rsidRPr="005C4750">
        <w:rPr>
          <w:rFonts w:ascii="Times New Roman" w:hAnsi="Times New Roman" w:cs="Times New Roman"/>
          <w:b/>
          <w:sz w:val="24"/>
          <w:szCs w:val="24"/>
        </w:rPr>
        <w:t xml:space="preserve"> </w:t>
      </w:r>
      <w:r w:rsidR="00FE79A1">
        <w:rPr>
          <w:rFonts w:ascii="Times New Roman" w:hAnsi="Times New Roman" w:cs="Times New Roman"/>
          <w:b/>
          <w:sz w:val="24"/>
          <w:szCs w:val="24"/>
          <w:lang w:val="en-US"/>
        </w:rPr>
        <w:t>P</w:t>
      </w:r>
      <w:r w:rsidR="005C4750">
        <w:rPr>
          <w:rFonts w:ascii="Times New Roman" w:hAnsi="Times New Roman" w:cs="Times New Roman"/>
          <w:b/>
          <w:sz w:val="24"/>
          <w:szCs w:val="24"/>
          <w:lang w:val="en-US"/>
        </w:rPr>
        <w:t>LC</w:t>
      </w:r>
      <w:r>
        <w:rPr>
          <w:rFonts w:ascii="Times New Roman" w:hAnsi="Times New Roman" w:cs="Times New Roman"/>
          <w:sz w:val="24"/>
          <w:szCs w:val="24"/>
        </w:rPr>
        <w:t xml:space="preserve"> могла осуществлять свою работу, оказывать услуги и совершенствовать их.</w:t>
      </w:r>
    </w:p>
    <w:p w:rsidR="000F7339"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Мы собираем следующие персональные данные на нашем Сайте при регистрации пользователей в системе (Личном кабинете):</w:t>
      </w:r>
    </w:p>
    <w:p w:rsidR="000F7339" w:rsidRDefault="00951459">
      <w:pPr>
        <w:pStyle w:val="ad"/>
        <w:numPr>
          <w:ilvl w:val="0"/>
          <w:numId w:val="2"/>
        </w:numPr>
        <w:spacing w:after="0" w:line="240" w:lineRule="auto"/>
        <w:ind w:left="709" w:hanging="709"/>
        <w:jc w:val="both"/>
        <w:rPr>
          <w:rFonts w:ascii="Times New Roman" w:hAnsi="Times New Roman" w:cs="Times New Roman"/>
          <w:sz w:val="24"/>
          <w:szCs w:val="24"/>
        </w:rPr>
      </w:pPr>
      <w:r>
        <w:rPr>
          <w:rFonts w:ascii="Times New Roman" w:eastAsia="Times New Roman" w:hAnsi="Times New Roman" w:cs="Times New Roman"/>
          <w:sz w:val="24"/>
          <w:szCs w:val="24"/>
          <w:lang w:eastAsia="uk-UA"/>
        </w:rPr>
        <w:t>Контактная информация (</w:t>
      </w:r>
      <w:r>
        <w:rPr>
          <w:rFonts w:ascii="Times New Roman" w:eastAsia="Times New Roman" w:hAnsi="Times New Roman" w:cs="Times New Roman"/>
          <w:i/>
          <w:iCs/>
          <w:sz w:val="24"/>
          <w:szCs w:val="24"/>
          <w:lang w:eastAsia="uk-UA"/>
        </w:rPr>
        <w:t>например</w:t>
      </w:r>
      <w:r>
        <w:rPr>
          <w:rFonts w:ascii="Times New Roman" w:eastAsia="Times New Roman" w:hAnsi="Times New Roman" w:cs="Times New Roman"/>
          <w:sz w:val="24"/>
          <w:szCs w:val="24"/>
          <w:lang w:eastAsia="uk-UA"/>
        </w:rPr>
        <w:t>, имя и фамилия, почтовый адрес и/или адрес электронной почты, номер факса и номер телефона);</w:t>
      </w:r>
    </w:p>
    <w:p w:rsidR="000F7339" w:rsidRDefault="00951459">
      <w:pPr>
        <w:pStyle w:val="ad"/>
        <w:numPr>
          <w:ilvl w:val="0"/>
          <w:numId w:val="2"/>
        </w:num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Дата рождения;</w:t>
      </w:r>
    </w:p>
    <w:p w:rsidR="000F7339" w:rsidRDefault="00951459">
      <w:pPr>
        <w:pStyle w:val="ad"/>
        <w:numPr>
          <w:ilvl w:val="0"/>
          <w:numId w:val="2"/>
        </w:numPr>
        <w:spacing w:after="0" w:line="240" w:lineRule="auto"/>
        <w:ind w:left="709" w:hanging="709"/>
        <w:jc w:val="both"/>
        <w:rPr>
          <w:rFonts w:ascii="Times New Roman" w:hAnsi="Times New Roman" w:cs="Times New Roman"/>
          <w:sz w:val="24"/>
          <w:szCs w:val="24"/>
        </w:rPr>
      </w:pPr>
      <w:r>
        <w:rPr>
          <w:rFonts w:ascii="Times New Roman" w:eastAsia="Times New Roman" w:hAnsi="Times New Roman" w:cs="Times New Roman"/>
          <w:sz w:val="24"/>
          <w:szCs w:val="24"/>
          <w:lang w:eastAsia="uk-UA"/>
        </w:rPr>
        <w:t>Информация о входе в систему (</w:t>
      </w:r>
      <w:r>
        <w:rPr>
          <w:rFonts w:ascii="Times New Roman" w:eastAsia="Times New Roman" w:hAnsi="Times New Roman" w:cs="Times New Roman"/>
          <w:i/>
          <w:sz w:val="24"/>
          <w:szCs w:val="24"/>
          <w:lang w:eastAsia="uk-UA"/>
        </w:rPr>
        <w:t>например,</w:t>
      </w:r>
      <w:r>
        <w:rPr>
          <w:rFonts w:ascii="Times New Roman" w:eastAsia="Times New Roman" w:hAnsi="Times New Roman" w:cs="Times New Roman"/>
          <w:sz w:val="24"/>
          <w:szCs w:val="24"/>
          <w:lang w:eastAsia="uk-UA"/>
        </w:rPr>
        <w:t xml:space="preserve"> имя пользователя, идентификатор подключения и пароль);</w:t>
      </w:r>
    </w:p>
    <w:p w:rsidR="000F7339" w:rsidRDefault="00951459">
      <w:pPr>
        <w:pStyle w:val="ad"/>
        <w:numPr>
          <w:ilvl w:val="0"/>
          <w:numId w:val="2"/>
        </w:num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Скан/фото копи документов, удостоверяющих личность (</w:t>
      </w:r>
      <w:r>
        <w:rPr>
          <w:rFonts w:ascii="Times New Roman" w:eastAsia="Times New Roman" w:hAnsi="Times New Roman" w:cs="Times New Roman"/>
          <w:i/>
          <w:sz w:val="24"/>
          <w:szCs w:val="24"/>
          <w:lang w:eastAsia="uk-UA"/>
        </w:rPr>
        <w:t>например</w:t>
      </w:r>
      <w:r>
        <w:rPr>
          <w:rFonts w:ascii="Times New Roman" w:hAnsi="Times New Roman" w:cs="Times New Roman"/>
          <w:sz w:val="24"/>
          <w:szCs w:val="24"/>
        </w:rPr>
        <w:t>, национальный паспорт, водительское удостоверение, либо иных);</w:t>
      </w:r>
    </w:p>
    <w:p w:rsidR="000F7339" w:rsidRDefault="00951459">
      <w:pPr>
        <w:pStyle w:val="ad"/>
        <w:numPr>
          <w:ilvl w:val="0"/>
          <w:numId w:val="2"/>
        </w:numPr>
        <w:spacing w:after="0" w:line="240" w:lineRule="auto"/>
        <w:ind w:left="709" w:hanging="709"/>
        <w:jc w:val="both"/>
        <w:rPr>
          <w:rFonts w:ascii="Times New Roman" w:hAnsi="Times New Roman" w:cs="Times New Roman"/>
          <w:sz w:val="24"/>
          <w:szCs w:val="24"/>
        </w:rPr>
      </w:pPr>
      <w:r>
        <w:rPr>
          <w:rFonts w:ascii="Times New Roman" w:eastAsia="Times New Roman" w:hAnsi="Times New Roman" w:cs="Times New Roman"/>
          <w:sz w:val="24"/>
          <w:szCs w:val="24"/>
          <w:lang w:eastAsia="uk-UA"/>
        </w:rPr>
        <w:t>Информация об оплате (</w:t>
      </w:r>
      <w:r>
        <w:rPr>
          <w:rFonts w:ascii="Times New Roman" w:eastAsia="Times New Roman" w:hAnsi="Times New Roman" w:cs="Times New Roman"/>
          <w:i/>
          <w:iCs/>
          <w:sz w:val="24"/>
          <w:szCs w:val="24"/>
          <w:lang w:eastAsia="uk-UA"/>
        </w:rPr>
        <w:t>например</w:t>
      </w:r>
      <w:r>
        <w:rPr>
          <w:rFonts w:ascii="Times New Roman" w:eastAsia="Times New Roman" w:hAnsi="Times New Roman" w:cs="Times New Roman"/>
          <w:sz w:val="24"/>
          <w:szCs w:val="24"/>
          <w:lang w:eastAsia="uk-UA"/>
        </w:rPr>
        <w:t>, номер банковского счета или номера кредитной карты);</w:t>
      </w:r>
    </w:p>
    <w:p w:rsidR="000F7339" w:rsidRDefault="00951459">
      <w:pPr>
        <w:pStyle w:val="ad"/>
        <w:numPr>
          <w:ilvl w:val="0"/>
          <w:numId w:val="2"/>
        </w:numPr>
        <w:spacing w:after="0" w:line="240" w:lineRule="auto"/>
        <w:ind w:left="709" w:hanging="709"/>
        <w:jc w:val="both"/>
        <w:rPr>
          <w:rFonts w:ascii="Times New Roman" w:hAnsi="Times New Roman" w:cs="Times New Roman"/>
          <w:sz w:val="24"/>
          <w:szCs w:val="24"/>
        </w:rPr>
      </w:pPr>
      <w:r>
        <w:rPr>
          <w:rFonts w:ascii="Times New Roman" w:eastAsia="Times New Roman" w:hAnsi="Times New Roman" w:cs="Times New Roman"/>
          <w:sz w:val="24"/>
          <w:szCs w:val="24"/>
          <w:lang w:eastAsia="uk-UA"/>
        </w:rPr>
        <w:t>Предпочтения в продуктах и услугах Корпорации, история покупок и расходов;</w:t>
      </w:r>
    </w:p>
    <w:p w:rsidR="000F7339" w:rsidRDefault="00951459">
      <w:pPr>
        <w:pStyle w:val="ad"/>
        <w:numPr>
          <w:ilvl w:val="0"/>
          <w:numId w:val="2"/>
        </w:numPr>
        <w:spacing w:after="0" w:line="240" w:lineRule="auto"/>
        <w:ind w:left="709" w:hanging="709"/>
        <w:jc w:val="both"/>
        <w:rPr>
          <w:rFonts w:ascii="Times New Roman" w:hAnsi="Times New Roman" w:cs="Times New Roman"/>
          <w:sz w:val="24"/>
          <w:szCs w:val="24"/>
        </w:rPr>
      </w:pPr>
      <w:r>
        <w:rPr>
          <w:rFonts w:ascii="Times New Roman" w:eastAsia="Times New Roman" w:hAnsi="Times New Roman" w:cs="Times New Roman"/>
          <w:sz w:val="24"/>
          <w:szCs w:val="24"/>
          <w:lang w:eastAsia="uk-UA"/>
        </w:rPr>
        <w:t>Коммуникационные предпочтения.</w:t>
      </w:r>
    </w:p>
    <w:p w:rsidR="000F7339" w:rsidRDefault="00951459">
      <w:pPr>
        <w:shd w:val="clear" w:color="auto" w:fill="FFFFFF"/>
        <w:spacing w:after="0" w:line="270" w:lineRule="atLeast"/>
        <w:ind w:firstLine="709"/>
        <w:jc w:val="both"/>
      </w:pPr>
      <w:r>
        <w:rPr>
          <w:rFonts w:ascii="Times New Roman" w:eastAsia="Times New Roman" w:hAnsi="Times New Roman" w:cs="Times New Roman"/>
          <w:sz w:val="24"/>
          <w:szCs w:val="24"/>
          <w:lang w:eastAsia="uk-UA"/>
        </w:rPr>
        <w:t xml:space="preserve">Вы также можете отправить нам свои личные данные и другую информацию через различные каналы связи, включая адреса электронной почты </w:t>
      </w:r>
      <w:r w:rsidR="005C4750">
        <w:rPr>
          <w:rFonts w:ascii="Times New Roman" w:hAnsi="Times New Roman" w:cs="Times New Roman"/>
          <w:sz w:val="24"/>
          <w:szCs w:val="24"/>
        </w:rPr>
        <w:t xml:space="preserve">Компании </w:t>
      </w:r>
      <w:r w:rsidR="005C4750">
        <w:rPr>
          <w:rFonts w:ascii="Times New Roman" w:hAnsi="Times New Roman" w:cs="Times New Roman"/>
          <w:b/>
          <w:sz w:val="24"/>
          <w:szCs w:val="24"/>
          <w:lang w:val="en-US"/>
        </w:rPr>
        <w:t>FGN</w:t>
      </w:r>
      <w:r w:rsidR="005C4750" w:rsidRPr="005C4750">
        <w:rPr>
          <w:rFonts w:ascii="Times New Roman" w:hAnsi="Times New Roman" w:cs="Times New Roman"/>
          <w:b/>
          <w:sz w:val="24"/>
          <w:szCs w:val="24"/>
        </w:rPr>
        <w:t xml:space="preserve"> </w:t>
      </w:r>
      <w:r w:rsidR="00FE79A1">
        <w:rPr>
          <w:rFonts w:ascii="Times New Roman" w:hAnsi="Times New Roman" w:cs="Times New Roman"/>
          <w:b/>
          <w:sz w:val="24"/>
          <w:szCs w:val="24"/>
          <w:lang w:val="en-US"/>
        </w:rPr>
        <w:t>P</w:t>
      </w:r>
      <w:r w:rsidR="005C4750">
        <w:rPr>
          <w:rFonts w:ascii="Times New Roman" w:hAnsi="Times New Roman" w:cs="Times New Roman"/>
          <w:b/>
          <w:sz w:val="24"/>
          <w:szCs w:val="24"/>
          <w:lang w:val="en-US"/>
        </w:rPr>
        <w:t>LC</w:t>
      </w:r>
      <w:r>
        <w:rPr>
          <w:rFonts w:ascii="Times New Roman" w:eastAsia="Times New Roman" w:hAnsi="Times New Roman" w:cs="Times New Roman"/>
          <w:sz w:val="24"/>
          <w:szCs w:val="24"/>
          <w:lang w:eastAsia="uk-UA"/>
        </w:rPr>
        <w:t>, номера телефонов или онлайн-формы.</w:t>
      </w:r>
    </w:p>
    <w:p w:rsidR="000F7339" w:rsidRDefault="00951459">
      <w:pPr>
        <w:shd w:val="clear" w:color="auto" w:fill="FFFFFF"/>
        <w:spacing w:after="0" w:line="270" w:lineRule="atLeast"/>
        <w:ind w:firstLine="709"/>
        <w:jc w:val="both"/>
      </w:pPr>
      <w:r>
        <w:rPr>
          <w:rFonts w:ascii="Times New Roman" w:eastAsia="Times New Roman" w:hAnsi="Times New Roman" w:cs="Times New Roman"/>
          <w:sz w:val="24"/>
          <w:szCs w:val="24"/>
          <w:lang w:eastAsia="uk-UA"/>
        </w:rPr>
        <w:t xml:space="preserve">Мы также получаем персональные данные наших Клиентов, с которыми у наших Партнеров существуют существующие отношения (например, когда клиенты купили продукты и/или услуги </w:t>
      </w:r>
      <w:r w:rsidR="005C4750">
        <w:rPr>
          <w:rFonts w:ascii="Times New Roman" w:hAnsi="Times New Roman" w:cs="Times New Roman"/>
          <w:sz w:val="24"/>
          <w:szCs w:val="24"/>
        </w:rPr>
        <w:t xml:space="preserve">Компании </w:t>
      </w:r>
      <w:r w:rsidR="005C4750">
        <w:rPr>
          <w:rFonts w:ascii="Times New Roman" w:hAnsi="Times New Roman" w:cs="Times New Roman"/>
          <w:b/>
          <w:sz w:val="24"/>
          <w:szCs w:val="24"/>
          <w:lang w:val="en-US"/>
        </w:rPr>
        <w:t>FGN</w:t>
      </w:r>
      <w:r w:rsidR="005C4750" w:rsidRPr="005C4750">
        <w:rPr>
          <w:rFonts w:ascii="Times New Roman" w:hAnsi="Times New Roman" w:cs="Times New Roman"/>
          <w:b/>
          <w:sz w:val="24"/>
          <w:szCs w:val="24"/>
        </w:rPr>
        <w:t xml:space="preserve"> </w:t>
      </w:r>
      <w:r w:rsidR="00FE79A1">
        <w:rPr>
          <w:rFonts w:ascii="Times New Roman" w:hAnsi="Times New Roman" w:cs="Times New Roman"/>
          <w:b/>
          <w:sz w:val="24"/>
          <w:szCs w:val="24"/>
          <w:lang w:val="en-US"/>
        </w:rPr>
        <w:t>P</w:t>
      </w:r>
      <w:r w:rsidR="005C4750">
        <w:rPr>
          <w:rFonts w:ascii="Times New Roman" w:hAnsi="Times New Roman" w:cs="Times New Roman"/>
          <w:b/>
          <w:sz w:val="24"/>
          <w:szCs w:val="24"/>
          <w:lang w:val="en-US"/>
        </w:rPr>
        <w:t>LC</w:t>
      </w:r>
      <w:r>
        <w:rPr>
          <w:rFonts w:ascii="Times New Roman" w:eastAsia="Times New Roman" w:hAnsi="Times New Roman" w:cs="Times New Roman"/>
          <w:sz w:val="24"/>
          <w:szCs w:val="24"/>
          <w:lang w:eastAsia="uk-UA"/>
        </w:rPr>
        <w:t>).</w:t>
      </w:r>
    </w:p>
    <w:p w:rsidR="000F7339" w:rsidRDefault="000F7339">
      <w:pPr>
        <w:spacing w:after="0" w:line="240" w:lineRule="auto"/>
        <w:ind w:firstLine="709"/>
        <w:jc w:val="both"/>
        <w:rPr>
          <w:rFonts w:ascii="Times New Roman" w:hAnsi="Times New Roman" w:cs="Times New Roman"/>
          <w:b/>
          <w:sz w:val="24"/>
          <w:szCs w:val="24"/>
        </w:rPr>
      </w:pPr>
    </w:p>
    <w:p w:rsidR="000F7339" w:rsidRDefault="00951459">
      <w:pPr>
        <w:spacing w:after="0" w:line="240" w:lineRule="auto"/>
        <w:ind w:firstLine="709"/>
        <w:jc w:val="both"/>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Сайты и услуги третьих лиц.</w:t>
      </w:r>
    </w:p>
    <w:p w:rsidR="00F97241" w:rsidRDefault="00F97241">
      <w:pPr>
        <w:spacing w:after="0" w:line="240" w:lineRule="auto"/>
        <w:ind w:firstLine="709"/>
        <w:jc w:val="both"/>
        <w:rPr>
          <w:rFonts w:ascii="Times New Roman" w:eastAsia="Times New Roman" w:hAnsi="Times New Roman" w:cs="Times New Roman"/>
          <w:sz w:val="24"/>
          <w:szCs w:val="24"/>
          <w:lang w:eastAsia="ru-RU"/>
        </w:rPr>
      </w:pPr>
    </w:p>
    <w:p w:rsidR="000F7339" w:rsidRDefault="005C4750">
      <w:pPr>
        <w:spacing w:after="0" w:line="240" w:lineRule="auto"/>
        <w:ind w:firstLine="709"/>
        <w:jc w:val="both"/>
      </w:pPr>
      <w:r>
        <w:rPr>
          <w:rFonts w:ascii="Times New Roman" w:hAnsi="Times New Roman" w:cs="Times New Roman"/>
          <w:sz w:val="24"/>
          <w:szCs w:val="24"/>
        </w:rPr>
        <w:t xml:space="preserve">Компании </w:t>
      </w:r>
      <w:r>
        <w:rPr>
          <w:rFonts w:ascii="Times New Roman" w:hAnsi="Times New Roman" w:cs="Times New Roman"/>
          <w:b/>
          <w:sz w:val="24"/>
          <w:szCs w:val="24"/>
          <w:lang w:val="en-US"/>
        </w:rPr>
        <w:t>FGN</w:t>
      </w:r>
      <w:r w:rsidRPr="005C4750">
        <w:rPr>
          <w:rFonts w:ascii="Times New Roman" w:hAnsi="Times New Roman" w:cs="Times New Roman"/>
          <w:b/>
          <w:sz w:val="24"/>
          <w:szCs w:val="24"/>
        </w:rPr>
        <w:t xml:space="preserve"> </w:t>
      </w:r>
      <w:r w:rsidR="00FE79A1">
        <w:rPr>
          <w:rFonts w:ascii="Times New Roman" w:hAnsi="Times New Roman" w:cs="Times New Roman"/>
          <w:b/>
          <w:sz w:val="24"/>
          <w:szCs w:val="24"/>
          <w:lang w:val="en-US"/>
        </w:rPr>
        <w:t>P</w:t>
      </w:r>
      <w:r>
        <w:rPr>
          <w:rFonts w:ascii="Times New Roman" w:hAnsi="Times New Roman" w:cs="Times New Roman"/>
          <w:b/>
          <w:sz w:val="24"/>
          <w:szCs w:val="24"/>
          <w:lang w:val="en-US"/>
        </w:rPr>
        <w:t>LC</w:t>
      </w:r>
      <w:r w:rsidR="00951459">
        <w:rPr>
          <w:rFonts w:ascii="Times New Roman" w:hAnsi="Times New Roman" w:cs="Times New Roman"/>
          <w:sz w:val="24"/>
          <w:szCs w:val="24"/>
        </w:rPr>
        <w:t xml:space="preserve"> </w:t>
      </w:r>
      <w:r w:rsidR="00951459">
        <w:rPr>
          <w:rFonts w:ascii="Times New Roman" w:eastAsia="Times New Roman" w:hAnsi="Times New Roman" w:cs="Times New Roman"/>
          <w:sz w:val="24"/>
          <w:szCs w:val="24"/>
          <w:lang w:eastAsia="ru-RU"/>
        </w:rPr>
        <w:t xml:space="preserve">размещает ссылки на другие веб-сайты, чтобы дать Вам возможность посмотреть интересную информацию, которая может иметь отношение к Компании. Такие сайты других компаний вне сферы контроля </w:t>
      </w:r>
      <w:r>
        <w:rPr>
          <w:rFonts w:ascii="Times New Roman" w:hAnsi="Times New Roman" w:cs="Times New Roman"/>
          <w:sz w:val="24"/>
          <w:szCs w:val="24"/>
        </w:rPr>
        <w:t xml:space="preserve">Компании </w:t>
      </w:r>
      <w:r>
        <w:rPr>
          <w:rFonts w:ascii="Times New Roman" w:hAnsi="Times New Roman" w:cs="Times New Roman"/>
          <w:b/>
          <w:sz w:val="24"/>
          <w:szCs w:val="24"/>
          <w:lang w:val="en-US"/>
        </w:rPr>
        <w:t>FGN</w:t>
      </w:r>
      <w:r w:rsidRPr="005C4750">
        <w:rPr>
          <w:rFonts w:ascii="Times New Roman" w:hAnsi="Times New Roman" w:cs="Times New Roman"/>
          <w:b/>
          <w:sz w:val="24"/>
          <w:szCs w:val="24"/>
        </w:rPr>
        <w:t xml:space="preserve"> </w:t>
      </w:r>
      <w:r w:rsidR="00FE79A1">
        <w:rPr>
          <w:rFonts w:ascii="Times New Roman" w:hAnsi="Times New Roman" w:cs="Times New Roman"/>
          <w:b/>
          <w:sz w:val="24"/>
          <w:szCs w:val="24"/>
          <w:lang w:val="en-US"/>
        </w:rPr>
        <w:t>P</w:t>
      </w:r>
      <w:r>
        <w:rPr>
          <w:rFonts w:ascii="Times New Roman" w:hAnsi="Times New Roman" w:cs="Times New Roman"/>
          <w:b/>
          <w:sz w:val="24"/>
          <w:szCs w:val="24"/>
          <w:lang w:val="en-US"/>
        </w:rPr>
        <w:t>LC</w:t>
      </w:r>
      <w:r w:rsidR="00951459">
        <w:rPr>
          <w:rFonts w:ascii="Times New Roman" w:hAnsi="Times New Roman" w:cs="Times New Roman"/>
          <w:sz w:val="24"/>
          <w:szCs w:val="24"/>
        </w:rPr>
        <w:t xml:space="preserve"> </w:t>
      </w:r>
      <w:r w:rsidR="00951459">
        <w:rPr>
          <w:rFonts w:ascii="Times New Roman" w:eastAsia="Times New Roman" w:hAnsi="Times New Roman" w:cs="Times New Roman"/>
          <w:sz w:val="24"/>
          <w:szCs w:val="24"/>
          <w:lang w:eastAsia="ru-RU"/>
        </w:rPr>
        <w:t>и не подпадают под действие настоящей Политики конфиденциальности.</w:t>
      </w:r>
    </w:p>
    <w:p w:rsidR="000F7339" w:rsidRDefault="00951459">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Необходимо помнить, что при переходе на другие веб-сайты с размещенными ссылками, операторы этих сайтов могут собирать Ваши персональные данные.</w:t>
      </w:r>
    </w:p>
    <w:p w:rsidR="000F7339" w:rsidRDefault="00951459">
      <w:pPr>
        <w:spacing w:after="0" w:line="240" w:lineRule="auto"/>
        <w:ind w:firstLine="709"/>
        <w:jc w:val="both"/>
      </w:pPr>
      <w:r>
        <w:rPr>
          <w:rFonts w:ascii="Times New Roman" w:hAnsi="Times New Roman" w:cs="Times New Roman"/>
          <w:b/>
          <w:sz w:val="24"/>
          <w:szCs w:val="24"/>
        </w:rPr>
        <w:t>N.B.</w:t>
      </w:r>
      <w:r w:rsidR="00F97241">
        <w:rPr>
          <w:rFonts w:ascii="Times New Roman" w:hAnsi="Times New Roman" w:cs="Times New Roman"/>
          <w:b/>
          <w:sz w:val="24"/>
          <w:szCs w:val="24"/>
        </w:rPr>
        <w:t xml:space="preserve"> </w:t>
      </w:r>
      <w:r>
        <w:rPr>
          <w:rFonts w:ascii="Times New Roman" w:eastAsia="Times New Roman" w:hAnsi="Times New Roman" w:cs="Times New Roman"/>
          <w:sz w:val="24"/>
          <w:szCs w:val="24"/>
          <w:lang w:eastAsia="ru-RU"/>
        </w:rPr>
        <w:t xml:space="preserve">Пожалуйста, убедитесь, что Вы согласны с политиками конфиденциальности сайтов других компаний перед тем, как предоставлять какие-либо персональные данные. Компания пытается, насколько это, возможно, убедиться, что все веб-сайты компаний, ссылки на которые мы размещаем, принимают, равнозначные нашим, меры защиты Ваших персональных данных, но </w:t>
      </w:r>
      <w:r w:rsidR="005C4750">
        <w:rPr>
          <w:rFonts w:ascii="Times New Roman" w:hAnsi="Times New Roman" w:cs="Times New Roman"/>
          <w:sz w:val="24"/>
          <w:szCs w:val="24"/>
        </w:rPr>
        <w:t xml:space="preserve">Компании </w:t>
      </w:r>
      <w:r w:rsidR="005C4750">
        <w:rPr>
          <w:rFonts w:ascii="Times New Roman" w:hAnsi="Times New Roman" w:cs="Times New Roman"/>
          <w:b/>
          <w:sz w:val="24"/>
          <w:szCs w:val="24"/>
          <w:lang w:val="en-US"/>
        </w:rPr>
        <w:t>FGN</w:t>
      </w:r>
      <w:r w:rsidR="005C4750" w:rsidRPr="005C4750">
        <w:rPr>
          <w:rFonts w:ascii="Times New Roman" w:hAnsi="Times New Roman" w:cs="Times New Roman"/>
          <w:b/>
          <w:sz w:val="24"/>
          <w:szCs w:val="24"/>
        </w:rPr>
        <w:t xml:space="preserve"> </w:t>
      </w:r>
      <w:r w:rsidR="00FE79A1">
        <w:rPr>
          <w:rFonts w:ascii="Times New Roman" w:hAnsi="Times New Roman" w:cs="Times New Roman"/>
          <w:b/>
          <w:sz w:val="24"/>
          <w:szCs w:val="24"/>
          <w:lang w:val="en-US"/>
        </w:rPr>
        <w:t>P</w:t>
      </w:r>
      <w:r w:rsidR="005C4750">
        <w:rPr>
          <w:rFonts w:ascii="Times New Roman" w:hAnsi="Times New Roman" w:cs="Times New Roman"/>
          <w:b/>
          <w:sz w:val="24"/>
          <w:szCs w:val="24"/>
          <w:lang w:val="en-US"/>
        </w:rPr>
        <w:t>LC</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 xml:space="preserve">не может нести юридическую или иную </w:t>
      </w:r>
      <w:r>
        <w:rPr>
          <w:rFonts w:ascii="Times New Roman" w:eastAsia="Times New Roman" w:hAnsi="Times New Roman" w:cs="Times New Roman"/>
          <w:sz w:val="24"/>
          <w:szCs w:val="24"/>
          <w:lang w:eastAsia="ru-RU"/>
        </w:rPr>
        <w:lastRenderedPageBreak/>
        <w:t>ответственность за действия, политику конфиденциальности или уровень обеспечения конфиденциальности этих компаний.</w:t>
      </w:r>
    </w:p>
    <w:p w:rsidR="000F7339" w:rsidRDefault="00951459">
      <w:pPr>
        <w:spacing w:after="0" w:line="240" w:lineRule="auto"/>
        <w:ind w:firstLine="709"/>
        <w:jc w:val="both"/>
      </w:pPr>
      <w:r>
        <w:rPr>
          <w:rFonts w:ascii="Times New Roman" w:hAnsi="Times New Roman" w:cs="Times New Roman"/>
          <w:sz w:val="24"/>
          <w:szCs w:val="24"/>
        </w:rPr>
        <w:t xml:space="preserve">Facebook, на котором размещаются кнопки «Нравится» и «Рекомендовать/поделиться». С этой целью код, принадлежащий Facebook, размещен на соответствующих страницах. Политика конфиденциальности Facebook доступна по адресу: </w:t>
      </w:r>
      <w:hyperlink r:id="rId12" w:tgtFrame="_blank">
        <w:r>
          <w:rPr>
            <w:rStyle w:val="-"/>
            <w:rFonts w:ascii="Times New Roman" w:hAnsi="Times New Roman" w:cs="Times New Roman"/>
            <w:color w:val="0033CC"/>
            <w:sz w:val="24"/>
            <w:szCs w:val="24"/>
          </w:rPr>
          <w:t>https://www.facebook.com/policies/cookies/</w:t>
        </w:r>
      </w:hyperlink>
    </w:p>
    <w:p w:rsidR="000F7339" w:rsidRDefault="00951459">
      <w:pPr>
        <w:spacing w:after="0" w:line="240" w:lineRule="auto"/>
        <w:ind w:firstLine="709"/>
        <w:jc w:val="both"/>
      </w:pPr>
      <w:r>
        <w:rPr>
          <w:rFonts w:ascii="Times New Roman" w:hAnsi="Times New Roman" w:cs="Times New Roman"/>
          <w:sz w:val="24"/>
          <w:szCs w:val="24"/>
        </w:rPr>
        <w:t xml:space="preserve">Youtube, позволяющий размещать видео с YouTube на страницах сайта. С этой целью на страницах публикуется код, ссылающийся на YouTube. YouTube воспроизводит видео в соответствии с правилами конфиденциальности, доступных на странице: </w:t>
      </w:r>
      <w:hyperlink r:id="rId13" w:tgtFrame="_blank">
        <w:r>
          <w:rPr>
            <w:rStyle w:val="-"/>
            <w:rFonts w:ascii="Times New Roman" w:hAnsi="Times New Roman" w:cs="Times New Roman"/>
            <w:color w:val="0033CC"/>
            <w:sz w:val="24"/>
            <w:szCs w:val="24"/>
          </w:rPr>
          <w:t>http://www.google.com/intl/en/policies/privacy/</w:t>
        </w:r>
      </w:hyperlink>
    </w:p>
    <w:p w:rsidR="000F7339" w:rsidRDefault="00951459">
      <w:pPr>
        <w:spacing w:after="0" w:line="240" w:lineRule="auto"/>
        <w:ind w:firstLine="709"/>
        <w:jc w:val="both"/>
      </w:pPr>
      <w:r>
        <w:rPr>
          <w:rFonts w:ascii="Times New Roman" w:hAnsi="Times New Roman" w:cs="Times New Roman"/>
          <w:sz w:val="24"/>
          <w:szCs w:val="24"/>
        </w:rPr>
        <w:t xml:space="preserve">Twitter, который размещает на страницах сайта кнопки для добавления записей, связанных с Twitter. С этой целью код, направляемый в Twitter, размещается на страницах. Политика конфиденциальности доступна по адресу: </w:t>
      </w:r>
      <w:hyperlink r:id="rId14" w:tgtFrame="_blank">
        <w:r>
          <w:rPr>
            <w:rStyle w:val="-"/>
            <w:rFonts w:ascii="Times New Roman" w:hAnsi="Times New Roman" w:cs="Times New Roman"/>
            <w:color w:val="0033CC"/>
            <w:sz w:val="24"/>
            <w:szCs w:val="24"/>
          </w:rPr>
          <w:t>https://twitter.com/privacy</w:t>
        </w:r>
      </w:hyperlink>
    </w:p>
    <w:p w:rsidR="000F7339" w:rsidRDefault="00951459">
      <w:pPr>
        <w:spacing w:after="0" w:line="240" w:lineRule="auto"/>
        <w:ind w:firstLine="709"/>
        <w:jc w:val="both"/>
      </w:pPr>
      <w:r>
        <w:rPr>
          <w:rFonts w:ascii="Times New Roman" w:hAnsi="Times New Roman" w:cs="Times New Roman"/>
          <w:sz w:val="24"/>
          <w:szCs w:val="24"/>
        </w:rPr>
        <w:t>Некоторые третьи лица, и поставщики услуг могут предоставить нам персональные данные о Вас, например, следующее:</w:t>
      </w:r>
    </w:p>
    <w:p w:rsidR="000F7339" w:rsidRDefault="00951459">
      <w:pPr>
        <w:pStyle w:val="ad"/>
        <w:numPr>
          <w:ilvl w:val="0"/>
          <w:numId w:val="3"/>
        </w:num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Информация от наших партнеров по рекламе: Мы получаем информацию о Вас от некоторых из наших поставщиков услуг, которые помогают нам в маркетинговых или рекламных услугах, связанных с тем, как вы взаимодействуете с нашим Сайтом, приложениям в процессе продвижения продуктов, услуг, рекламы и коммуникаций.</w:t>
      </w:r>
    </w:p>
    <w:p w:rsidR="000F7339" w:rsidRDefault="00951459">
      <w:pPr>
        <w:pStyle w:val="ad"/>
        <w:numPr>
          <w:ilvl w:val="0"/>
          <w:numId w:val="3"/>
        </w:num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Информация от поставщиков услуг для третьих лиц: Некоторые из наших поставщиков услуг могут собирать персональные данные о наших сотрудниках и кандидатах на работу и делиться этой информацией с нами.</w:t>
      </w:r>
    </w:p>
    <w:p w:rsidR="000F7339" w:rsidRDefault="000F7339">
      <w:pPr>
        <w:spacing w:after="0" w:line="240" w:lineRule="auto"/>
        <w:ind w:firstLine="709"/>
        <w:jc w:val="both"/>
        <w:rPr>
          <w:rFonts w:ascii="Times New Roman" w:hAnsi="Times New Roman" w:cs="Times New Roman"/>
          <w:sz w:val="24"/>
          <w:szCs w:val="24"/>
        </w:rPr>
      </w:pPr>
    </w:p>
    <w:p w:rsidR="000F7339" w:rsidRDefault="000F7339">
      <w:pPr>
        <w:spacing w:after="0" w:line="240" w:lineRule="auto"/>
        <w:ind w:firstLine="709"/>
        <w:jc w:val="both"/>
        <w:rPr>
          <w:rFonts w:ascii="Times New Roman" w:hAnsi="Times New Roman" w:cs="Times New Roman"/>
          <w:sz w:val="24"/>
          <w:szCs w:val="24"/>
        </w:rPr>
      </w:pPr>
    </w:p>
    <w:p w:rsidR="000F7339" w:rsidRDefault="0095145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КАК МЫ ИСПОЛЬЗУЕМ ВАШИ ПЕРСОНАЛЬНЫЕ ДАННЫЕ</w:t>
      </w:r>
    </w:p>
    <w:p w:rsidR="00F97241" w:rsidRDefault="00F97241">
      <w:pPr>
        <w:spacing w:after="0" w:line="240" w:lineRule="auto"/>
        <w:jc w:val="center"/>
        <w:rPr>
          <w:rFonts w:ascii="Times New Roman" w:hAnsi="Times New Roman" w:cs="Times New Roman"/>
          <w:b/>
          <w:sz w:val="24"/>
          <w:szCs w:val="24"/>
        </w:rPr>
      </w:pPr>
    </w:p>
    <w:p w:rsidR="000F7339"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Для обработки Вашей персональной информации нам требуется правовое основание. В большинстве случаев, таким основанием может выступать:</w:t>
      </w:r>
    </w:p>
    <w:p w:rsidR="000F7339" w:rsidRDefault="00951459">
      <w:pPr>
        <w:pStyle w:val="ad"/>
        <w:numPr>
          <w:ilvl w:val="0"/>
          <w:numId w:val="4"/>
        </w:num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выполнение наших обязательств по договору с Вами, например, в части предоставления услуг или обеспечения надлежащей оплаты счетов.</w:t>
      </w:r>
    </w:p>
    <w:p w:rsidR="000F7339" w:rsidRDefault="00951459">
      <w:pPr>
        <w:pStyle w:val="ad"/>
        <w:numPr>
          <w:ilvl w:val="0"/>
          <w:numId w:val="4"/>
        </w:num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Ваше согласие на обработку данных.</w:t>
      </w:r>
    </w:p>
    <w:p w:rsidR="000F7339" w:rsidRDefault="00951459">
      <w:pPr>
        <w:pStyle w:val="ad"/>
        <w:numPr>
          <w:ilvl w:val="0"/>
          <w:numId w:val="4"/>
        </w:num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соответствие нашим правовым обязательствам, как указано выше.</w:t>
      </w:r>
    </w:p>
    <w:p w:rsidR="000F7339" w:rsidRDefault="00951459">
      <w:pPr>
        <w:pStyle w:val="ad"/>
        <w:numPr>
          <w:ilvl w:val="0"/>
          <w:numId w:val="4"/>
        </w:num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соответствие нашим законным интересам, например, желание узнать, как именно вы используете наши продукты и услуги, и использовать эту информацию для разработки новых продуктов и услуг, персонализации сервиса и демонстрации таргетированной рекламы. При обработке личной информации в рамках реализации наших законных интересов, мы используем должные меры, чтобы обеспечить Вашу конфиденциальность и не допустить конфликта между интересами нашего бизнеса и интересами, и фундаментальными правами, и свободами Клиентов и Партнеров.</w:t>
      </w:r>
    </w:p>
    <w:p w:rsidR="000F7339" w:rsidRDefault="00951459">
      <w:pPr>
        <w:pStyle w:val="ad"/>
        <w:numPr>
          <w:ilvl w:val="0"/>
          <w:numId w:val="4"/>
        </w:num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защита жизненно-важных интересов субъекта информации или иного лица.</w:t>
      </w:r>
    </w:p>
    <w:p w:rsidR="000F7339" w:rsidRDefault="00951459">
      <w:pPr>
        <w:pStyle w:val="ad"/>
        <w:numPr>
          <w:ilvl w:val="0"/>
          <w:numId w:val="4"/>
        </w:numPr>
        <w:spacing w:after="0" w:line="240" w:lineRule="auto"/>
        <w:ind w:left="709" w:hanging="709"/>
        <w:jc w:val="both"/>
        <w:rPr>
          <w:rFonts w:ascii="Times New Roman" w:hAnsi="Times New Roman" w:cs="Times New Roman"/>
          <w:sz w:val="24"/>
          <w:szCs w:val="24"/>
        </w:rPr>
      </w:pPr>
      <w:r>
        <w:rPr>
          <w:rFonts w:ascii="Times New Roman" w:hAnsi="Times New Roman" w:cs="Times New Roman"/>
          <w:sz w:val="24"/>
          <w:szCs w:val="24"/>
        </w:rPr>
        <w:t>необходимость реализации какого-либо действия в интересах общества.</w:t>
      </w:r>
    </w:p>
    <w:p w:rsidR="000F7339" w:rsidRDefault="00951459">
      <w:pPr>
        <w:spacing w:after="0" w:line="240" w:lineRule="auto"/>
        <w:ind w:firstLine="709"/>
        <w:jc w:val="both"/>
      </w:pPr>
      <w:r>
        <w:rPr>
          <w:rFonts w:ascii="Times New Roman" w:hAnsi="Times New Roman" w:cs="Times New Roman"/>
          <w:sz w:val="24"/>
          <w:szCs w:val="24"/>
        </w:rPr>
        <w:t xml:space="preserve">Мы можем запрашивать ваше согласие на сбор и использование определённых личных данных в соответствии с применимым законодательством (например, в отношении файлов Cookie и технологий отслеживания, или в случае использования данных о точном местоположении пользователя для целей, не связанных с предоставлением услуг). Если Вы дали нам согласие на обработку Вашей личной информации, вы можете отозвать это согласие в любой момент, используя контактную информацию в конце данного уведомления для связи с нами, или изменив соответствующую настройку в приложении. Свяжитесь с нами, если ваша личная информация изменилась, и вы хотите обновить или изменить её, а также если сохранённая у нас личная информация неверна. </w:t>
      </w:r>
      <w:bookmarkStart w:id="0" w:name="__DdeLink__1099_3112892444"/>
      <w:r w:rsidRPr="00F97241">
        <w:rPr>
          <w:rFonts w:ascii="Times New Roman" w:hAnsi="Times New Roman" w:cs="Times New Roman"/>
          <w:b/>
          <w:sz w:val="24"/>
          <w:szCs w:val="24"/>
          <w:lang w:val="en-US"/>
        </w:rPr>
        <w:t>Football</w:t>
      </w:r>
      <w:r w:rsidRPr="00F97241">
        <w:rPr>
          <w:rFonts w:ascii="Times New Roman" w:hAnsi="Times New Roman" w:cs="Times New Roman"/>
          <w:b/>
          <w:sz w:val="24"/>
          <w:szCs w:val="24"/>
        </w:rPr>
        <w:t xml:space="preserve"> </w:t>
      </w:r>
      <w:r w:rsidRPr="00F97241">
        <w:rPr>
          <w:rFonts w:ascii="Times New Roman" w:hAnsi="Times New Roman" w:cs="Times New Roman"/>
          <w:b/>
          <w:sz w:val="24"/>
          <w:szCs w:val="24"/>
          <w:lang w:val="en-US"/>
        </w:rPr>
        <w:t>Global</w:t>
      </w:r>
      <w:r w:rsidRPr="00F97241">
        <w:rPr>
          <w:rFonts w:ascii="Times New Roman" w:hAnsi="Times New Roman" w:cs="Times New Roman"/>
          <w:b/>
          <w:sz w:val="24"/>
          <w:szCs w:val="24"/>
        </w:rPr>
        <w:t xml:space="preserve"> </w:t>
      </w:r>
      <w:r w:rsidRPr="00F97241">
        <w:rPr>
          <w:rFonts w:ascii="Times New Roman" w:hAnsi="Times New Roman" w:cs="Times New Roman"/>
          <w:b/>
          <w:sz w:val="24"/>
          <w:szCs w:val="24"/>
          <w:lang w:val="en-US"/>
        </w:rPr>
        <w:t>Net</w:t>
      </w:r>
      <w:r w:rsidRPr="00F97241">
        <w:rPr>
          <w:rFonts w:ascii="Times New Roman" w:hAnsi="Times New Roman" w:cs="Times New Roman"/>
          <w:b/>
          <w:sz w:val="24"/>
          <w:szCs w:val="24"/>
        </w:rPr>
        <w:t xml:space="preserve"> </w:t>
      </w:r>
      <w:r w:rsidR="00FE79A1" w:rsidRPr="00F97241">
        <w:rPr>
          <w:rFonts w:ascii="Times New Roman" w:hAnsi="Times New Roman" w:cs="Times New Roman"/>
          <w:b/>
          <w:sz w:val="24"/>
          <w:szCs w:val="24"/>
          <w:lang w:val="en-US"/>
        </w:rPr>
        <w:t>P</w:t>
      </w:r>
      <w:r w:rsidRPr="00F97241">
        <w:rPr>
          <w:rFonts w:ascii="Times New Roman" w:hAnsi="Times New Roman" w:cs="Times New Roman"/>
          <w:b/>
          <w:sz w:val="24"/>
          <w:szCs w:val="24"/>
          <w:lang w:val="en-US"/>
        </w:rPr>
        <w:t>LC</w:t>
      </w:r>
      <w:bookmarkEnd w:id="0"/>
      <w:r>
        <w:rPr>
          <w:rFonts w:ascii="Times New Roman" w:hAnsi="Times New Roman" w:cs="Times New Roman"/>
          <w:sz w:val="24"/>
          <w:szCs w:val="24"/>
        </w:rPr>
        <w:t xml:space="preserve"> является контролёром данных, которые мы собираем и обрабатываем в соответствии с </w:t>
      </w:r>
      <w:r>
        <w:rPr>
          <w:rFonts w:ascii="Times New Roman" w:hAnsi="Times New Roman" w:cs="Times New Roman"/>
          <w:sz w:val="24"/>
          <w:szCs w:val="24"/>
        </w:rPr>
        <w:lastRenderedPageBreak/>
        <w:t>данной Политикой конфиденциальности. Мы всегда готовы к сотрудничеству, чтобы должным образом отреагировать на Вашу жалобу или обеспокоенность в отношении конфиденциальности информации. Если вы считаете, что мы не смогли разрешить Ваш вопрос, вы имеете право подать жалобу в Ваш территориальный орган по надзору за соблюдением законодательства о защите персональных данных.</w:t>
      </w:r>
    </w:p>
    <w:p w:rsidR="000F7339" w:rsidRDefault="000F7339">
      <w:pPr>
        <w:spacing w:after="0" w:line="240" w:lineRule="auto"/>
        <w:ind w:firstLine="709"/>
        <w:jc w:val="both"/>
        <w:rPr>
          <w:rFonts w:ascii="Times New Roman" w:hAnsi="Times New Roman" w:cs="Times New Roman"/>
          <w:sz w:val="24"/>
          <w:szCs w:val="24"/>
        </w:rPr>
      </w:pPr>
    </w:p>
    <w:p w:rsidR="000F7339" w:rsidRDefault="000F7339">
      <w:pPr>
        <w:spacing w:after="0" w:line="240" w:lineRule="auto"/>
        <w:ind w:firstLine="709"/>
        <w:jc w:val="both"/>
        <w:rPr>
          <w:rFonts w:ascii="Times New Roman" w:hAnsi="Times New Roman" w:cs="Times New Roman"/>
          <w:sz w:val="24"/>
          <w:szCs w:val="24"/>
        </w:rPr>
      </w:pPr>
    </w:p>
    <w:p w:rsidR="000F7339" w:rsidRDefault="0095145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РАСКРЫТИЕ ИНФОРМАЦИИ</w:t>
      </w:r>
    </w:p>
    <w:p w:rsidR="00F97241" w:rsidRDefault="00F97241">
      <w:pPr>
        <w:spacing w:after="0" w:line="240" w:lineRule="auto"/>
        <w:jc w:val="center"/>
        <w:rPr>
          <w:rFonts w:ascii="Times New Roman" w:hAnsi="Times New Roman" w:cs="Times New Roman"/>
          <w:b/>
          <w:sz w:val="24"/>
          <w:szCs w:val="24"/>
        </w:rPr>
      </w:pPr>
    </w:p>
    <w:p w:rsidR="000F7339"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Вы можете быть уверены в безопасности ваших персональных данных. Вместе с тем, мы делимся Вашей личной информацией с нашими доверенными партнёрами, чтобы предоставлять Вам следующие услуги:</w:t>
      </w:r>
    </w:p>
    <w:p w:rsidR="000F7339" w:rsidRDefault="00951459">
      <w:pPr>
        <w:spacing w:after="0" w:line="240" w:lineRule="auto"/>
        <w:ind w:firstLine="709"/>
        <w:jc w:val="both"/>
      </w:pPr>
      <w:r>
        <w:rPr>
          <w:rFonts w:ascii="Times New Roman" w:hAnsi="Times New Roman" w:cs="Times New Roman"/>
          <w:sz w:val="24"/>
          <w:szCs w:val="24"/>
        </w:rPr>
        <w:t xml:space="preserve">(a) </w:t>
      </w:r>
      <w:r w:rsidR="005C4750">
        <w:rPr>
          <w:rFonts w:ascii="Times New Roman" w:hAnsi="Times New Roman" w:cs="Times New Roman"/>
          <w:sz w:val="24"/>
          <w:szCs w:val="24"/>
        </w:rPr>
        <w:t xml:space="preserve">Компания </w:t>
      </w:r>
      <w:r w:rsidR="005C4750">
        <w:rPr>
          <w:rFonts w:ascii="Times New Roman" w:hAnsi="Times New Roman" w:cs="Times New Roman"/>
          <w:b/>
          <w:sz w:val="24"/>
          <w:szCs w:val="24"/>
          <w:lang w:val="en-US"/>
        </w:rPr>
        <w:t>FGN</w:t>
      </w:r>
      <w:r w:rsidR="005C4750" w:rsidRPr="005C4750">
        <w:rPr>
          <w:rFonts w:ascii="Times New Roman" w:hAnsi="Times New Roman" w:cs="Times New Roman"/>
          <w:b/>
          <w:sz w:val="24"/>
          <w:szCs w:val="24"/>
        </w:rPr>
        <w:t xml:space="preserve"> </w:t>
      </w:r>
      <w:r w:rsidR="00FE79A1">
        <w:rPr>
          <w:rFonts w:ascii="Times New Roman" w:hAnsi="Times New Roman" w:cs="Times New Roman"/>
          <w:b/>
          <w:sz w:val="24"/>
          <w:szCs w:val="24"/>
          <w:lang w:val="en-US"/>
        </w:rPr>
        <w:t>P</w:t>
      </w:r>
      <w:r w:rsidR="005C4750">
        <w:rPr>
          <w:rFonts w:ascii="Times New Roman" w:hAnsi="Times New Roman" w:cs="Times New Roman"/>
          <w:b/>
          <w:sz w:val="24"/>
          <w:szCs w:val="24"/>
          <w:lang w:val="en-US"/>
        </w:rPr>
        <w:t>LC</w:t>
      </w:r>
      <w:r>
        <w:rPr>
          <w:rFonts w:ascii="Times New Roman" w:hAnsi="Times New Roman" w:cs="Times New Roman"/>
          <w:sz w:val="24"/>
          <w:szCs w:val="24"/>
        </w:rPr>
        <w:t xml:space="preserve">: Мы можем предоставлять информацию, которую собираем о Вас, в пределах </w:t>
      </w:r>
      <w:r w:rsidR="005C4750">
        <w:rPr>
          <w:rFonts w:ascii="Times New Roman" w:hAnsi="Times New Roman" w:cs="Times New Roman"/>
          <w:sz w:val="24"/>
          <w:szCs w:val="24"/>
        </w:rPr>
        <w:t>нашей сети.</w:t>
      </w:r>
    </w:p>
    <w:p w:rsidR="000F7339"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(b) Поставщики приложений и иные третьи лица: Мы имеем право раскрывать Вашу информацию в рамках договоров с поставщиками услуг и другим третьим лицам, которые помогают в продвижении наших продуктов и/или услуг, а также оказывают техническую помощь (включая, но не ограничиваясь, расследованием действий, связанных с мошенничеством и спамом, обработку платежей, эксплуатацию и аналитику сайта, обеспечение специальных партнерских возможностей с нашим Сервисом – либо без идентификации пользователей, либо с использованием уникального идентификатора, не привязанного личности пользователя). </w:t>
      </w:r>
    </w:p>
    <w:p w:rsidR="000F7339"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(c) Партнёры по рекламе: для размещения рекламы в рамках нашего сервиса, мы имеем законное право делиться с нашими партнёрами уникальным идентификатором, который не привязан к личности пользователя, но может содержать некоторые технические данные о нём (язык приложения, страна, город, возраст, данные об устройстве). Это относится как непосредственно к нашим партнёрам, которые размещают рекламу в рамках сервиса, так и к их агентам и иным третьим лицам, которые администрируют размещение рекламы. Уникальный рекламный идентификатор генерирует операционная система вашего мобильного устройства. Вы можете изменить его или запретить делиться им в любое время.</w:t>
      </w:r>
    </w:p>
    <w:p w:rsidR="000F7339"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(d) Юридическая и правовая ответственность: Мы можем раскрывать Вашу информацию органам правопорядка, правительственным учреждениям или уполномоченным на то сторонним организациям в ответ на подтверждённый запрос, имеющий отношение к предотвращению террористической деятельности, уголовным делам, предполагаемой незаконной деятельности, или в отношении любой другой деятельности, которая может повлечь с Вашей либо с нашей стороны правовую ответственность.</w:t>
      </w:r>
    </w:p>
    <w:p w:rsidR="000F7339" w:rsidRDefault="00951459">
      <w:pPr>
        <w:spacing w:after="0" w:line="240" w:lineRule="auto"/>
        <w:ind w:firstLine="709"/>
        <w:jc w:val="both"/>
      </w:pPr>
      <w:r>
        <w:rPr>
          <w:rFonts w:ascii="Times New Roman" w:hAnsi="Times New Roman" w:cs="Times New Roman"/>
          <w:sz w:val="24"/>
          <w:szCs w:val="24"/>
        </w:rPr>
        <w:t xml:space="preserve">(e) Изменение структуры управления – Новые владельцы: Мы можем предоставить вашу информацию другому юридическому лицу в случае возможного слияния с таким лицом, или если такое лицо планирует приобрести </w:t>
      </w:r>
      <w:r w:rsidR="005C4750">
        <w:rPr>
          <w:rFonts w:ascii="Times New Roman" w:hAnsi="Times New Roman" w:cs="Times New Roman"/>
          <w:sz w:val="24"/>
          <w:szCs w:val="24"/>
        </w:rPr>
        <w:t xml:space="preserve">Компанию </w:t>
      </w:r>
      <w:r w:rsidR="005C4750">
        <w:rPr>
          <w:rFonts w:ascii="Times New Roman" w:hAnsi="Times New Roman" w:cs="Times New Roman"/>
          <w:b/>
          <w:sz w:val="24"/>
          <w:szCs w:val="24"/>
          <w:lang w:val="en-US"/>
        </w:rPr>
        <w:t>FGN</w:t>
      </w:r>
      <w:r w:rsidR="005C4750" w:rsidRPr="005C4750">
        <w:rPr>
          <w:rFonts w:ascii="Times New Roman" w:hAnsi="Times New Roman" w:cs="Times New Roman"/>
          <w:b/>
          <w:sz w:val="24"/>
          <w:szCs w:val="24"/>
        </w:rPr>
        <w:t xml:space="preserve"> </w:t>
      </w:r>
      <w:r w:rsidR="00FE79A1">
        <w:rPr>
          <w:rFonts w:ascii="Times New Roman" w:hAnsi="Times New Roman" w:cs="Times New Roman"/>
          <w:b/>
          <w:sz w:val="24"/>
          <w:szCs w:val="24"/>
          <w:lang w:val="en-US"/>
        </w:rPr>
        <w:t>P</w:t>
      </w:r>
      <w:r w:rsidR="005C4750">
        <w:rPr>
          <w:rFonts w:ascii="Times New Roman" w:hAnsi="Times New Roman" w:cs="Times New Roman"/>
          <w:b/>
          <w:sz w:val="24"/>
          <w:szCs w:val="24"/>
          <w:lang w:val="en-US"/>
        </w:rPr>
        <w:t>LC</w:t>
      </w:r>
      <w:r>
        <w:rPr>
          <w:rFonts w:ascii="Times New Roman" w:hAnsi="Times New Roman" w:cs="Times New Roman"/>
          <w:sz w:val="24"/>
          <w:szCs w:val="24"/>
        </w:rPr>
        <w:t xml:space="preserve"> или участвует в сделке с аналогичным финансовым результатом. В этом случае мы будем прилагать все разумные усилия, чтобы обеспечить соблюдение условий данной Политики по отношению к Вашей личной информации со стороны нового объединённого юридического лица или другой структуры. Если Ваша личная информация была предназначена для использования в других целях, мы будем требовать, чтобы новая организация отправила вам предварительное уведомление.</w:t>
      </w:r>
    </w:p>
    <w:p w:rsidR="000F7339"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(f) Мы также обмениваться информацией с третьими сторонами, когда Вы даете нам согласие на это.</w:t>
      </w:r>
    </w:p>
    <w:p w:rsidR="000F7339" w:rsidRDefault="00951459">
      <w:pPr>
        <w:spacing w:after="0" w:line="240" w:lineRule="auto"/>
        <w:ind w:firstLine="709"/>
        <w:jc w:val="both"/>
      </w:pPr>
      <w:r>
        <w:rPr>
          <w:rFonts w:ascii="Times New Roman" w:hAnsi="Times New Roman" w:cs="Times New Roman"/>
          <w:b/>
          <w:sz w:val="24"/>
          <w:szCs w:val="24"/>
        </w:rPr>
        <w:t>N.B.</w:t>
      </w:r>
      <w:r>
        <w:rPr>
          <w:rFonts w:ascii="Times New Roman" w:hAnsi="Times New Roman" w:cs="Times New Roman"/>
          <w:sz w:val="24"/>
          <w:szCs w:val="24"/>
        </w:rPr>
        <w:t xml:space="preserve"> Принимая во внимание глобальный характер деятельности </w:t>
      </w:r>
      <w:r w:rsidR="005C4750">
        <w:rPr>
          <w:rFonts w:ascii="Times New Roman" w:hAnsi="Times New Roman" w:cs="Times New Roman"/>
          <w:sz w:val="24"/>
          <w:szCs w:val="24"/>
        </w:rPr>
        <w:t xml:space="preserve">Компании </w:t>
      </w:r>
      <w:r w:rsidR="005C4750">
        <w:rPr>
          <w:rFonts w:ascii="Times New Roman" w:hAnsi="Times New Roman" w:cs="Times New Roman"/>
          <w:b/>
          <w:sz w:val="24"/>
          <w:szCs w:val="24"/>
          <w:lang w:val="en-US"/>
        </w:rPr>
        <w:t>FGN</w:t>
      </w:r>
      <w:r w:rsidR="005C4750" w:rsidRPr="005C4750">
        <w:rPr>
          <w:rFonts w:ascii="Times New Roman" w:hAnsi="Times New Roman" w:cs="Times New Roman"/>
          <w:b/>
          <w:sz w:val="24"/>
          <w:szCs w:val="24"/>
        </w:rPr>
        <w:t xml:space="preserve"> </w:t>
      </w:r>
      <w:r w:rsidR="00FE79A1">
        <w:rPr>
          <w:rFonts w:ascii="Times New Roman" w:hAnsi="Times New Roman" w:cs="Times New Roman"/>
          <w:b/>
          <w:sz w:val="24"/>
          <w:szCs w:val="24"/>
          <w:lang w:val="en-US"/>
        </w:rPr>
        <w:t>P</w:t>
      </w:r>
      <w:r w:rsidR="005C4750">
        <w:rPr>
          <w:rFonts w:ascii="Times New Roman" w:hAnsi="Times New Roman" w:cs="Times New Roman"/>
          <w:b/>
          <w:sz w:val="24"/>
          <w:szCs w:val="24"/>
          <w:lang w:val="en-US"/>
        </w:rPr>
        <w:t>LC</w:t>
      </w:r>
      <w:r>
        <w:rPr>
          <w:rFonts w:ascii="Times New Roman" w:hAnsi="Times New Roman" w:cs="Times New Roman"/>
          <w:sz w:val="24"/>
          <w:szCs w:val="24"/>
        </w:rPr>
        <w:t>, получатель такой информации может находиться за пределами страны Вашего проживания. Подробности Вы сможете узнать в разделе “Трансграничная передача данных” ниже.</w:t>
      </w:r>
    </w:p>
    <w:p w:rsidR="000F7339" w:rsidRDefault="000F7339">
      <w:pPr>
        <w:spacing w:after="0" w:line="240" w:lineRule="auto"/>
        <w:ind w:firstLine="709"/>
        <w:jc w:val="both"/>
        <w:rPr>
          <w:rFonts w:ascii="Times New Roman" w:hAnsi="Times New Roman" w:cs="Times New Roman"/>
          <w:sz w:val="24"/>
          <w:szCs w:val="24"/>
        </w:rPr>
      </w:pPr>
    </w:p>
    <w:p w:rsidR="000F7339" w:rsidRDefault="000F7339">
      <w:pPr>
        <w:spacing w:after="0" w:line="240" w:lineRule="auto"/>
        <w:ind w:firstLine="709"/>
        <w:jc w:val="both"/>
        <w:rPr>
          <w:rFonts w:ascii="Times New Roman" w:hAnsi="Times New Roman" w:cs="Times New Roman"/>
          <w:sz w:val="24"/>
          <w:szCs w:val="24"/>
        </w:rPr>
      </w:pPr>
    </w:p>
    <w:p w:rsidR="000F7339" w:rsidRDefault="000F7339">
      <w:pPr>
        <w:spacing w:after="0" w:line="240" w:lineRule="auto"/>
        <w:ind w:firstLine="709"/>
        <w:jc w:val="both"/>
        <w:rPr>
          <w:rFonts w:ascii="Times New Roman" w:hAnsi="Times New Roman" w:cs="Times New Roman"/>
          <w:sz w:val="24"/>
          <w:szCs w:val="24"/>
        </w:rPr>
      </w:pPr>
    </w:p>
    <w:p w:rsidR="000F7339" w:rsidRPr="00F97241" w:rsidRDefault="0095145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ТРАНСГРАНИЧНАЯ ПЕРЕДАЧА ДАННЫХ</w:t>
      </w:r>
    </w:p>
    <w:p w:rsidR="00FE79A1" w:rsidRPr="00F97241" w:rsidRDefault="00FE79A1">
      <w:pPr>
        <w:spacing w:after="0" w:line="240" w:lineRule="auto"/>
        <w:jc w:val="center"/>
        <w:rPr>
          <w:rFonts w:ascii="Times New Roman" w:hAnsi="Times New Roman" w:cs="Times New Roman"/>
          <w:b/>
          <w:sz w:val="24"/>
          <w:szCs w:val="24"/>
        </w:rPr>
      </w:pPr>
    </w:p>
    <w:p w:rsidR="000F7339" w:rsidRDefault="005C4750">
      <w:pPr>
        <w:spacing w:after="0" w:line="240" w:lineRule="auto"/>
        <w:ind w:firstLine="709"/>
        <w:jc w:val="both"/>
      </w:pPr>
      <w:r>
        <w:rPr>
          <w:rFonts w:ascii="Times New Roman" w:hAnsi="Times New Roman" w:cs="Times New Roman"/>
          <w:sz w:val="24"/>
          <w:szCs w:val="24"/>
        </w:rPr>
        <w:t xml:space="preserve">Компании </w:t>
      </w:r>
      <w:r>
        <w:rPr>
          <w:rFonts w:ascii="Times New Roman" w:hAnsi="Times New Roman" w:cs="Times New Roman"/>
          <w:b/>
          <w:sz w:val="24"/>
          <w:szCs w:val="24"/>
          <w:lang w:val="en-US"/>
        </w:rPr>
        <w:t>FGN</w:t>
      </w:r>
      <w:r w:rsidRPr="005C4750">
        <w:rPr>
          <w:rFonts w:ascii="Times New Roman" w:hAnsi="Times New Roman" w:cs="Times New Roman"/>
          <w:b/>
          <w:sz w:val="24"/>
          <w:szCs w:val="24"/>
        </w:rPr>
        <w:t xml:space="preserve"> </w:t>
      </w:r>
      <w:r w:rsidR="00FE79A1">
        <w:rPr>
          <w:rFonts w:ascii="Times New Roman" w:hAnsi="Times New Roman" w:cs="Times New Roman"/>
          <w:b/>
          <w:sz w:val="24"/>
          <w:szCs w:val="24"/>
          <w:lang w:val="en-US"/>
        </w:rPr>
        <w:t>P</w:t>
      </w:r>
      <w:r>
        <w:rPr>
          <w:rFonts w:ascii="Times New Roman" w:hAnsi="Times New Roman" w:cs="Times New Roman"/>
          <w:b/>
          <w:sz w:val="24"/>
          <w:szCs w:val="24"/>
          <w:lang w:val="en-US"/>
        </w:rPr>
        <w:t>LC</w:t>
      </w:r>
      <w:r w:rsidR="00951459">
        <w:rPr>
          <w:rFonts w:ascii="Times New Roman" w:hAnsi="Times New Roman" w:cs="Times New Roman"/>
          <w:sz w:val="24"/>
          <w:szCs w:val="24"/>
        </w:rPr>
        <w:t xml:space="preserve"> работает в международном пространстве и предоставляет наши Сервисы Партнерам и Клиентам по всему миру, позволяя им вести бизнес друг с другом в любой точке земного шара. </w:t>
      </w:r>
    </w:p>
    <w:p w:rsidR="000F7339" w:rsidRDefault="00951459">
      <w:pPr>
        <w:spacing w:after="0" w:line="240" w:lineRule="auto"/>
        <w:ind w:firstLine="709"/>
        <w:jc w:val="both"/>
      </w:pPr>
      <w:r>
        <w:rPr>
          <w:rFonts w:ascii="Times New Roman" w:hAnsi="Times New Roman" w:cs="Times New Roman"/>
          <w:sz w:val="24"/>
          <w:szCs w:val="24"/>
        </w:rPr>
        <w:t>Это означает, что Ваша персональная информация может быть обработана в странах, где нормы по защите данных и соблюдению конфиденциальности могут не обеспечивать такой же уровень защиты, который характерен для вашей страны. Мы храним и обрабатываем Вашу личную информацию на наших компьютерах и пользуемся услугами поставщиков, которые могут располагаться в различных странах за пределами Европейского экономического пространства. В таких случаях мы требуем от получателя обеспечить надлежащую защиту получаемых персональных данных, в соответствии с действующим законодательством о защите такой информации.</w:t>
      </w:r>
    </w:p>
    <w:p w:rsidR="000F7339"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Если вы хотите получить дополнительную информацию о принятых мерах предосторожности, используйте контакты для связи с нами.</w:t>
      </w:r>
    </w:p>
    <w:p w:rsidR="000F7339" w:rsidRDefault="000F7339">
      <w:pPr>
        <w:spacing w:after="0" w:line="240" w:lineRule="auto"/>
        <w:ind w:firstLine="709"/>
        <w:jc w:val="both"/>
        <w:rPr>
          <w:rFonts w:ascii="Times New Roman" w:hAnsi="Times New Roman" w:cs="Times New Roman"/>
          <w:sz w:val="24"/>
          <w:szCs w:val="24"/>
        </w:rPr>
      </w:pPr>
    </w:p>
    <w:p w:rsidR="000F7339" w:rsidRDefault="000F7339">
      <w:pPr>
        <w:spacing w:after="0" w:line="240" w:lineRule="auto"/>
        <w:ind w:firstLine="709"/>
        <w:jc w:val="both"/>
        <w:rPr>
          <w:rFonts w:ascii="Times New Roman" w:hAnsi="Times New Roman" w:cs="Times New Roman"/>
          <w:sz w:val="24"/>
          <w:szCs w:val="24"/>
        </w:rPr>
      </w:pPr>
    </w:p>
    <w:p w:rsidR="000F7339" w:rsidRDefault="00951459">
      <w:pPr>
        <w:shd w:val="clear" w:color="auto" w:fill="FFFFFF"/>
        <w:spacing w:after="0" w:line="270" w:lineRule="atLeast"/>
        <w:jc w:val="center"/>
        <w:rPr>
          <w:rFonts w:ascii="Times New Roman" w:eastAsia="Times New Roman" w:hAnsi="Times New Roman" w:cs="Times New Roman"/>
          <w:b/>
          <w:bCs/>
          <w:sz w:val="24"/>
          <w:szCs w:val="24"/>
          <w:lang w:eastAsia="uk-UA"/>
        </w:rPr>
      </w:pPr>
      <w:r>
        <w:rPr>
          <w:rFonts w:ascii="Times New Roman" w:eastAsia="Times New Roman" w:hAnsi="Times New Roman" w:cs="Times New Roman"/>
          <w:b/>
          <w:bCs/>
          <w:sz w:val="24"/>
          <w:szCs w:val="24"/>
          <w:lang w:eastAsia="uk-UA"/>
        </w:rPr>
        <w:t>КАК МЫ ЗАЩИЩАЕМ ВАШИ ПЕРСОНАЛЬНЫЕ ДАННЫЕ</w:t>
      </w:r>
    </w:p>
    <w:p w:rsidR="00F97241" w:rsidRDefault="00F97241">
      <w:pPr>
        <w:shd w:val="clear" w:color="auto" w:fill="FFFFFF"/>
        <w:spacing w:after="0" w:line="270" w:lineRule="atLeast"/>
        <w:jc w:val="center"/>
        <w:rPr>
          <w:rFonts w:ascii="Times New Roman" w:eastAsia="Times New Roman" w:hAnsi="Times New Roman" w:cs="Times New Roman"/>
          <w:sz w:val="24"/>
          <w:szCs w:val="24"/>
          <w:lang w:eastAsia="uk-UA"/>
        </w:rPr>
      </w:pPr>
    </w:p>
    <w:p w:rsidR="000F7339" w:rsidRDefault="00951459">
      <w:pPr>
        <w:shd w:val="clear" w:color="auto" w:fill="FFFFFF"/>
        <w:spacing w:after="0" w:line="270" w:lineRule="atLeast"/>
        <w:ind w:firstLine="709"/>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Мы поддерживаем соответствующие технические и организационные меры безопасности, предназначенные для защиты персональных данных, которые мы обрабатываем, от случайного, незаконного или несанкционированного уничтожения, потери, изменения, доступа, раскрытия или использования.</w:t>
      </w:r>
    </w:p>
    <w:p w:rsidR="000F7339" w:rsidRDefault="000F7339">
      <w:pPr>
        <w:shd w:val="clear" w:color="auto" w:fill="FFFFFF"/>
        <w:spacing w:after="0" w:line="270" w:lineRule="atLeast"/>
        <w:rPr>
          <w:rFonts w:ascii="Times New Roman" w:eastAsia="Times New Roman" w:hAnsi="Times New Roman" w:cs="Times New Roman"/>
          <w:sz w:val="24"/>
          <w:szCs w:val="24"/>
          <w:lang w:eastAsia="uk-UA"/>
        </w:rPr>
      </w:pPr>
    </w:p>
    <w:p w:rsidR="000F7339" w:rsidRDefault="000F7339">
      <w:pPr>
        <w:shd w:val="clear" w:color="auto" w:fill="FFFFFF"/>
        <w:spacing w:after="0" w:line="270" w:lineRule="atLeast"/>
        <w:rPr>
          <w:rFonts w:ascii="Times New Roman" w:eastAsia="Times New Roman" w:hAnsi="Times New Roman" w:cs="Times New Roman"/>
          <w:sz w:val="24"/>
          <w:szCs w:val="24"/>
          <w:lang w:eastAsia="uk-UA"/>
        </w:rPr>
      </w:pPr>
    </w:p>
    <w:p w:rsidR="000F7339" w:rsidRDefault="00951459">
      <w:pPr>
        <w:shd w:val="clear" w:color="auto" w:fill="FFFFFF"/>
        <w:spacing w:after="0" w:line="270" w:lineRule="atLeast"/>
        <w:jc w:val="center"/>
        <w:rPr>
          <w:rFonts w:ascii="Times New Roman" w:eastAsia="Times New Roman" w:hAnsi="Times New Roman" w:cs="Times New Roman"/>
          <w:b/>
          <w:bCs/>
          <w:sz w:val="24"/>
          <w:szCs w:val="24"/>
          <w:lang w:eastAsia="uk-UA"/>
        </w:rPr>
      </w:pPr>
      <w:r>
        <w:rPr>
          <w:rFonts w:ascii="Times New Roman" w:eastAsia="Times New Roman" w:hAnsi="Times New Roman" w:cs="Times New Roman"/>
          <w:b/>
          <w:bCs/>
          <w:sz w:val="24"/>
          <w:szCs w:val="24"/>
          <w:lang w:eastAsia="uk-UA"/>
        </w:rPr>
        <w:t>КАК ДОЛГО МЫ СОХРАНЯЕМ ЛИЧНЫЕ ДАННЫЕ</w:t>
      </w:r>
    </w:p>
    <w:p w:rsidR="00F97241" w:rsidRDefault="00F97241">
      <w:pPr>
        <w:shd w:val="clear" w:color="auto" w:fill="FFFFFF"/>
        <w:spacing w:after="0" w:line="270" w:lineRule="atLeast"/>
        <w:jc w:val="center"/>
        <w:rPr>
          <w:rFonts w:ascii="Times New Roman" w:eastAsia="Times New Roman" w:hAnsi="Times New Roman" w:cs="Times New Roman"/>
          <w:sz w:val="24"/>
          <w:szCs w:val="24"/>
          <w:lang w:eastAsia="uk-UA"/>
        </w:rPr>
      </w:pPr>
    </w:p>
    <w:p w:rsidR="000F7339" w:rsidRDefault="00951459">
      <w:pPr>
        <w:shd w:val="clear" w:color="auto" w:fill="FFFFFF"/>
        <w:spacing w:after="0" w:line="270" w:lineRule="atLeast"/>
        <w:ind w:firstLine="709"/>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Мы храним личные данные только до тех пор, пока это необходимо для выполнения целей, для которых мы собираем данные (см. Выше в разделе «К</w:t>
      </w:r>
      <w:r>
        <w:rPr>
          <w:rFonts w:ascii="Times New Roman" w:hAnsi="Times New Roman" w:cs="Times New Roman"/>
          <w:sz w:val="24"/>
          <w:szCs w:val="24"/>
        </w:rPr>
        <w:t>ак мы используем Ваши персональные данные</w:t>
      </w:r>
      <w:r>
        <w:rPr>
          <w:rFonts w:ascii="Times New Roman" w:eastAsia="Times New Roman" w:hAnsi="Times New Roman" w:cs="Times New Roman"/>
          <w:sz w:val="24"/>
          <w:szCs w:val="24"/>
          <w:lang w:eastAsia="uk-UA"/>
        </w:rPr>
        <w:t>»), за исключением случаев, когда это требуется по закону. </w:t>
      </w:r>
    </w:p>
    <w:p w:rsidR="000F7339" w:rsidRDefault="000F7339">
      <w:pPr>
        <w:shd w:val="clear" w:color="auto" w:fill="FFFFFF"/>
        <w:spacing w:after="0" w:line="270" w:lineRule="atLeast"/>
        <w:rPr>
          <w:rFonts w:ascii="Times New Roman" w:eastAsia="Times New Roman" w:hAnsi="Times New Roman" w:cs="Times New Roman"/>
          <w:sz w:val="24"/>
          <w:szCs w:val="24"/>
          <w:lang w:eastAsia="uk-UA"/>
        </w:rPr>
      </w:pPr>
    </w:p>
    <w:p w:rsidR="000F7339" w:rsidRDefault="000F7339">
      <w:pPr>
        <w:shd w:val="clear" w:color="auto" w:fill="FFFFFF"/>
        <w:spacing w:after="0" w:line="270" w:lineRule="atLeast"/>
        <w:rPr>
          <w:rFonts w:ascii="Times New Roman" w:eastAsia="Times New Roman" w:hAnsi="Times New Roman" w:cs="Times New Roman"/>
          <w:sz w:val="24"/>
          <w:szCs w:val="24"/>
          <w:lang w:eastAsia="uk-UA"/>
        </w:rPr>
      </w:pPr>
    </w:p>
    <w:p w:rsidR="000F7339" w:rsidRDefault="00951459">
      <w:pPr>
        <w:shd w:val="clear" w:color="auto" w:fill="FFFFFF"/>
        <w:spacing w:after="0" w:line="270" w:lineRule="atLeast"/>
        <w:jc w:val="center"/>
        <w:rPr>
          <w:rFonts w:ascii="Times New Roman" w:eastAsia="Times New Roman" w:hAnsi="Times New Roman" w:cs="Times New Roman"/>
          <w:b/>
          <w:bCs/>
          <w:sz w:val="24"/>
          <w:szCs w:val="24"/>
          <w:lang w:eastAsia="uk-UA"/>
        </w:rPr>
      </w:pPr>
      <w:r>
        <w:rPr>
          <w:rFonts w:ascii="Times New Roman" w:eastAsia="Times New Roman" w:hAnsi="Times New Roman" w:cs="Times New Roman"/>
          <w:b/>
          <w:bCs/>
          <w:sz w:val="24"/>
          <w:szCs w:val="24"/>
          <w:lang w:eastAsia="uk-UA"/>
        </w:rPr>
        <w:t>ВАШИ ПРАВА</w:t>
      </w:r>
    </w:p>
    <w:p w:rsidR="00F97241" w:rsidRDefault="00F97241">
      <w:pPr>
        <w:shd w:val="clear" w:color="auto" w:fill="FFFFFF"/>
        <w:spacing w:after="0" w:line="270" w:lineRule="atLeast"/>
        <w:jc w:val="center"/>
        <w:rPr>
          <w:rFonts w:ascii="Times New Roman" w:eastAsia="Times New Roman" w:hAnsi="Times New Roman" w:cs="Times New Roman"/>
          <w:sz w:val="24"/>
          <w:szCs w:val="24"/>
          <w:lang w:eastAsia="uk-UA"/>
        </w:rPr>
      </w:pPr>
    </w:p>
    <w:p w:rsidR="000F7339" w:rsidRDefault="00951459">
      <w:pPr>
        <w:shd w:val="clear" w:color="auto" w:fill="FFFFFF"/>
        <w:spacing w:after="0" w:line="270" w:lineRule="atLeast"/>
        <w:ind w:firstLine="709"/>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Ваши права в соответствии с применимым законодательством могут включать в себя </w:t>
      </w:r>
      <w:r>
        <w:rPr>
          <w:rFonts w:ascii="Times New Roman" w:eastAsia="Times New Roman" w:hAnsi="Times New Roman" w:cs="Times New Roman"/>
          <w:b/>
          <w:bCs/>
          <w:sz w:val="24"/>
          <w:szCs w:val="24"/>
          <w:lang w:eastAsia="uk-UA"/>
        </w:rPr>
        <w:t xml:space="preserve">доступ </w:t>
      </w:r>
      <w:r>
        <w:rPr>
          <w:rFonts w:ascii="Times New Roman" w:eastAsia="Times New Roman" w:hAnsi="Times New Roman" w:cs="Times New Roman"/>
          <w:sz w:val="24"/>
          <w:szCs w:val="24"/>
          <w:lang w:eastAsia="uk-UA"/>
        </w:rPr>
        <w:t xml:space="preserve">к персональным данным, которые мы обрабатываем о вас, право на </w:t>
      </w:r>
      <w:r>
        <w:rPr>
          <w:rFonts w:ascii="Times New Roman" w:eastAsia="Times New Roman" w:hAnsi="Times New Roman" w:cs="Times New Roman"/>
          <w:b/>
          <w:bCs/>
          <w:sz w:val="24"/>
          <w:szCs w:val="24"/>
          <w:lang w:eastAsia="uk-UA"/>
        </w:rPr>
        <w:t xml:space="preserve">исправление </w:t>
      </w:r>
      <w:r>
        <w:rPr>
          <w:rFonts w:ascii="Times New Roman" w:eastAsia="Times New Roman" w:hAnsi="Times New Roman" w:cs="Times New Roman"/>
          <w:sz w:val="24"/>
          <w:szCs w:val="24"/>
          <w:lang w:eastAsia="uk-UA"/>
        </w:rPr>
        <w:t xml:space="preserve">или </w:t>
      </w:r>
      <w:r>
        <w:rPr>
          <w:rFonts w:ascii="Times New Roman" w:eastAsia="Times New Roman" w:hAnsi="Times New Roman" w:cs="Times New Roman"/>
          <w:b/>
          <w:bCs/>
          <w:sz w:val="24"/>
          <w:szCs w:val="24"/>
          <w:lang w:eastAsia="uk-UA"/>
        </w:rPr>
        <w:t xml:space="preserve">удаление </w:t>
      </w:r>
      <w:r>
        <w:rPr>
          <w:rFonts w:ascii="Times New Roman" w:eastAsia="Times New Roman" w:hAnsi="Times New Roman" w:cs="Times New Roman"/>
          <w:sz w:val="24"/>
          <w:szCs w:val="24"/>
          <w:lang w:eastAsia="uk-UA"/>
        </w:rPr>
        <w:t xml:space="preserve">таких персональных данных, право </w:t>
      </w:r>
      <w:r>
        <w:rPr>
          <w:rFonts w:ascii="Times New Roman" w:eastAsia="Times New Roman" w:hAnsi="Times New Roman" w:cs="Times New Roman"/>
          <w:b/>
          <w:bCs/>
          <w:sz w:val="24"/>
          <w:szCs w:val="24"/>
          <w:lang w:eastAsia="uk-UA"/>
        </w:rPr>
        <w:t xml:space="preserve">ограничивать обработку </w:t>
      </w:r>
      <w:r>
        <w:rPr>
          <w:rFonts w:ascii="Times New Roman" w:eastAsia="Times New Roman" w:hAnsi="Times New Roman" w:cs="Times New Roman"/>
          <w:sz w:val="24"/>
          <w:szCs w:val="24"/>
          <w:lang w:eastAsia="uk-UA"/>
        </w:rPr>
        <w:t xml:space="preserve">Ваших персональных данных, а также право на </w:t>
      </w:r>
      <w:r>
        <w:rPr>
          <w:rFonts w:ascii="Times New Roman" w:eastAsia="Times New Roman" w:hAnsi="Times New Roman" w:cs="Times New Roman"/>
          <w:b/>
          <w:bCs/>
          <w:sz w:val="24"/>
          <w:szCs w:val="24"/>
          <w:lang w:eastAsia="uk-UA"/>
        </w:rPr>
        <w:t>переносимость данных</w:t>
      </w:r>
      <w:r>
        <w:rPr>
          <w:rFonts w:ascii="Times New Roman" w:eastAsia="Times New Roman" w:hAnsi="Times New Roman" w:cs="Times New Roman"/>
          <w:sz w:val="24"/>
          <w:szCs w:val="24"/>
          <w:lang w:eastAsia="uk-UA"/>
        </w:rPr>
        <w:t xml:space="preserve">. Если мы получили Ваше согласие на обработку Ваших персональных данных, вы имеете право </w:t>
      </w:r>
      <w:r>
        <w:rPr>
          <w:rFonts w:ascii="Times New Roman" w:eastAsia="Times New Roman" w:hAnsi="Times New Roman" w:cs="Times New Roman"/>
          <w:b/>
          <w:bCs/>
          <w:sz w:val="24"/>
          <w:szCs w:val="24"/>
          <w:lang w:eastAsia="uk-UA"/>
        </w:rPr>
        <w:t xml:space="preserve">отозвать свое согласие </w:t>
      </w:r>
      <w:r>
        <w:rPr>
          <w:rFonts w:ascii="Times New Roman" w:eastAsia="Times New Roman" w:hAnsi="Times New Roman" w:cs="Times New Roman"/>
          <w:sz w:val="24"/>
          <w:szCs w:val="24"/>
          <w:lang w:eastAsia="uk-UA"/>
        </w:rPr>
        <w:t>в любое время. Это не повлияет на законность обработки, которая произошла на основании вашего согласия до вывода. Чтобы реализовать эти права, вы должны сделать письменный запрос, используя наши контактные данные, приведенные ниже. Если вы не удовлетворены тем, как мы обрабатываем Ваш запрос, вы можете подать жалобу в надзорный орган.</w:t>
      </w:r>
    </w:p>
    <w:p w:rsidR="000F7339" w:rsidRDefault="00951459">
      <w:pPr>
        <w:shd w:val="clear" w:color="auto" w:fill="FFFFFF"/>
        <w:spacing w:after="0" w:line="270" w:lineRule="atLeast"/>
        <w:ind w:firstLine="709"/>
        <w:jc w:val="both"/>
      </w:pPr>
      <w:r>
        <w:rPr>
          <w:rFonts w:ascii="Times New Roman" w:eastAsia="Times New Roman" w:hAnsi="Times New Roman" w:cs="Times New Roman"/>
          <w:sz w:val="24"/>
          <w:szCs w:val="24"/>
          <w:lang w:eastAsia="uk-UA"/>
        </w:rPr>
        <w:t xml:space="preserve">Вы также имеете право возражать в любое время на обработку Ваших персональных данных, основанных на законных интересах </w:t>
      </w:r>
      <w:r w:rsidR="005C4750">
        <w:rPr>
          <w:rFonts w:ascii="Times New Roman" w:hAnsi="Times New Roman" w:cs="Times New Roman"/>
          <w:sz w:val="24"/>
          <w:szCs w:val="24"/>
        </w:rPr>
        <w:t xml:space="preserve">Компании </w:t>
      </w:r>
      <w:r w:rsidR="005C4750">
        <w:rPr>
          <w:rFonts w:ascii="Times New Roman" w:hAnsi="Times New Roman" w:cs="Times New Roman"/>
          <w:b/>
          <w:sz w:val="24"/>
          <w:szCs w:val="24"/>
          <w:lang w:val="en-US"/>
        </w:rPr>
        <w:t>FGN</w:t>
      </w:r>
      <w:r w:rsidR="005C4750" w:rsidRPr="005C4750">
        <w:rPr>
          <w:rFonts w:ascii="Times New Roman" w:hAnsi="Times New Roman" w:cs="Times New Roman"/>
          <w:b/>
          <w:sz w:val="24"/>
          <w:szCs w:val="24"/>
        </w:rPr>
        <w:t xml:space="preserve"> </w:t>
      </w:r>
      <w:r w:rsidR="00FE79A1">
        <w:rPr>
          <w:rFonts w:ascii="Times New Roman" w:hAnsi="Times New Roman" w:cs="Times New Roman"/>
          <w:b/>
          <w:sz w:val="24"/>
          <w:szCs w:val="24"/>
          <w:lang w:val="en-US"/>
        </w:rPr>
        <w:t>P</w:t>
      </w:r>
      <w:r w:rsidR="005C4750">
        <w:rPr>
          <w:rFonts w:ascii="Times New Roman" w:hAnsi="Times New Roman" w:cs="Times New Roman"/>
          <w:b/>
          <w:sz w:val="24"/>
          <w:szCs w:val="24"/>
          <w:lang w:val="en-US"/>
        </w:rPr>
        <w:t>LC</w:t>
      </w:r>
      <w:r>
        <w:rPr>
          <w:rFonts w:ascii="Times New Roman" w:eastAsia="Times New Roman" w:hAnsi="Times New Roman" w:cs="Times New Roman"/>
          <w:sz w:val="24"/>
          <w:szCs w:val="24"/>
          <w:lang w:eastAsia="uk-UA"/>
        </w:rPr>
        <w:t>. Когда мы обрабатываем Ваши персональные данные для целей прямого маркетинга, Вы имеете право возражать в любое время на такую обработку, в том числе для профилирования, в той мере, в которой это связано с прямым маркетингом. Если вы возражаете против обработки в целях прямого маркетинга, мы больше не будем обрабатывать Ваши личные данные для таких целей.</w:t>
      </w:r>
    </w:p>
    <w:p w:rsidR="000F7339" w:rsidRDefault="00951459">
      <w:pPr>
        <w:shd w:val="clear" w:color="auto" w:fill="FFFFFF"/>
        <w:spacing w:after="0" w:line="270" w:lineRule="atLeast"/>
        <w:ind w:firstLine="709"/>
        <w:jc w:val="both"/>
      </w:pPr>
      <w:r>
        <w:rPr>
          <w:rFonts w:ascii="Times New Roman" w:eastAsia="Times New Roman" w:hAnsi="Times New Roman" w:cs="Times New Roman"/>
          <w:sz w:val="24"/>
          <w:szCs w:val="24"/>
          <w:lang w:eastAsia="uk-UA"/>
        </w:rPr>
        <w:lastRenderedPageBreak/>
        <w:t xml:space="preserve">В случае удаления Ваших персональных данных по Вашей инициативе, </w:t>
      </w:r>
      <w:r w:rsidR="005C4750">
        <w:rPr>
          <w:rFonts w:ascii="Times New Roman" w:hAnsi="Times New Roman" w:cs="Times New Roman"/>
          <w:sz w:val="24"/>
          <w:szCs w:val="24"/>
        </w:rPr>
        <w:t xml:space="preserve">Компании </w:t>
      </w:r>
      <w:r w:rsidR="005C4750">
        <w:rPr>
          <w:rFonts w:ascii="Times New Roman" w:hAnsi="Times New Roman" w:cs="Times New Roman"/>
          <w:b/>
          <w:sz w:val="24"/>
          <w:szCs w:val="24"/>
          <w:lang w:val="en-US"/>
        </w:rPr>
        <w:t>FGN</w:t>
      </w:r>
      <w:r w:rsidR="005C4750" w:rsidRPr="005C4750">
        <w:rPr>
          <w:rFonts w:ascii="Times New Roman" w:hAnsi="Times New Roman" w:cs="Times New Roman"/>
          <w:b/>
          <w:sz w:val="24"/>
          <w:szCs w:val="24"/>
        </w:rPr>
        <w:t xml:space="preserve"> </w:t>
      </w:r>
      <w:r w:rsidR="00FE79A1">
        <w:rPr>
          <w:rFonts w:ascii="Times New Roman" w:hAnsi="Times New Roman" w:cs="Times New Roman"/>
          <w:b/>
          <w:sz w:val="24"/>
          <w:szCs w:val="24"/>
          <w:lang w:val="en-US"/>
        </w:rPr>
        <w:t>P</w:t>
      </w:r>
      <w:r w:rsidR="005C4750">
        <w:rPr>
          <w:rFonts w:ascii="Times New Roman" w:hAnsi="Times New Roman" w:cs="Times New Roman"/>
          <w:b/>
          <w:sz w:val="24"/>
          <w:szCs w:val="24"/>
          <w:lang w:val="en-US"/>
        </w:rPr>
        <w:t>LC</w:t>
      </w:r>
      <w:r>
        <w:rPr>
          <w:rFonts w:ascii="Times New Roman" w:hAnsi="Times New Roman" w:cs="Times New Roman"/>
          <w:sz w:val="24"/>
          <w:szCs w:val="24"/>
        </w:rPr>
        <w:t xml:space="preserve"> будет вынуждена инициировать процедуру расторжения существующих договорных отношений.</w:t>
      </w:r>
    </w:p>
    <w:p w:rsidR="000F7339" w:rsidRDefault="000F7339">
      <w:pPr>
        <w:shd w:val="clear" w:color="auto" w:fill="FFFFFF"/>
        <w:spacing w:after="0" w:line="270" w:lineRule="atLeast"/>
        <w:rPr>
          <w:rFonts w:ascii="Times New Roman" w:eastAsia="Times New Roman" w:hAnsi="Times New Roman" w:cs="Times New Roman"/>
          <w:sz w:val="24"/>
          <w:szCs w:val="24"/>
          <w:lang w:eastAsia="uk-UA"/>
        </w:rPr>
      </w:pPr>
    </w:p>
    <w:p w:rsidR="000F7339" w:rsidRDefault="000F7339">
      <w:pPr>
        <w:shd w:val="clear" w:color="auto" w:fill="FFFFFF"/>
        <w:spacing w:after="0" w:line="270" w:lineRule="atLeast"/>
        <w:rPr>
          <w:rFonts w:ascii="Times New Roman" w:eastAsia="Times New Roman" w:hAnsi="Times New Roman" w:cs="Times New Roman"/>
          <w:sz w:val="24"/>
          <w:szCs w:val="24"/>
          <w:lang w:eastAsia="uk-UA"/>
        </w:rPr>
      </w:pPr>
    </w:p>
    <w:p w:rsidR="000F7339" w:rsidRDefault="0095145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КОНФИДЕНЦИАЛЬНОСТЬ В ОТНОШЕНИИ ДЕТЕЙ</w:t>
      </w:r>
    </w:p>
    <w:p w:rsidR="00F97241" w:rsidRDefault="00F97241">
      <w:pPr>
        <w:spacing w:after="0" w:line="240" w:lineRule="auto"/>
        <w:jc w:val="center"/>
        <w:rPr>
          <w:rFonts w:ascii="Times New Roman" w:hAnsi="Times New Roman" w:cs="Times New Roman"/>
          <w:b/>
          <w:sz w:val="24"/>
          <w:szCs w:val="24"/>
        </w:rPr>
      </w:pPr>
    </w:p>
    <w:p w:rsidR="000F7339"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Наши услуги не предназначены для детей в возрасте до 18 лет. Таким образом, мы не собираем, по крайней мере сознательно, персональную информацию о лицах младше 18 лет, используя наш Сайт, приложения, службы или инструменты. В случае, если в Вашей стране возраст совершеннолетия, отличается от 18 лет в большую сторону, просим Вас при передаче нам Ваших персональных данных ориентироваться на законодательство Вашей страны в данном вопросе.</w:t>
      </w:r>
    </w:p>
    <w:p w:rsidR="000F7339" w:rsidRDefault="000F7339">
      <w:pPr>
        <w:shd w:val="clear" w:color="auto" w:fill="FFFFFF"/>
        <w:spacing w:after="0" w:line="270" w:lineRule="atLeast"/>
        <w:rPr>
          <w:rFonts w:ascii="Times New Roman" w:eastAsia="Times New Roman" w:hAnsi="Times New Roman" w:cs="Times New Roman"/>
          <w:sz w:val="24"/>
          <w:szCs w:val="24"/>
          <w:lang w:eastAsia="uk-UA"/>
        </w:rPr>
      </w:pPr>
    </w:p>
    <w:p w:rsidR="000F7339" w:rsidRDefault="00951459">
      <w:pPr>
        <w:shd w:val="clear" w:color="auto" w:fill="FFFFFF"/>
        <w:spacing w:after="0" w:line="270" w:lineRule="atLeast"/>
        <w:rPr>
          <w:rFonts w:ascii="Times New Roman" w:hAnsi="Times New Roman" w:cs="Times New Roman"/>
          <w:sz w:val="24"/>
          <w:szCs w:val="24"/>
        </w:rPr>
      </w:pPr>
      <w:r>
        <w:rPr>
          <w:rFonts w:ascii="Times New Roman" w:eastAsia="Times New Roman" w:hAnsi="Times New Roman" w:cs="Times New Roman"/>
          <w:sz w:val="24"/>
          <w:szCs w:val="24"/>
          <w:lang w:eastAsia="uk-UA"/>
        </w:rPr>
        <w:t> </w:t>
      </w:r>
    </w:p>
    <w:p w:rsidR="00F97241" w:rsidRDefault="00951459" w:rsidP="005C475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ОБНОВЛЕНИЯ ПОЛИТИКИ КОНФИДЕНЦИАЛЬНОСТИ </w:t>
      </w:r>
      <w:r w:rsidR="005C4750" w:rsidRPr="005C4750">
        <w:rPr>
          <w:rFonts w:ascii="Times New Roman" w:hAnsi="Times New Roman" w:cs="Times New Roman"/>
          <w:b/>
          <w:sz w:val="24"/>
          <w:szCs w:val="24"/>
        </w:rPr>
        <w:t>Компании</w:t>
      </w:r>
      <w:r w:rsidR="005C4750">
        <w:rPr>
          <w:rFonts w:ascii="Times New Roman" w:hAnsi="Times New Roman" w:cs="Times New Roman"/>
          <w:sz w:val="24"/>
          <w:szCs w:val="24"/>
        </w:rPr>
        <w:t xml:space="preserve"> </w:t>
      </w:r>
      <w:r w:rsidR="005C4750">
        <w:rPr>
          <w:rFonts w:ascii="Times New Roman" w:hAnsi="Times New Roman" w:cs="Times New Roman"/>
          <w:b/>
          <w:sz w:val="24"/>
          <w:szCs w:val="24"/>
          <w:lang w:val="en-US"/>
        </w:rPr>
        <w:t>FGN</w:t>
      </w:r>
      <w:r w:rsidR="005C4750" w:rsidRPr="005C4750">
        <w:rPr>
          <w:rFonts w:ascii="Times New Roman" w:hAnsi="Times New Roman" w:cs="Times New Roman"/>
          <w:b/>
          <w:sz w:val="24"/>
          <w:szCs w:val="24"/>
        </w:rPr>
        <w:t xml:space="preserve"> </w:t>
      </w:r>
      <w:r w:rsidR="00FE79A1">
        <w:rPr>
          <w:rFonts w:ascii="Times New Roman" w:hAnsi="Times New Roman" w:cs="Times New Roman"/>
          <w:b/>
          <w:sz w:val="24"/>
          <w:szCs w:val="24"/>
          <w:lang w:val="en-US"/>
        </w:rPr>
        <w:t>P</w:t>
      </w:r>
      <w:r w:rsidR="005C4750">
        <w:rPr>
          <w:rFonts w:ascii="Times New Roman" w:hAnsi="Times New Roman" w:cs="Times New Roman"/>
          <w:b/>
          <w:sz w:val="24"/>
          <w:szCs w:val="24"/>
          <w:lang w:val="en-US"/>
        </w:rPr>
        <w:t>LC</w:t>
      </w:r>
    </w:p>
    <w:p w:rsidR="005C4750" w:rsidRDefault="005C4750" w:rsidP="005C475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0F7339" w:rsidRDefault="00951459" w:rsidP="005C4750">
      <w:pPr>
        <w:spacing w:after="0" w:line="240" w:lineRule="auto"/>
        <w:jc w:val="center"/>
        <w:rPr>
          <w:rFonts w:ascii="Times New Roman" w:eastAsia="Times New Roman" w:hAnsi="Times New Roman" w:cs="Times New Roman"/>
          <w:sz w:val="24"/>
          <w:szCs w:val="24"/>
          <w:lang w:eastAsia="uk-UA"/>
        </w:rPr>
      </w:pPr>
      <w:r>
        <w:rPr>
          <w:rFonts w:ascii="Times New Roman" w:hAnsi="Times New Roman" w:cs="Times New Roman"/>
          <w:sz w:val="24"/>
          <w:szCs w:val="24"/>
        </w:rPr>
        <w:t xml:space="preserve">Время от времени, по мере развития наших сервисов, мы можем обновлять данную Политику. Вы соглашаетесь с тем, что мы можем уведомлять Вас о существенных изменениях процедур обработки персональной информации путем разрешения новой редакции Политики конфиденциальности на Сайте с указанием </w:t>
      </w:r>
      <w:r>
        <w:rPr>
          <w:rFonts w:ascii="Times New Roman" w:eastAsia="Times New Roman" w:hAnsi="Times New Roman" w:cs="Times New Roman"/>
          <w:sz w:val="24"/>
          <w:szCs w:val="24"/>
          <w:lang w:eastAsia="uk-UA"/>
        </w:rPr>
        <w:t>даты ее вступления в силу.</w:t>
      </w:r>
    </w:p>
    <w:p w:rsidR="000F7339" w:rsidRDefault="00951459">
      <w:pPr>
        <w:spacing w:after="0" w:line="240" w:lineRule="auto"/>
        <w:ind w:firstLine="709"/>
        <w:jc w:val="both"/>
        <w:rPr>
          <w:rFonts w:ascii="Times New Roman" w:eastAsia="Times New Roman" w:hAnsi="Times New Roman" w:cs="Times New Roman"/>
          <w:sz w:val="24"/>
          <w:szCs w:val="24"/>
          <w:lang w:eastAsia="uk-UA"/>
        </w:rPr>
      </w:pPr>
      <w:r>
        <w:rPr>
          <w:rFonts w:ascii="Times New Roman" w:eastAsia="Times New Roman" w:hAnsi="Times New Roman" w:cs="Times New Roman"/>
          <w:sz w:val="24"/>
          <w:szCs w:val="24"/>
          <w:lang w:eastAsia="uk-UA"/>
        </w:rPr>
        <w:t xml:space="preserve">В связи с этим, мы рекомендуем регулярно просматривать </w:t>
      </w:r>
      <w:r>
        <w:rPr>
          <w:rFonts w:ascii="Times New Roman" w:hAnsi="Times New Roman" w:cs="Times New Roman"/>
          <w:sz w:val="24"/>
          <w:szCs w:val="24"/>
        </w:rPr>
        <w:t>Политику конфиденциальности на нашем Сайте.</w:t>
      </w:r>
    </w:p>
    <w:p w:rsidR="000F7339" w:rsidRDefault="000F7339">
      <w:pPr>
        <w:shd w:val="clear" w:color="auto" w:fill="FFFFFF"/>
        <w:spacing w:after="0" w:line="270" w:lineRule="atLeast"/>
        <w:rPr>
          <w:rFonts w:ascii="Times New Roman" w:eastAsia="Times New Roman" w:hAnsi="Times New Roman" w:cs="Times New Roman"/>
          <w:sz w:val="24"/>
          <w:szCs w:val="24"/>
          <w:lang w:eastAsia="uk-UA"/>
        </w:rPr>
      </w:pPr>
    </w:p>
    <w:p w:rsidR="000F7339" w:rsidRDefault="00951459">
      <w:pPr>
        <w:shd w:val="clear" w:color="auto" w:fill="FFFFFF"/>
        <w:spacing w:after="0" w:line="270" w:lineRule="atLeast"/>
        <w:jc w:val="center"/>
        <w:rPr>
          <w:rFonts w:ascii="Times New Roman" w:eastAsia="Times New Roman" w:hAnsi="Times New Roman" w:cs="Times New Roman"/>
          <w:sz w:val="24"/>
          <w:szCs w:val="24"/>
          <w:lang w:eastAsia="uk-UA"/>
        </w:rPr>
      </w:pPr>
      <w:r>
        <w:rPr>
          <w:rFonts w:ascii="Times New Roman" w:eastAsia="Times New Roman" w:hAnsi="Times New Roman" w:cs="Times New Roman"/>
          <w:b/>
          <w:bCs/>
          <w:sz w:val="24"/>
          <w:szCs w:val="24"/>
          <w:lang w:eastAsia="uk-UA"/>
        </w:rPr>
        <w:t>КАК С НАМИ СВЯЗАТЬСЯ</w:t>
      </w:r>
    </w:p>
    <w:p w:rsidR="000F7339"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Если у вас остались вопросы по нашей Политике конфиденциальности, напишите нам по адресу: </w:t>
      </w:r>
    </w:p>
    <w:p w:rsidR="00FE79A1" w:rsidRPr="00F97241" w:rsidRDefault="00951459">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Письменная</w:t>
      </w:r>
      <w:r w:rsidR="00FE79A1" w:rsidRPr="00F97241">
        <w:rPr>
          <w:rFonts w:ascii="Times New Roman" w:hAnsi="Times New Roman" w:cs="Times New Roman"/>
          <w:sz w:val="24"/>
          <w:szCs w:val="24"/>
        </w:rPr>
        <w:t xml:space="preserve"> </w:t>
      </w:r>
      <w:r>
        <w:rPr>
          <w:rFonts w:ascii="Times New Roman" w:hAnsi="Times New Roman" w:cs="Times New Roman"/>
          <w:sz w:val="24"/>
          <w:szCs w:val="24"/>
        </w:rPr>
        <w:t>форма</w:t>
      </w:r>
      <w:r w:rsidRPr="00F97241">
        <w:rPr>
          <w:rFonts w:ascii="Times New Roman" w:hAnsi="Times New Roman" w:cs="Times New Roman"/>
          <w:sz w:val="24"/>
          <w:szCs w:val="24"/>
        </w:rPr>
        <w:t xml:space="preserve">: </w:t>
      </w:r>
      <w:r w:rsidR="00FE79A1" w:rsidRPr="00F97241">
        <w:rPr>
          <w:rFonts w:ascii="Times New Roman" w:hAnsi="Times New Roman" w:cs="Times New Roman"/>
          <w:b/>
          <w:sz w:val="24"/>
          <w:szCs w:val="24"/>
          <w:lang w:val="en-US"/>
        </w:rPr>
        <w:t>Football</w:t>
      </w:r>
      <w:r w:rsidR="00FE79A1" w:rsidRPr="00F97241">
        <w:rPr>
          <w:rFonts w:ascii="Times New Roman" w:hAnsi="Times New Roman" w:cs="Times New Roman"/>
          <w:b/>
          <w:sz w:val="24"/>
          <w:szCs w:val="24"/>
        </w:rPr>
        <w:t xml:space="preserve"> </w:t>
      </w:r>
      <w:r w:rsidR="00FE79A1" w:rsidRPr="00F97241">
        <w:rPr>
          <w:rFonts w:ascii="Times New Roman" w:hAnsi="Times New Roman" w:cs="Times New Roman"/>
          <w:b/>
          <w:sz w:val="24"/>
          <w:szCs w:val="24"/>
          <w:lang w:val="en-US"/>
        </w:rPr>
        <w:t>Global</w:t>
      </w:r>
      <w:r w:rsidR="00FE79A1" w:rsidRPr="00F97241">
        <w:rPr>
          <w:rFonts w:ascii="Times New Roman" w:hAnsi="Times New Roman" w:cs="Times New Roman"/>
          <w:b/>
          <w:sz w:val="24"/>
          <w:szCs w:val="24"/>
        </w:rPr>
        <w:t xml:space="preserve"> </w:t>
      </w:r>
      <w:r w:rsidR="00FE79A1" w:rsidRPr="00F97241">
        <w:rPr>
          <w:rFonts w:ascii="Times New Roman" w:hAnsi="Times New Roman" w:cs="Times New Roman"/>
          <w:b/>
          <w:sz w:val="24"/>
          <w:szCs w:val="24"/>
          <w:lang w:val="en-US"/>
        </w:rPr>
        <w:t>Net</w:t>
      </w:r>
      <w:r w:rsidR="00FE79A1" w:rsidRPr="00F97241">
        <w:rPr>
          <w:rFonts w:ascii="Times New Roman" w:hAnsi="Times New Roman" w:cs="Times New Roman"/>
          <w:b/>
          <w:sz w:val="24"/>
          <w:szCs w:val="24"/>
        </w:rPr>
        <w:t xml:space="preserve"> </w:t>
      </w:r>
      <w:r w:rsidR="00FE79A1" w:rsidRPr="00F97241">
        <w:rPr>
          <w:rFonts w:ascii="Times New Roman" w:hAnsi="Times New Roman" w:cs="Times New Roman"/>
          <w:b/>
          <w:sz w:val="24"/>
          <w:szCs w:val="24"/>
          <w:lang w:val="en-US"/>
        </w:rPr>
        <w:t>P</w:t>
      </w:r>
      <w:r w:rsidRPr="00F97241">
        <w:rPr>
          <w:rFonts w:ascii="Times New Roman" w:hAnsi="Times New Roman" w:cs="Times New Roman"/>
          <w:b/>
          <w:sz w:val="24"/>
          <w:szCs w:val="24"/>
          <w:lang w:val="en-US"/>
        </w:rPr>
        <w:t>LC</w:t>
      </w:r>
      <w:r w:rsidRPr="00F97241">
        <w:rPr>
          <w:rFonts w:ascii="Times New Roman" w:hAnsi="Times New Roman" w:cs="Times New Roman"/>
          <w:sz w:val="24"/>
          <w:szCs w:val="24"/>
        </w:rPr>
        <w:t xml:space="preserve">, </w:t>
      </w:r>
      <w:r w:rsidR="00F97241" w:rsidRPr="00993C68">
        <w:rPr>
          <w:rFonts w:ascii="Roboto-Bold" w:eastAsia="Arial Unicode MS" w:hAnsi="Roboto-Bold" w:cs="Roboto-Bold"/>
          <w:bCs/>
          <w:sz w:val="20"/>
          <w:szCs w:val="20"/>
        </w:rPr>
        <w:t>14523871</w:t>
      </w:r>
      <w:r w:rsidR="00F97241">
        <w:rPr>
          <w:rFonts w:ascii="Times New Roman" w:hAnsi="Times New Roman"/>
          <w:sz w:val="24"/>
          <w:szCs w:val="24"/>
        </w:rPr>
        <w:t xml:space="preserve">, юридический адрес:  </w:t>
      </w:r>
      <w:r w:rsidR="00F97241" w:rsidRPr="00993C68">
        <w:rPr>
          <w:rFonts w:ascii="Roboto-Bold" w:eastAsia="Arial Unicode MS" w:hAnsi="Roboto-Bold" w:cs="Roboto-Bold"/>
          <w:bCs/>
          <w:sz w:val="20"/>
          <w:szCs w:val="20"/>
        </w:rPr>
        <w:t>Harju maakond, Tallinn, Lasnamäe linnaosa, Peterburi tee 47, 11415</w:t>
      </w:r>
    </w:p>
    <w:p w:rsidR="00FE79A1" w:rsidRPr="00FE79A1" w:rsidRDefault="00951459">
      <w:pPr>
        <w:spacing w:after="0" w:line="240" w:lineRule="auto"/>
        <w:ind w:firstLine="709"/>
        <w:jc w:val="both"/>
      </w:pPr>
      <w:r>
        <w:rPr>
          <w:rFonts w:ascii="Times New Roman" w:hAnsi="Times New Roman" w:cs="Times New Roman"/>
          <w:sz w:val="24"/>
          <w:szCs w:val="24"/>
        </w:rPr>
        <w:t xml:space="preserve">Электронный адрес: </w:t>
      </w:r>
      <w:bookmarkStart w:id="1" w:name="_GoBack"/>
      <w:bookmarkEnd w:id="1"/>
      <w:r w:rsidR="0070388B">
        <w:fldChar w:fldCharType="begin"/>
      </w:r>
      <w:r w:rsidR="00FE79A1">
        <w:instrText xml:space="preserve"> HYPERLINK "football.globalnet@gmail.com" </w:instrText>
      </w:r>
      <w:r w:rsidR="0070388B">
        <w:fldChar w:fldCharType="separate"/>
      </w:r>
      <w:r w:rsidR="00FE79A1" w:rsidRPr="00FE79A1">
        <w:rPr>
          <w:rStyle w:val="ae"/>
        </w:rPr>
        <w:t>football.globalnet@gmail.com</w:t>
      </w:r>
      <w:r w:rsidR="0070388B">
        <w:fldChar w:fldCharType="end"/>
      </w:r>
    </w:p>
    <w:p w:rsidR="00FE79A1" w:rsidRPr="00FE79A1" w:rsidRDefault="00FE79A1">
      <w:pPr>
        <w:spacing w:after="0" w:line="240" w:lineRule="auto"/>
        <w:ind w:firstLine="709"/>
        <w:jc w:val="both"/>
      </w:pPr>
    </w:p>
    <w:p w:rsidR="000F7339" w:rsidRDefault="00951459">
      <w:pPr>
        <w:spacing w:after="0" w:line="240" w:lineRule="auto"/>
        <w:ind w:firstLine="709"/>
        <w:jc w:val="both"/>
      </w:pPr>
      <w:r>
        <w:rPr>
          <w:rFonts w:ascii="Times New Roman" w:hAnsi="Times New Roman" w:cs="Times New Roman"/>
          <w:sz w:val="24"/>
          <w:szCs w:val="24"/>
        </w:rPr>
        <w:t>Если вы читаете настоящую Политику конфиденциальности не на русском языке, Вы соглашаетесь с тем, что, в случае любых разночтений, преимущественную силу будет иметь русскоязычная версия.</w:t>
      </w:r>
    </w:p>
    <w:sectPr w:rsidR="000F7339" w:rsidSect="000F7339">
      <w:footerReference w:type="default" r:id="rId15"/>
      <w:pgSz w:w="11906" w:h="16838"/>
      <w:pgMar w:top="1134" w:right="851" w:bottom="1134" w:left="1418" w:header="0" w:footer="709"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8A1" w:rsidRDefault="005408A1" w:rsidP="000F7339">
      <w:pPr>
        <w:spacing w:after="0" w:line="240" w:lineRule="auto"/>
      </w:pPr>
      <w:r>
        <w:separator/>
      </w:r>
    </w:p>
  </w:endnote>
  <w:endnote w:type="continuationSeparator" w:id="1">
    <w:p w:rsidR="005408A1" w:rsidRDefault="005408A1" w:rsidP="000F73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CC"/>
    <w:family w:val="swiss"/>
    <w:pitch w:val="variable"/>
    <w:sig w:usb0="E0002AFF" w:usb1="C0007843" w:usb2="00000009" w:usb3="00000000" w:csb0="000001FF" w:csb1="00000000"/>
  </w:font>
  <w:font w:name="Roboto-Bold">
    <w:panose1 w:val="00000000000000000000"/>
    <w:charset w:val="CC"/>
    <w:family w:val="auto"/>
    <w:notTrueType/>
    <w:pitch w:val="default"/>
    <w:sig w:usb0="00000201" w:usb1="00000000" w:usb2="00000000" w:usb3="00000000" w:csb0="00000004"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4094009"/>
      <w:docPartObj>
        <w:docPartGallery w:val="Page Numbers (Bottom of Page)"/>
        <w:docPartUnique/>
      </w:docPartObj>
    </w:sdtPr>
    <w:sdtContent>
      <w:p w:rsidR="000F7339" w:rsidRDefault="0070388B">
        <w:pPr>
          <w:pStyle w:val="Footer"/>
          <w:jc w:val="center"/>
        </w:pPr>
        <w:r>
          <w:fldChar w:fldCharType="begin"/>
        </w:r>
        <w:r w:rsidR="00951459">
          <w:instrText>PAGE</w:instrText>
        </w:r>
        <w:r>
          <w:fldChar w:fldCharType="separate"/>
        </w:r>
        <w:r w:rsidR="00F97241">
          <w:rPr>
            <w:noProof/>
          </w:rPr>
          <w:t>1</w:t>
        </w:r>
        <w:r>
          <w:fldChar w:fldCharType="end"/>
        </w:r>
      </w:p>
    </w:sdtContent>
  </w:sdt>
  <w:p w:rsidR="000F7339" w:rsidRDefault="000F73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8A1" w:rsidRDefault="005408A1" w:rsidP="000F7339">
      <w:pPr>
        <w:spacing w:after="0" w:line="240" w:lineRule="auto"/>
      </w:pPr>
      <w:r>
        <w:separator/>
      </w:r>
    </w:p>
  </w:footnote>
  <w:footnote w:type="continuationSeparator" w:id="1">
    <w:p w:rsidR="005408A1" w:rsidRDefault="005408A1" w:rsidP="000F73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46216"/>
    <w:multiLevelType w:val="multilevel"/>
    <w:tmpl w:val="4F6E90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1F7D2EF7"/>
    <w:multiLevelType w:val="multilevel"/>
    <w:tmpl w:val="397CA7BC"/>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
    <w:nsid w:val="24B2793F"/>
    <w:multiLevelType w:val="multilevel"/>
    <w:tmpl w:val="7DDAA462"/>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
    <w:nsid w:val="25247D8A"/>
    <w:multiLevelType w:val="multilevel"/>
    <w:tmpl w:val="F41C8A40"/>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4">
    <w:nsid w:val="5A44310E"/>
    <w:multiLevelType w:val="multilevel"/>
    <w:tmpl w:val="36D2A73C"/>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rsids>
    <w:rsidRoot w:val="000F7339"/>
    <w:rsid w:val="000F7339"/>
    <w:rsid w:val="005408A1"/>
    <w:rsid w:val="005C4750"/>
    <w:rsid w:val="006A39BE"/>
    <w:rsid w:val="006E74B0"/>
    <w:rsid w:val="0070388B"/>
    <w:rsid w:val="00951459"/>
    <w:rsid w:val="00C966D5"/>
    <w:rsid w:val="00F97241"/>
    <w:rsid w:val="00FE79A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7339"/>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6027DD"/>
    <w:rPr>
      <w:rFonts w:ascii="Tahoma" w:hAnsi="Tahoma" w:cs="Tahoma"/>
      <w:sz w:val="16"/>
      <w:szCs w:val="16"/>
    </w:rPr>
  </w:style>
  <w:style w:type="character" w:customStyle="1" w:styleId="-">
    <w:name w:val="Интернет-ссылка"/>
    <w:basedOn w:val="a0"/>
    <w:uiPriority w:val="99"/>
    <w:unhideWhenUsed/>
    <w:rsid w:val="006027DD"/>
    <w:rPr>
      <w:color w:val="0000FF" w:themeColor="hyperlink"/>
      <w:u w:val="single"/>
    </w:rPr>
  </w:style>
  <w:style w:type="character" w:styleId="a4">
    <w:name w:val="Strong"/>
    <w:basedOn w:val="a0"/>
    <w:uiPriority w:val="22"/>
    <w:qFormat/>
    <w:rsid w:val="00142E81"/>
    <w:rPr>
      <w:b/>
      <w:bCs/>
    </w:rPr>
  </w:style>
  <w:style w:type="character" w:styleId="a5">
    <w:name w:val="FollowedHyperlink"/>
    <w:basedOn w:val="a0"/>
    <w:uiPriority w:val="99"/>
    <w:semiHidden/>
    <w:unhideWhenUsed/>
    <w:qFormat/>
    <w:rsid w:val="006240ED"/>
    <w:rPr>
      <w:color w:val="800080" w:themeColor="followedHyperlink"/>
      <w:u w:val="single"/>
    </w:rPr>
  </w:style>
  <w:style w:type="character" w:customStyle="1" w:styleId="a6">
    <w:name w:val="Верхний колонтитул Знак"/>
    <w:basedOn w:val="a0"/>
    <w:uiPriority w:val="99"/>
    <w:qFormat/>
    <w:rsid w:val="0068082D"/>
  </w:style>
  <w:style w:type="character" w:customStyle="1" w:styleId="a7">
    <w:name w:val="Нижний колонтитул Знак"/>
    <w:basedOn w:val="a0"/>
    <w:uiPriority w:val="99"/>
    <w:qFormat/>
    <w:rsid w:val="0068082D"/>
  </w:style>
  <w:style w:type="character" w:customStyle="1" w:styleId="UnresolvedMention">
    <w:name w:val="Unresolved Mention"/>
    <w:basedOn w:val="a0"/>
    <w:uiPriority w:val="99"/>
    <w:semiHidden/>
    <w:unhideWhenUsed/>
    <w:qFormat/>
    <w:rsid w:val="006619C6"/>
    <w:rPr>
      <w:color w:val="808080"/>
      <w:shd w:val="clear" w:color="auto" w:fill="E6E6E6"/>
    </w:rPr>
  </w:style>
  <w:style w:type="character" w:customStyle="1" w:styleId="ListLabel1">
    <w:name w:val="ListLabel 1"/>
    <w:qFormat/>
    <w:rsid w:val="000F7339"/>
    <w:rPr>
      <w:sz w:val="20"/>
    </w:rPr>
  </w:style>
  <w:style w:type="character" w:customStyle="1" w:styleId="ListLabel2">
    <w:name w:val="ListLabel 2"/>
    <w:qFormat/>
    <w:rsid w:val="000F7339"/>
    <w:rPr>
      <w:sz w:val="20"/>
    </w:rPr>
  </w:style>
  <w:style w:type="character" w:customStyle="1" w:styleId="ListLabel3">
    <w:name w:val="ListLabel 3"/>
    <w:qFormat/>
    <w:rsid w:val="000F7339"/>
    <w:rPr>
      <w:sz w:val="20"/>
    </w:rPr>
  </w:style>
  <w:style w:type="character" w:customStyle="1" w:styleId="ListLabel4">
    <w:name w:val="ListLabel 4"/>
    <w:qFormat/>
    <w:rsid w:val="000F7339"/>
    <w:rPr>
      <w:sz w:val="20"/>
    </w:rPr>
  </w:style>
  <w:style w:type="character" w:customStyle="1" w:styleId="ListLabel5">
    <w:name w:val="ListLabel 5"/>
    <w:qFormat/>
    <w:rsid w:val="000F7339"/>
    <w:rPr>
      <w:sz w:val="20"/>
    </w:rPr>
  </w:style>
  <w:style w:type="character" w:customStyle="1" w:styleId="ListLabel6">
    <w:name w:val="ListLabel 6"/>
    <w:qFormat/>
    <w:rsid w:val="000F7339"/>
    <w:rPr>
      <w:sz w:val="20"/>
    </w:rPr>
  </w:style>
  <w:style w:type="character" w:customStyle="1" w:styleId="ListLabel7">
    <w:name w:val="ListLabel 7"/>
    <w:qFormat/>
    <w:rsid w:val="000F7339"/>
    <w:rPr>
      <w:sz w:val="20"/>
    </w:rPr>
  </w:style>
  <w:style w:type="character" w:customStyle="1" w:styleId="ListLabel8">
    <w:name w:val="ListLabel 8"/>
    <w:qFormat/>
    <w:rsid w:val="000F7339"/>
    <w:rPr>
      <w:sz w:val="20"/>
    </w:rPr>
  </w:style>
  <w:style w:type="character" w:customStyle="1" w:styleId="ListLabel9">
    <w:name w:val="ListLabel 9"/>
    <w:qFormat/>
    <w:rsid w:val="000F7339"/>
    <w:rPr>
      <w:sz w:val="20"/>
    </w:rPr>
  </w:style>
  <w:style w:type="character" w:customStyle="1" w:styleId="ListLabel10">
    <w:name w:val="ListLabel 10"/>
    <w:qFormat/>
    <w:rsid w:val="000F7339"/>
    <w:rPr>
      <w:sz w:val="20"/>
    </w:rPr>
  </w:style>
  <w:style w:type="character" w:customStyle="1" w:styleId="ListLabel11">
    <w:name w:val="ListLabel 11"/>
    <w:qFormat/>
    <w:rsid w:val="000F7339"/>
    <w:rPr>
      <w:sz w:val="20"/>
    </w:rPr>
  </w:style>
  <w:style w:type="character" w:customStyle="1" w:styleId="ListLabel12">
    <w:name w:val="ListLabel 12"/>
    <w:qFormat/>
    <w:rsid w:val="000F7339"/>
    <w:rPr>
      <w:sz w:val="20"/>
    </w:rPr>
  </w:style>
  <w:style w:type="character" w:customStyle="1" w:styleId="ListLabel13">
    <w:name w:val="ListLabel 13"/>
    <w:qFormat/>
    <w:rsid w:val="000F7339"/>
    <w:rPr>
      <w:sz w:val="20"/>
    </w:rPr>
  </w:style>
  <w:style w:type="character" w:customStyle="1" w:styleId="ListLabel14">
    <w:name w:val="ListLabel 14"/>
    <w:qFormat/>
    <w:rsid w:val="000F7339"/>
    <w:rPr>
      <w:sz w:val="20"/>
    </w:rPr>
  </w:style>
  <w:style w:type="character" w:customStyle="1" w:styleId="ListLabel15">
    <w:name w:val="ListLabel 15"/>
    <w:qFormat/>
    <w:rsid w:val="000F7339"/>
    <w:rPr>
      <w:sz w:val="20"/>
    </w:rPr>
  </w:style>
  <w:style w:type="character" w:customStyle="1" w:styleId="ListLabel16">
    <w:name w:val="ListLabel 16"/>
    <w:qFormat/>
    <w:rsid w:val="000F7339"/>
    <w:rPr>
      <w:sz w:val="20"/>
    </w:rPr>
  </w:style>
  <w:style w:type="character" w:customStyle="1" w:styleId="ListLabel17">
    <w:name w:val="ListLabel 17"/>
    <w:qFormat/>
    <w:rsid w:val="000F7339"/>
    <w:rPr>
      <w:sz w:val="20"/>
    </w:rPr>
  </w:style>
  <w:style w:type="character" w:customStyle="1" w:styleId="ListLabel18">
    <w:name w:val="ListLabel 18"/>
    <w:qFormat/>
    <w:rsid w:val="000F7339"/>
    <w:rPr>
      <w:sz w:val="20"/>
    </w:rPr>
  </w:style>
  <w:style w:type="character" w:customStyle="1" w:styleId="ListLabel19">
    <w:name w:val="ListLabel 19"/>
    <w:qFormat/>
    <w:rsid w:val="000F7339"/>
    <w:rPr>
      <w:sz w:val="20"/>
    </w:rPr>
  </w:style>
  <w:style w:type="character" w:customStyle="1" w:styleId="ListLabel20">
    <w:name w:val="ListLabel 20"/>
    <w:qFormat/>
    <w:rsid w:val="000F7339"/>
    <w:rPr>
      <w:sz w:val="20"/>
    </w:rPr>
  </w:style>
  <w:style w:type="character" w:customStyle="1" w:styleId="ListLabel21">
    <w:name w:val="ListLabel 21"/>
    <w:qFormat/>
    <w:rsid w:val="000F7339"/>
    <w:rPr>
      <w:sz w:val="20"/>
    </w:rPr>
  </w:style>
  <w:style w:type="character" w:customStyle="1" w:styleId="ListLabel22">
    <w:name w:val="ListLabel 22"/>
    <w:qFormat/>
    <w:rsid w:val="000F7339"/>
    <w:rPr>
      <w:sz w:val="20"/>
    </w:rPr>
  </w:style>
  <w:style w:type="character" w:customStyle="1" w:styleId="ListLabel23">
    <w:name w:val="ListLabel 23"/>
    <w:qFormat/>
    <w:rsid w:val="000F7339"/>
    <w:rPr>
      <w:sz w:val="20"/>
    </w:rPr>
  </w:style>
  <w:style w:type="character" w:customStyle="1" w:styleId="ListLabel24">
    <w:name w:val="ListLabel 24"/>
    <w:qFormat/>
    <w:rsid w:val="000F7339"/>
    <w:rPr>
      <w:sz w:val="20"/>
    </w:rPr>
  </w:style>
  <w:style w:type="character" w:customStyle="1" w:styleId="ListLabel25">
    <w:name w:val="ListLabel 25"/>
    <w:qFormat/>
    <w:rsid w:val="000F7339"/>
    <w:rPr>
      <w:sz w:val="20"/>
    </w:rPr>
  </w:style>
  <w:style w:type="character" w:customStyle="1" w:styleId="ListLabel26">
    <w:name w:val="ListLabel 26"/>
    <w:qFormat/>
    <w:rsid w:val="000F7339"/>
    <w:rPr>
      <w:sz w:val="20"/>
    </w:rPr>
  </w:style>
  <w:style w:type="character" w:customStyle="1" w:styleId="ListLabel27">
    <w:name w:val="ListLabel 27"/>
    <w:qFormat/>
    <w:rsid w:val="000F7339"/>
    <w:rPr>
      <w:sz w:val="20"/>
    </w:rPr>
  </w:style>
  <w:style w:type="character" w:customStyle="1" w:styleId="ListLabel28">
    <w:name w:val="ListLabel 28"/>
    <w:qFormat/>
    <w:rsid w:val="000F7339"/>
    <w:rPr>
      <w:sz w:val="20"/>
    </w:rPr>
  </w:style>
  <w:style w:type="character" w:customStyle="1" w:styleId="ListLabel29">
    <w:name w:val="ListLabel 29"/>
    <w:qFormat/>
    <w:rsid w:val="000F7339"/>
    <w:rPr>
      <w:sz w:val="20"/>
    </w:rPr>
  </w:style>
  <w:style w:type="character" w:customStyle="1" w:styleId="ListLabel30">
    <w:name w:val="ListLabel 30"/>
    <w:qFormat/>
    <w:rsid w:val="000F7339"/>
    <w:rPr>
      <w:sz w:val="20"/>
    </w:rPr>
  </w:style>
  <w:style w:type="character" w:customStyle="1" w:styleId="ListLabel31">
    <w:name w:val="ListLabel 31"/>
    <w:qFormat/>
    <w:rsid w:val="000F7339"/>
    <w:rPr>
      <w:sz w:val="20"/>
    </w:rPr>
  </w:style>
  <w:style w:type="character" w:customStyle="1" w:styleId="ListLabel32">
    <w:name w:val="ListLabel 32"/>
    <w:qFormat/>
    <w:rsid w:val="000F7339"/>
    <w:rPr>
      <w:sz w:val="20"/>
    </w:rPr>
  </w:style>
  <w:style w:type="character" w:customStyle="1" w:styleId="ListLabel33">
    <w:name w:val="ListLabel 33"/>
    <w:qFormat/>
    <w:rsid w:val="000F7339"/>
    <w:rPr>
      <w:sz w:val="20"/>
    </w:rPr>
  </w:style>
  <w:style w:type="character" w:customStyle="1" w:styleId="ListLabel34">
    <w:name w:val="ListLabel 34"/>
    <w:qFormat/>
    <w:rsid w:val="000F7339"/>
    <w:rPr>
      <w:sz w:val="20"/>
    </w:rPr>
  </w:style>
  <w:style w:type="character" w:customStyle="1" w:styleId="ListLabel35">
    <w:name w:val="ListLabel 35"/>
    <w:qFormat/>
    <w:rsid w:val="000F7339"/>
    <w:rPr>
      <w:sz w:val="20"/>
    </w:rPr>
  </w:style>
  <w:style w:type="character" w:customStyle="1" w:styleId="ListLabel36">
    <w:name w:val="ListLabel 36"/>
    <w:qFormat/>
    <w:rsid w:val="000F7339"/>
    <w:rPr>
      <w:sz w:val="20"/>
    </w:rPr>
  </w:style>
  <w:style w:type="character" w:customStyle="1" w:styleId="ListLabel37">
    <w:name w:val="ListLabel 37"/>
    <w:qFormat/>
    <w:rsid w:val="000F7339"/>
    <w:rPr>
      <w:sz w:val="20"/>
    </w:rPr>
  </w:style>
  <w:style w:type="character" w:customStyle="1" w:styleId="ListLabel38">
    <w:name w:val="ListLabel 38"/>
    <w:qFormat/>
    <w:rsid w:val="000F7339"/>
    <w:rPr>
      <w:sz w:val="20"/>
    </w:rPr>
  </w:style>
  <w:style w:type="character" w:customStyle="1" w:styleId="ListLabel39">
    <w:name w:val="ListLabel 39"/>
    <w:qFormat/>
    <w:rsid w:val="000F7339"/>
    <w:rPr>
      <w:sz w:val="20"/>
    </w:rPr>
  </w:style>
  <w:style w:type="character" w:customStyle="1" w:styleId="ListLabel40">
    <w:name w:val="ListLabel 40"/>
    <w:qFormat/>
    <w:rsid w:val="000F7339"/>
    <w:rPr>
      <w:sz w:val="20"/>
    </w:rPr>
  </w:style>
  <w:style w:type="character" w:customStyle="1" w:styleId="ListLabel41">
    <w:name w:val="ListLabel 41"/>
    <w:qFormat/>
    <w:rsid w:val="000F7339"/>
    <w:rPr>
      <w:sz w:val="20"/>
    </w:rPr>
  </w:style>
  <w:style w:type="character" w:customStyle="1" w:styleId="ListLabel42">
    <w:name w:val="ListLabel 42"/>
    <w:qFormat/>
    <w:rsid w:val="000F7339"/>
    <w:rPr>
      <w:sz w:val="20"/>
    </w:rPr>
  </w:style>
  <w:style w:type="character" w:customStyle="1" w:styleId="ListLabel43">
    <w:name w:val="ListLabel 43"/>
    <w:qFormat/>
    <w:rsid w:val="000F7339"/>
    <w:rPr>
      <w:sz w:val="20"/>
    </w:rPr>
  </w:style>
  <w:style w:type="character" w:customStyle="1" w:styleId="ListLabel44">
    <w:name w:val="ListLabel 44"/>
    <w:qFormat/>
    <w:rsid w:val="000F7339"/>
    <w:rPr>
      <w:sz w:val="20"/>
    </w:rPr>
  </w:style>
  <w:style w:type="character" w:customStyle="1" w:styleId="ListLabel45">
    <w:name w:val="ListLabel 45"/>
    <w:qFormat/>
    <w:rsid w:val="000F7339"/>
    <w:rPr>
      <w:sz w:val="20"/>
    </w:rPr>
  </w:style>
  <w:style w:type="character" w:customStyle="1" w:styleId="ListLabel46">
    <w:name w:val="ListLabel 46"/>
    <w:qFormat/>
    <w:rsid w:val="000F7339"/>
    <w:rPr>
      <w:sz w:val="20"/>
    </w:rPr>
  </w:style>
  <w:style w:type="character" w:customStyle="1" w:styleId="ListLabel47">
    <w:name w:val="ListLabel 47"/>
    <w:qFormat/>
    <w:rsid w:val="000F7339"/>
    <w:rPr>
      <w:sz w:val="20"/>
    </w:rPr>
  </w:style>
  <w:style w:type="character" w:customStyle="1" w:styleId="ListLabel48">
    <w:name w:val="ListLabel 48"/>
    <w:qFormat/>
    <w:rsid w:val="000F7339"/>
    <w:rPr>
      <w:sz w:val="20"/>
    </w:rPr>
  </w:style>
  <w:style w:type="character" w:customStyle="1" w:styleId="ListLabel49">
    <w:name w:val="ListLabel 49"/>
    <w:qFormat/>
    <w:rsid w:val="000F7339"/>
    <w:rPr>
      <w:sz w:val="20"/>
    </w:rPr>
  </w:style>
  <w:style w:type="character" w:customStyle="1" w:styleId="ListLabel50">
    <w:name w:val="ListLabel 50"/>
    <w:qFormat/>
    <w:rsid w:val="000F7339"/>
    <w:rPr>
      <w:sz w:val="20"/>
    </w:rPr>
  </w:style>
  <w:style w:type="character" w:customStyle="1" w:styleId="ListLabel51">
    <w:name w:val="ListLabel 51"/>
    <w:qFormat/>
    <w:rsid w:val="000F7339"/>
    <w:rPr>
      <w:sz w:val="20"/>
    </w:rPr>
  </w:style>
  <w:style w:type="character" w:customStyle="1" w:styleId="ListLabel52">
    <w:name w:val="ListLabel 52"/>
    <w:qFormat/>
    <w:rsid w:val="000F7339"/>
    <w:rPr>
      <w:sz w:val="20"/>
    </w:rPr>
  </w:style>
  <w:style w:type="character" w:customStyle="1" w:styleId="ListLabel53">
    <w:name w:val="ListLabel 53"/>
    <w:qFormat/>
    <w:rsid w:val="000F7339"/>
    <w:rPr>
      <w:sz w:val="20"/>
    </w:rPr>
  </w:style>
  <w:style w:type="character" w:customStyle="1" w:styleId="ListLabel54">
    <w:name w:val="ListLabel 54"/>
    <w:qFormat/>
    <w:rsid w:val="000F7339"/>
    <w:rPr>
      <w:sz w:val="20"/>
    </w:rPr>
  </w:style>
  <w:style w:type="character" w:customStyle="1" w:styleId="ListLabel55">
    <w:name w:val="ListLabel 55"/>
    <w:qFormat/>
    <w:rsid w:val="000F7339"/>
    <w:rPr>
      <w:sz w:val="20"/>
    </w:rPr>
  </w:style>
  <w:style w:type="character" w:customStyle="1" w:styleId="ListLabel56">
    <w:name w:val="ListLabel 56"/>
    <w:qFormat/>
    <w:rsid w:val="000F7339"/>
    <w:rPr>
      <w:sz w:val="20"/>
    </w:rPr>
  </w:style>
  <w:style w:type="character" w:customStyle="1" w:styleId="ListLabel57">
    <w:name w:val="ListLabel 57"/>
    <w:qFormat/>
    <w:rsid w:val="000F7339"/>
    <w:rPr>
      <w:sz w:val="20"/>
    </w:rPr>
  </w:style>
  <w:style w:type="character" w:customStyle="1" w:styleId="ListLabel58">
    <w:name w:val="ListLabel 58"/>
    <w:qFormat/>
    <w:rsid w:val="000F7339"/>
    <w:rPr>
      <w:sz w:val="20"/>
    </w:rPr>
  </w:style>
  <w:style w:type="character" w:customStyle="1" w:styleId="ListLabel59">
    <w:name w:val="ListLabel 59"/>
    <w:qFormat/>
    <w:rsid w:val="000F7339"/>
    <w:rPr>
      <w:sz w:val="20"/>
    </w:rPr>
  </w:style>
  <w:style w:type="character" w:customStyle="1" w:styleId="ListLabel60">
    <w:name w:val="ListLabel 60"/>
    <w:qFormat/>
    <w:rsid w:val="000F7339"/>
    <w:rPr>
      <w:sz w:val="20"/>
    </w:rPr>
  </w:style>
  <w:style w:type="character" w:customStyle="1" w:styleId="ListLabel61">
    <w:name w:val="ListLabel 61"/>
    <w:qFormat/>
    <w:rsid w:val="000F7339"/>
    <w:rPr>
      <w:sz w:val="20"/>
    </w:rPr>
  </w:style>
  <w:style w:type="character" w:customStyle="1" w:styleId="ListLabel62">
    <w:name w:val="ListLabel 62"/>
    <w:qFormat/>
    <w:rsid w:val="000F7339"/>
    <w:rPr>
      <w:sz w:val="20"/>
    </w:rPr>
  </w:style>
  <w:style w:type="character" w:customStyle="1" w:styleId="ListLabel63">
    <w:name w:val="ListLabel 63"/>
    <w:qFormat/>
    <w:rsid w:val="000F7339"/>
    <w:rPr>
      <w:sz w:val="20"/>
    </w:rPr>
  </w:style>
  <w:style w:type="character" w:customStyle="1" w:styleId="ListLabel64">
    <w:name w:val="ListLabel 64"/>
    <w:qFormat/>
    <w:rsid w:val="000F7339"/>
    <w:rPr>
      <w:sz w:val="20"/>
    </w:rPr>
  </w:style>
  <w:style w:type="character" w:customStyle="1" w:styleId="ListLabel65">
    <w:name w:val="ListLabel 65"/>
    <w:qFormat/>
    <w:rsid w:val="000F7339"/>
    <w:rPr>
      <w:sz w:val="20"/>
    </w:rPr>
  </w:style>
  <w:style w:type="character" w:customStyle="1" w:styleId="ListLabel66">
    <w:name w:val="ListLabel 66"/>
    <w:qFormat/>
    <w:rsid w:val="000F7339"/>
    <w:rPr>
      <w:sz w:val="20"/>
    </w:rPr>
  </w:style>
  <w:style w:type="character" w:customStyle="1" w:styleId="ListLabel67">
    <w:name w:val="ListLabel 67"/>
    <w:qFormat/>
    <w:rsid w:val="000F7339"/>
    <w:rPr>
      <w:sz w:val="20"/>
    </w:rPr>
  </w:style>
  <w:style w:type="character" w:customStyle="1" w:styleId="ListLabel68">
    <w:name w:val="ListLabel 68"/>
    <w:qFormat/>
    <w:rsid w:val="000F7339"/>
    <w:rPr>
      <w:sz w:val="20"/>
    </w:rPr>
  </w:style>
  <w:style w:type="character" w:customStyle="1" w:styleId="ListLabel69">
    <w:name w:val="ListLabel 69"/>
    <w:qFormat/>
    <w:rsid w:val="000F7339"/>
    <w:rPr>
      <w:sz w:val="20"/>
    </w:rPr>
  </w:style>
  <w:style w:type="character" w:customStyle="1" w:styleId="ListLabel70">
    <w:name w:val="ListLabel 70"/>
    <w:qFormat/>
    <w:rsid w:val="000F7339"/>
    <w:rPr>
      <w:sz w:val="20"/>
    </w:rPr>
  </w:style>
  <w:style w:type="character" w:customStyle="1" w:styleId="ListLabel71">
    <w:name w:val="ListLabel 71"/>
    <w:qFormat/>
    <w:rsid w:val="000F7339"/>
    <w:rPr>
      <w:sz w:val="20"/>
    </w:rPr>
  </w:style>
  <w:style w:type="character" w:customStyle="1" w:styleId="ListLabel72">
    <w:name w:val="ListLabel 72"/>
    <w:qFormat/>
    <w:rsid w:val="000F7339"/>
    <w:rPr>
      <w:sz w:val="20"/>
    </w:rPr>
  </w:style>
  <w:style w:type="character" w:customStyle="1" w:styleId="ListLabel73">
    <w:name w:val="ListLabel 73"/>
    <w:qFormat/>
    <w:rsid w:val="000F7339"/>
    <w:rPr>
      <w:sz w:val="20"/>
    </w:rPr>
  </w:style>
  <w:style w:type="character" w:customStyle="1" w:styleId="ListLabel74">
    <w:name w:val="ListLabel 74"/>
    <w:qFormat/>
    <w:rsid w:val="000F7339"/>
    <w:rPr>
      <w:sz w:val="20"/>
    </w:rPr>
  </w:style>
  <w:style w:type="character" w:customStyle="1" w:styleId="ListLabel75">
    <w:name w:val="ListLabel 75"/>
    <w:qFormat/>
    <w:rsid w:val="000F7339"/>
    <w:rPr>
      <w:sz w:val="20"/>
    </w:rPr>
  </w:style>
  <w:style w:type="character" w:customStyle="1" w:styleId="ListLabel76">
    <w:name w:val="ListLabel 76"/>
    <w:qFormat/>
    <w:rsid w:val="000F7339"/>
    <w:rPr>
      <w:sz w:val="20"/>
    </w:rPr>
  </w:style>
  <w:style w:type="character" w:customStyle="1" w:styleId="ListLabel77">
    <w:name w:val="ListLabel 77"/>
    <w:qFormat/>
    <w:rsid w:val="000F7339"/>
    <w:rPr>
      <w:sz w:val="20"/>
    </w:rPr>
  </w:style>
  <w:style w:type="character" w:customStyle="1" w:styleId="ListLabel78">
    <w:name w:val="ListLabel 78"/>
    <w:qFormat/>
    <w:rsid w:val="000F7339"/>
    <w:rPr>
      <w:sz w:val="20"/>
    </w:rPr>
  </w:style>
  <w:style w:type="character" w:customStyle="1" w:styleId="ListLabel79">
    <w:name w:val="ListLabel 79"/>
    <w:qFormat/>
    <w:rsid w:val="000F7339"/>
    <w:rPr>
      <w:sz w:val="20"/>
    </w:rPr>
  </w:style>
  <w:style w:type="character" w:customStyle="1" w:styleId="ListLabel80">
    <w:name w:val="ListLabel 80"/>
    <w:qFormat/>
    <w:rsid w:val="000F7339"/>
    <w:rPr>
      <w:sz w:val="20"/>
    </w:rPr>
  </w:style>
  <w:style w:type="character" w:customStyle="1" w:styleId="ListLabel81">
    <w:name w:val="ListLabel 81"/>
    <w:qFormat/>
    <w:rsid w:val="000F7339"/>
    <w:rPr>
      <w:sz w:val="20"/>
    </w:rPr>
  </w:style>
  <w:style w:type="character" w:customStyle="1" w:styleId="ListLabel82">
    <w:name w:val="ListLabel 82"/>
    <w:qFormat/>
    <w:rsid w:val="000F7339"/>
    <w:rPr>
      <w:sz w:val="20"/>
    </w:rPr>
  </w:style>
  <w:style w:type="character" w:customStyle="1" w:styleId="ListLabel83">
    <w:name w:val="ListLabel 83"/>
    <w:qFormat/>
    <w:rsid w:val="000F7339"/>
    <w:rPr>
      <w:sz w:val="20"/>
    </w:rPr>
  </w:style>
  <w:style w:type="character" w:customStyle="1" w:styleId="ListLabel84">
    <w:name w:val="ListLabel 84"/>
    <w:qFormat/>
    <w:rsid w:val="000F7339"/>
    <w:rPr>
      <w:sz w:val="20"/>
    </w:rPr>
  </w:style>
  <w:style w:type="character" w:customStyle="1" w:styleId="ListLabel85">
    <w:name w:val="ListLabel 85"/>
    <w:qFormat/>
    <w:rsid w:val="000F7339"/>
    <w:rPr>
      <w:sz w:val="20"/>
    </w:rPr>
  </w:style>
  <w:style w:type="character" w:customStyle="1" w:styleId="ListLabel86">
    <w:name w:val="ListLabel 86"/>
    <w:qFormat/>
    <w:rsid w:val="000F7339"/>
    <w:rPr>
      <w:sz w:val="20"/>
    </w:rPr>
  </w:style>
  <w:style w:type="character" w:customStyle="1" w:styleId="ListLabel87">
    <w:name w:val="ListLabel 87"/>
    <w:qFormat/>
    <w:rsid w:val="000F7339"/>
    <w:rPr>
      <w:sz w:val="20"/>
    </w:rPr>
  </w:style>
  <w:style w:type="character" w:customStyle="1" w:styleId="ListLabel88">
    <w:name w:val="ListLabel 88"/>
    <w:qFormat/>
    <w:rsid w:val="000F7339"/>
    <w:rPr>
      <w:sz w:val="20"/>
    </w:rPr>
  </w:style>
  <w:style w:type="character" w:customStyle="1" w:styleId="ListLabel89">
    <w:name w:val="ListLabel 89"/>
    <w:qFormat/>
    <w:rsid w:val="000F7339"/>
    <w:rPr>
      <w:sz w:val="20"/>
    </w:rPr>
  </w:style>
  <w:style w:type="character" w:customStyle="1" w:styleId="ListLabel90">
    <w:name w:val="ListLabel 90"/>
    <w:qFormat/>
    <w:rsid w:val="000F7339"/>
    <w:rPr>
      <w:sz w:val="20"/>
    </w:rPr>
  </w:style>
  <w:style w:type="character" w:customStyle="1" w:styleId="ListLabel91">
    <w:name w:val="ListLabel 91"/>
    <w:qFormat/>
    <w:rsid w:val="000F7339"/>
    <w:rPr>
      <w:sz w:val="20"/>
    </w:rPr>
  </w:style>
  <w:style w:type="character" w:customStyle="1" w:styleId="ListLabel92">
    <w:name w:val="ListLabel 92"/>
    <w:qFormat/>
    <w:rsid w:val="000F7339"/>
    <w:rPr>
      <w:sz w:val="20"/>
    </w:rPr>
  </w:style>
  <w:style w:type="character" w:customStyle="1" w:styleId="ListLabel93">
    <w:name w:val="ListLabel 93"/>
    <w:qFormat/>
    <w:rsid w:val="000F7339"/>
    <w:rPr>
      <w:sz w:val="20"/>
    </w:rPr>
  </w:style>
  <w:style w:type="character" w:customStyle="1" w:styleId="ListLabel94">
    <w:name w:val="ListLabel 94"/>
    <w:qFormat/>
    <w:rsid w:val="000F7339"/>
    <w:rPr>
      <w:sz w:val="20"/>
    </w:rPr>
  </w:style>
  <w:style w:type="character" w:customStyle="1" w:styleId="ListLabel95">
    <w:name w:val="ListLabel 95"/>
    <w:qFormat/>
    <w:rsid w:val="000F7339"/>
    <w:rPr>
      <w:sz w:val="20"/>
    </w:rPr>
  </w:style>
  <w:style w:type="character" w:customStyle="1" w:styleId="ListLabel96">
    <w:name w:val="ListLabel 96"/>
    <w:qFormat/>
    <w:rsid w:val="000F7339"/>
    <w:rPr>
      <w:sz w:val="20"/>
    </w:rPr>
  </w:style>
  <w:style w:type="character" w:customStyle="1" w:styleId="ListLabel97">
    <w:name w:val="ListLabel 97"/>
    <w:qFormat/>
    <w:rsid w:val="000F7339"/>
    <w:rPr>
      <w:sz w:val="20"/>
    </w:rPr>
  </w:style>
  <w:style w:type="character" w:customStyle="1" w:styleId="ListLabel98">
    <w:name w:val="ListLabel 98"/>
    <w:qFormat/>
    <w:rsid w:val="000F7339"/>
    <w:rPr>
      <w:sz w:val="20"/>
    </w:rPr>
  </w:style>
  <w:style w:type="character" w:customStyle="1" w:styleId="ListLabel99">
    <w:name w:val="ListLabel 99"/>
    <w:qFormat/>
    <w:rsid w:val="000F7339"/>
    <w:rPr>
      <w:sz w:val="20"/>
    </w:rPr>
  </w:style>
  <w:style w:type="character" w:customStyle="1" w:styleId="ListLabel100">
    <w:name w:val="ListLabel 100"/>
    <w:qFormat/>
    <w:rsid w:val="000F7339"/>
    <w:rPr>
      <w:sz w:val="20"/>
    </w:rPr>
  </w:style>
  <w:style w:type="character" w:customStyle="1" w:styleId="ListLabel101">
    <w:name w:val="ListLabel 101"/>
    <w:qFormat/>
    <w:rsid w:val="000F7339"/>
    <w:rPr>
      <w:sz w:val="20"/>
    </w:rPr>
  </w:style>
  <w:style w:type="character" w:customStyle="1" w:styleId="ListLabel102">
    <w:name w:val="ListLabel 102"/>
    <w:qFormat/>
    <w:rsid w:val="000F7339"/>
    <w:rPr>
      <w:sz w:val="20"/>
    </w:rPr>
  </w:style>
  <w:style w:type="character" w:customStyle="1" w:styleId="ListLabel103">
    <w:name w:val="ListLabel 103"/>
    <w:qFormat/>
    <w:rsid w:val="000F7339"/>
    <w:rPr>
      <w:sz w:val="20"/>
    </w:rPr>
  </w:style>
  <w:style w:type="character" w:customStyle="1" w:styleId="ListLabel104">
    <w:name w:val="ListLabel 104"/>
    <w:qFormat/>
    <w:rsid w:val="000F7339"/>
    <w:rPr>
      <w:sz w:val="20"/>
    </w:rPr>
  </w:style>
  <w:style w:type="character" w:customStyle="1" w:styleId="ListLabel105">
    <w:name w:val="ListLabel 105"/>
    <w:qFormat/>
    <w:rsid w:val="000F7339"/>
    <w:rPr>
      <w:sz w:val="20"/>
    </w:rPr>
  </w:style>
  <w:style w:type="character" w:customStyle="1" w:styleId="ListLabel106">
    <w:name w:val="ListLabel 106"/>
    <w:qFormat/>
    <w:rsid w:val="000F7339"/>
    <w:rPr>
      <w:sz w:val="20"/>
    </w:rPr>
  </w:style>
  <w:style w:type="character" w:customStyle="1" w:styleId="ListLabel107">
    <w:name w:val="ListLabel 107"/>
    <w:qFormat/>
    <w:rsid w:val="000F7339"/>
    <w:rPr>
      <w:sz w:val="20"/>
    </w:rPr>
  </w:style>
  <w:style w:type="character" w:customStyle="1" w:styleId="ListLabel108">
    <w:name w:val="ListLabel 108"/>
    <w:qFormat/>
    <w:rsid w:val="000F7339"/>
    <w:rPr>
      <w:sz w:val="20"/>
    </w:rPr>
  </w:style>
  <w:style w:type="character" w:customStyle="1" w:styleId="ListLabel109">
    <w:name w:val="ListLabel 109"/>
    <w:qFormat/>
    <w:rsid w:val="000F7339"/>
    <w:rPr>
      <w:sz w:val="20"/>
    </w:rPr>
  </w:style>
  <w:style w:type="character" w:customStyle="1" w:styleId="ListLabel110">
    <w:name w:val="ListLabel 110"/>
    <w:qFormat/>
    <w:rsid w:val="000F7339"/>
    <w:rPr>
      <w:sz w:val="20"/>
    </w:rPr>
  </w:style>
  <w:style w:type="character" w:customStyle="1" w:styleId="ListLabel111">
    <w:name w:val="ListLabel 111"/>
    <w:qFormat/>
    <w:rsid w:val="000F7339"/>
    <w:rPr>
      <w:sz w:val="20"/>
    </w:rPr>
  </w:style>
  <w:style w:type="character" w:customStyle="1" w:styleId="ListLabel112">
    <w:name w:val="ListLabel 112"/>
    <w:qFormat/>
    <w:rsid w:val="000F7339"/>
    <w:rPr>
      <w:sz w:val="20"/>
    </w:rPr>
  </w:style>
  <w:style w:type="character" w:customStyle="1" w:styleId="ListLabel113">
    <w:name w:val="ListLabel 113"/>
    <w:qFormat/>
    <w:rsid w:val="000F7339"/>
    <w:rPr>
      <w:sz w:val="20"/>
    </w:rPr>
  </w:style>
  <w:style w:type="character" w:customStyle="1" w:styleId="ListLabel114">
    <w:name w:val="ListLabel 114"/>
    <w:qFormat/>
    <w:rsid w:val="000F7339"/>
    <w:rPr>
      <w:sz w:val="20"/>
    </w:rPr>
  </w:style>
  <w:style w:type="character" w:customStyle="1" w:styleId="ListLabel115">
    <w:name w:val="ListLabel 115"/>
    <w:qFormat/>
    <w:rsid w:val="000F7339"/>
    <w:rPr>
      <w:sz w:val="20"/>
    </w:rPr>
  </w:style>
  <w:style w:type="character" w:customStyle="1" w:styleId="ListLabel116">
    <w:name w:val="ListLabel 116"/>
    <w:qFormat/>
    <w:rsid w:val="000F7339"/>
    <w:rPr>
      <w:sz w:val="20"/>
    </w:rPr>
  </w:style>
  <w:style w:type="character" w:customStyle="1" w:styleId="ListLabel117">
    <w:name w:val="ListLabel 117"/>
    <w:qFormat/>
    <w:rsid w:val="000F7339"/>
    <w:rPr>
      <w:sz w:val="20"/>
    </w:rPr>
  </w:style>
  <w:style w:type="character" w:customStyle="1" w:styleId="ListLabel118">
    <w:name w:val="ListLabel 118"/>
    <w:qFormat/>
    <w:rsid w:val="000F7339"/>
    <w:rPr>
      <w:sz w:val="20"/>
    </w:rPr>
  </w:style>
  <w:style w:type="character" w:customStyle="1" w:styleId="ListLabel119">
    <w:name w:val="ListLabel 119"/>
    <w:qFormat/>
    <w:rsid w:val="000F7339"/>
    <w:rPr>
      <w:sz w:val="20"/>
    </w:rPr>
  </w:style>
  <w:style w:type="character" w:customStyle="1" w:styleId="ListLabel120">
    <w:name w:val="ListLabel 120"/>
    <w:qFormat/>
    <w:rsid w:val="000F7339"/>
    <w:rPr>
      <w:sz w:val="20"/>
    </w:rPr>
  </w:style>
  <w:style w:type="character" w:customStyle="1" w:styleId="ListLabel121">
    <w:name w:val="ListLabel 121"/>
    <w:qFormat/>
    <w:rsid w:val="000F7339"/>
    <w:rPr>
      <w:sz w:val="20"/>
    </w:rPr>
  </w:style>
  <w:style w:type="character" w:customStyle="1" w:styleId="ListLabel122">
    <w:name w:val="ListLabel 122"/>
    <w:qFormat/>
    <w:rsid w:val="000F7339"/>
    <w:rPr>
      <w:sz w:val="20"/>
    </w:rPr>
  </w:style>
  <w:style w:type="character" w:customStyle="1" w:styleId="ListLabel123">
    <w:name w:val="ListLabel 123"/>
    <w:qFormat/>
    <w:rsid w:val="000F7339"/>
    <w:rPr>
      <w:sz w:val="20"/>
    </w:rPr>
  </w:style>
  <w:style w:type="character" w:customStyle="1" w:styleId="ListLabel124">
    <w:name w:val="ListLabel 124"/>
    <w:qFormat/>
    <w:rsid w:val="000F7339"/>
    <w:rPr>
      <w:sz w:val="20"/>
    </w:rPr>
  </w:style>
  <w:style w:type="character" w:customStyle="1" w:styleId="ListLabel125">
    <w:name w:val="ListLabel 125"/>
    <w:qFormat/>
    <w:rsid w:val="000F7339"/>
    <w:rPr>
      <w:sz w:val="20"/>
    </w:rPr>
  </w:style>
  <w:style w:type="character" w:customStyle="1" w:styleId="ListLabel126">
    <w:name w:val="ListLabel 126"/>
    <w:qFormat/>
    <w:rsid w:val="000F7339"/>
    <w:rPr>
      <w:sz w:val="20"/>
    </w:rPr>
  </w:style>
  <w:style w:type="character" w:customStyle="1" w:styleId="ListLabel127">
    <w:name w:val="ListLabel 127"/>
    <w:qFormat/>
    <w:rsid w:val="000F7339"/>
    <w:rPr>
      <w:sz w:val="20"/>
    </w:rPr>
  </w:style>
  <w:style w:type="character" w:customStyle="1" w:styleId="ListLabel128">
    <w:name w:val="ListLabel 128"/>
    <w:qFormat/>
    <w:rsid w:val="000F7339"/>
    <w:rPr>
      <w:sz w:val="20"/>
    </w:rPr>
  </w:style>
  <w:style w:type="character" w:customStyle="1" w:styleId="ListLabel129">
    <w:name w:val="ListLabel 129"/>
    <w:qFormat/>
    <w:rsid w:val="000F7339"/>
    <w:rPr>
      <w:sz w:val="20"/>
    </w:rPr>
  </w:style>
  <w:style w:type="character" w:customStyle="1" w:styleId="ListLabel130">
    <w:name w:val="ListLabel 130"/>
    <w:qFormat/>
    <w:rsid w:val="000F7339"/>
    <w:rPr>
      <w:sz w:val="20"/>
    </w:rPr>
  </w:style>
  <w:style w:type="character" w:customStyle="1" w:styleId="ListLabel131">
    <w:name w:val="ListLabel 131"/>
    <w:qFormat/>
    <w:rsid w:val="000F7339"/>
    <w:rPr>
      <w:sz w:val="20"/>
    </w:rPr>
  </w:style>
  <w:style w:type="character" w:customStyle="1" w:styleId="ListLabel132">
    <w:name w:val="ListLabel 132"/>
    <w:qFormat/>
    <w:rsid w:val="000F7339"/>
    <w:rPr>
      <w:sz w:val="20"/>
    </w:rPr>
  </w:style>
  <w:style w:type="character" w:customStyle="1" w:styleId="ListLabel133">
    <w:name w:val="ListLabel 133"/>
    <w:qFormat/>
    <w:rsid w:val="000F7339"/>
    <w:rPr>
      <w:sz w:val="20"/>
    </w:rPr>
  </w:style>
  <w:style w:type="character" w:customStyle="1" w:styleId="ListLabel134">
    <w:name w:val="ListLabel 134"/>
    <w:qFormat/>
    <w:rsid w:val="000F7339"/>
    <w:rPr>
      <w:sz w:val="20"/>
    </w:rPr>
  </w:style>
  <w:style w:type="character" w:customStyle="1" w:styleId="ListLabel135">
    <w:name w:val="ListLabel 135"/>
    <w:qFormat/>
    <w:rsid w:val="000F7339"/>
    <w:rPr>
      <w:sz w:val="20"/>
    </w:rPr>
  </w:style>
  <w:style w:type="character" w:customStyle="1" w:styleId="ListLabel136">
    <w:name w:val="ListLabel 136"/>
    <w:qFormat/>
    <w:rsid w:val="000F7339"/>
    <w:rPr>
      <w:sz w:val="20"/>
    </w:rPr>
  </w:style>
  <w:style w:type="character" w:customStyle="1" w:styleId="ListLabel137">
    <w:name w:val="ListLabel 137"/>
    <w:qFormat/>
    <w:rsid w:val="000F7339"/>
    <w:rPr>
      <w:sz w:val="20"/>
    </w:rPr>
  </w:style>
  <w:style w:type="character" w:customStyle="1" w:styleId="ListLabel138">
    <w:name w:val="ListLabel 138"/>
    <w:qFormat/>
    <w:rsid w:val="000F7339"/>
    <w:rPr>
      <w:sz w:val="20"/>
    </w:rPr>
  </w:style>
  <w:style w:type="character" w:customStyle="1" w:styleId="ListLabel139">
    <w:name w:val="ListLabel 139"/>
    <w:qFormat/>
    <w:rsid w:val="000F7339"/>
    <w:rPr>
      <w:sz w:val="20"/>
    </w:rPr>
  </w:style>
  <w:style w:type="character" w:customStyle="1" w:styleId="ListLabel140">
    <w:name w:val="ListLabel 140"/>
    <w:qFormat/>
    <w:rsid w:val="000F7339"/>
    <w:rPr>
      <w:sz w:val="20"/>
    </w:rPr>
  </w:style>
  <w:style w:type="character" w:customStyle="1" w:styleId="ListLabel141">
    <w:name w:val="ListLabel 141"/>
    <w:qFormat/>
    <w:rsid w:val="000F7339"/>
    <w:rPr>
      <w:sz w:val="20"/>
    </w:rPr>
  </w:style>
  <w:style w:type="character" w:customStyle="1" w:styleId="ListLabel142">
    <w:name w:val="ListLabel 142"/>
    <w:qFormat/>
    <w:rsid w:val="000F7339"/>
    <w:rPr>
      <w:sz w:val="20"/>
    </w:rPr>
  </w:style>
  <w:style w:type="character" w:customStyle="1" w:styleId="ListLabel143">
    <w:name w:val="ListLabel 143"/>
    <w:qFormat/>
    <w:rsid w:val="000F7339"/>
    <w:rPr>
      <w:sz w:val="20"/>
    </w:rPr>
  </w:style>
  <w:style w:type="character" w:customStyle="1" w:styleId="ListLabel144">
    <w:name w:val="ListLabel 144"/>
    <w:qFormat/>
    <w:rsid w:val="000F7339"/>
    <w:rPr>
      <w:sz w:val="20"/>
    </w:rPr>
  </w:style>
  <w:style w:type="character" w:customStyle="1" w:styleId="ListLabel145">
    <w:name w:val="ListLabel 145"/>
    <w:qFormat/>
    <w:rsid w:val="000F7339"/>
    <w:rPr>
      <w:sz w:val="20"/>
    </w:rPr>
  </w:style>
  <w:style w:type="character" w:customStyle="1" w:styleId="ListLabel146">
    <w:name w:val="ListLabel 146"/>
    <w:qFormat/>
    <w:rsid w:val="000F7339"/>
    <w:rPr>
      <w:sz w:val="20"/>
    </w:rPr>
  </w:style>
  <w:style w:type="character" w:customStyle="1" w:styleId="ListLabel147">
    <w:name w:val="ListLabel 147"/>
    <w:qFormat/>
    <w:rsid w:val="000F7339"/>
    <w:rPr>
      <w:sz w:val="20"/>
    </w:rPr>
  </w:style>
  <w:style w:type="character" w:customStyle="1" w:styleId="ListLabel148">
    <w:name w:val="ListLabel 148"/>
    <w:qFormat/>
    <w:rsid w:val="000F7339"/>
    <w:rPr>
      <w:sz w:val="20"/>
    </w:rPr>
  </w:style>
  <w:style w:type="character" w:customStyle="1" w:styleId="ListLabel149">
    <w:name w:val="ListLabel 149"/>
    <w:qFormat/>
    <w:rsid w:val="000F7339"/>
    <w:rPr>
      <w:sz w:val="20"/>
    </w:rPr>
  </w:style>
  <w:style w:type="character" w:customStyle="1" w:styleId="ListLabel150">
    <w:name w:val="ListLabel 150"/>
    <w:qFormat/>
    <w:rsid w:val="000F7339"/>
    <w:rPr>
      <w:sz w:val="20"/>
    </w:rPr>
  </w:style>
  <w:style w:type="character" w:customStyle="1" w:styleId="ListLabel151">
    <w:name w:val="ListLabel 151"/>
    <w:qFormat/>
    <w:rsid w:val="000F7339"/>
    <w:rPr>
      <w:sz w:val="20"/>
    </w:rPr>
  </w:style>
  <w:style w:type="character" w:customStyle="1" w:styleId="ListLabel152">
    <w:name w:val="ListLabel 152"/>
    <w:qFormat/>
    <w:rsid w:val="000F7339"/>
    <w:rPr>
      <w:sz w:val="20"/>
    </w:rPr>
  </w:style>
  <w:style w:type="character" w:customStyle="1" w:styleId="ListLabel153">
    <w:name w:val="ListLabel 153"/>
    <w:qFormat/>
    <w:rsid w:val="000F7339"/>
    <w:rPr>
      <w:sz w:val="20"/>
    </w:rPr>
  </w:style>
  <w:style w:type="character" w:customStyle="1" w:styleId="ListLabel154">
    <w:name w:val="ListLabel 154"/>
    <w:qFormat/>
    <w:rsid w:val="000F7339"/>
    <w:rPr>
      <w:sz w:val="20"/>
    </w:rPr>
  </w:style>
  <w:style w:type="character" w:customStyle="1" w:styleId="ListLabel155">
    <w:name w:val="ListLabel 155"/>
    <w:qFormat/>
    <w:rsid w:val="000F7339"/>
    <w:rPr>
      <w:sz w:val="20"/>
    </w:rPr>
  </w:style>
  <w:style w:type="character" w:customStyle="1" w:styleId="ListLabel156">
    <w:name w:val="ListLabel 156"/>
    <w:qFormat/>
    <w:rsid w:val="000F7339"/>
    <w:rPr>
      <w:sz w:val="20"/>
    </w:rPr>
  </w:style>
  <w:style w:type="character" w:customStyle="1" w:styleId="ListLabel157">
    <w:name w:val="ListLabel 157"/>
    <w:qFormat/>
    <w:rsid w:val="000F7339"/>
    <w:rPr>
      <w:sz w:val="20"/>
    </w:rPr>
  </w:style>
  <w:style w:type="character" w:customStyle="1" w:styleId="ListLabel158">
    <w:name w:val="ListLabel 158"/>
    <w:qFormat/>
    <w:rsid w:val="000F7339"/>
    <w:rPr>
      <w:sz w:val="20"/>
    </w:rPr>
  </w:style>
  <w:style w:type="character" w:customStyle="1" w:styleId="ListLabel159">
    <w:name w:val="ListLabel 159"/>
    <w:qFormat/>
    <w:rsid w:val="000F7339"/>
    <w:rPr>
      <w:sz w:val="20"/>
    </w:rPr>
  </w:style>
  <w:style w:type="character" w:customStyle="1" w:styleId="ListLabel160">
    <w:name w:val="ListLabel 160"/>
    <w:qFormat/>
    <w:rsid w:val="000F7339"/>
    <w:rPr>
      <w:sz w:val="20"/>
    </w:rPr>
  </w:style>
  <w:style w:type="character" w:customStyle="1" w:styleId="ListLabel161">
    <w:name w:val="ListLabel 161"/>
    <w:qFormat/>
    <w:rsid w:val="000F7339"/>
    <w:rPr>
      <w:sz w:val="20"/>
    </w:rPr>
  </w:style>
  <w:style w:type="character" w:customStyle="1" w:styleId="ListLabel162">
    <w:name w:val="ListLabel 162"/>
    <w:qFormat/>
    <w:rsid w:val="000F7339"/>
    <w:rPr>
      <w:sz w:val="20"/>
    </w:rPr>
  </w:style>
  <w:style w:type="character" w:customStyle="1" w:styleId="ListLabel163">
    <w:name w:val="ListLabel 163"/>
    <w:qFormat/>
    <w:rsid w:val="000F7339"/>
    <w:rPr>
      <w:rFonts w:cs="Courier New"/>
    </w:rPr>
  </w:style>
  <w:style w:type="character" w:customStyle="1" w:styleId="ListLabel164">
    <w:name w:val="ListLabel 164"/>
    <w:qFormat/>
    <w:rsid w:val="000F7339"/>
    <w:rPr>
      <w:rFonts w:cs="Courier New"/>
    </w:rPr>
  </w:style>
  <w:style w:type="character" w:customStyle="1" w:styleId="ListLabel165">
    <w:name w:val="ListLabel 165"/>
    <w:qFormat/>
    <w:rsid w:val="000F7339"/>
    <w:rPr>
      <w:rFonts w:cs="Courier New"/>
    </w:rPr>
  </w:style>
  <w:style w:type="character" w:customStyle="1" w:styleId="ListLabel166">
    <w:name w:val="ListLabel 166"/>
    <w:qFormat/>
    <w:rsid w:val="000F7339"/>
    <w:rPr>
      <w:rFonts w:cs="Courier New"/>
    </w:rPr>
  </w:style>
  <w:style w:type="character" w:customStyle="1" w:styleId="ListLabel167">
    <w:name w:val="ListLabel 167"/>
    <w:qFormat/>
    <w:rsid w:val="000F7339"/>
    <w:rPr>
      <w:rFonts w:cs="Courier New"/>
    </w:rPr>
  </w:style>
  <w:style w:type="character" w:customStyle="1" w:styleId="ListLabel168">
    <w:name w:val="ListLabel 168"/>
    <w:qFormat/>
    <w:rsid w:val="000F7339"/>
    <w:rPr>
      <w:rFonts w:cs="Courier New"/>
    </w:rPr>
  </w:style>
  <w:style w:type="character" w:customStyle="1" w:styleId="ListLabel169">
    <w:name w:val="ListLabel 169"/>
    <w:qFormat/>
    <w:rsid w:val="000F7339"/>
    <w:rPr>
      <w:sz w:val="20"/>
    </w:rPr>
  </w:style>
  <w:style w:type="character" w:customStyle="1" w:styleId="ListLabel170">
    <w:name w:val="ListLabel 170"/>
    <w:qFormat/>
    <w:rsid w:val="000F7339"/>
    <w:rPr>
      <w:sz w:val="20"/>
    </w:rPr>
  </w:style>
  <w:style w:type="character" w:customStyle="1" w:styleId="ListLabel171">
    <w:name w:val="ListLabel 171"/>
    <w:qFormat/>
    <w:rsid w:val="000F7339"/>
    <w:rPr>
      <w:sz w:val="20"/>
    </w:rPr>
  </w:style>
  <w:style w:type="character" w:customStyle="1" w:styleId="ListLabel172">
    <w:name w:val="ListLabel 172"/>
    <w:qFormat/>
    <w:rsid w:val="000F7339"/>
    <w:rPr>
      <w:sz w:val="20"/>
    </w:rPr>
  </w:style>
  <w:style w:type="character" w:customStyle="1" w:styleId="ListLabel173">
    <w:name w:val="ListLabel 173"/>
    <w:qFormat/>
    <w:rsid w:val="000F7339"/>
    <w:rPr>
      <w:sz w:val="20"/>
    </w:rPr>
  </w:style>
  <w:style w:type="character" w:customStyle="1" w:styleId="ListLabel174">
    <w:name w:val="ListLabel 174"/>
    <w:qFormat/>
    <w:rsid w:val="000F7339"/>
    <w:rPr>
      <w:sz w:val="20"/>
    </w:rPr>
  </w:style>
  <w:style w:type="character" w:customStyle="1" w:styleId="ListLabel175">
    <w:name w:val="ListLabel 175"/>
    <w:qFormat/>
    <w:rsid w:val="000F7339"/>
    <w:rPr>
      <w:sz w:val="20"/>
    </w:rPr>
  </w:style>
  <w:style w:type="character" w:customStyle="1" w:styleId="ListLabel176">
    <w:name w:val="ListLabel 176"/>
    <w:qFormat/>
    <w:rsid w:val="000F7339"/>
    <w:rPr>
      <w:sz w:val="20"/>
    </w:rPr>
  </w:style>
  <w:style w:type="character" w:customStyle="1" w:styleId="ListLabel177">
    <w:name w:val="ListLabel 177"/>
    <w:qFormat/>
    <w:rsid w:val="000F7339"/>
    <w:rPr>
      <w:sz w:val="20"/>
    </w:rPr>
  </w:style>
  <w:style w:type="character" w:customStyle="1" w:styleId="ListLabel178">
    <w:name w:val="ListLabel 178"/>
    <w:qFormat/>
    <w:rsid w:val="000F7339"/>
    <w:rPr>
      <w:rFonts w:cs="Courier New"/>
    </w:rPr>
  </w:style>
  <w:style w:type="character" w:customStyle="1" w:styleId="ListLabel179">
    <w:name w:val="ListLabel 179"/>
    <w:qFormat/>
    <w:rsid w:val="000F7339"/>
    <w:rPr>
      <w:rFonts w:cs="Courier New"/>
    </w:rPr>
  </w:style>
  <w:style w:type="character" w:customStyle="1" w:styleId="ListLabel180">
    <w:name w:val="ListLabel 180"/>
    <w:qFormat/>
    <w:rsid w:val="000F7339"/>
    <w:rPr>
      <w:rFonts w:cs="Courier New"/>
    </w:rPr>
  </w:style>
  <w:style w:type="character" w:customStyle="1" w:styleId="ListLabel181">
    <w:name w:val="ListLabel 181"/>
    <w:qFormat/>
    <w:rsid w:val="000F7339"/>
    <w:rPr>
      <w:rFonts w:cs="Courier New"/>
    </w:rPr>
  </w:style>
  <w:style w:type="character" w:customStyle="1" w:styleId="ListLabel182">
    <w:name w:val="ListLabel 182"/>
    <w:qFormat/>
    <w:rsid w:val="000F7339"/>
    <w:rPr>
      <w:rFonts w:cs="Courier New"/>
    </w:rPr>
  </w:style>
  <w:style w:type="character" w:customStyle="1" w:styleId="ListLabel183">
    <w:name w:val="ListLabel 183"/>
    <w:qFormat/>
    <w:rsid w:val="000F7339"/>
    <w:rPr>
      <w:rFonts w:cs="Courier New"/>
    </w:rPr>
  </w:style>
  <w:style w:type="character" w:customStyle="1" w:styleId="ListLabel184">
    <w:name w:val="ListLabel 184"/>
    <w:qFormat/>
    <w:rsid w:val="000F7339"/>
    <w:rPr>
      <w:rFonts w:ascii="Times New Roman" w:hAnsi="Times New Roman" w:cs="Times New Roman"/>
      <w:color w:val="0033CC"/>
      <w:sz w:val="24"/>
      <w:szCs w:val="24"/>
    </w:rPr>
  </w:style>
  <w:style w:type="character" w:customStyle="1" w:styleId="ListLabel185">
    <w:name w:val="ListLabel 185"/>
    <w:qFormat/>
    <w:rsid w:val="000F7339"/>
    <w:rPr>
      <w:rFonts w:ascii="Times New Roman" w:hAnsi="Times New Roman" w:cs="Times New Roman"/>
      <w:sz w:val="24"/>
      <w:szCs w:val="24"/>
      <w:lang w:val="en-GB"/>
    </w:rPr>
  </w:style>
  <w:style w:type="character" w:customStyle="1" w:styleId="ListLabel186">
    <w:name w:val="ListLabel 186"/>
    <w:qFormat/>
    <w:rsid w:val="000F7339"/>
    <w:rPr>
      <w:rFonts w:ascii="Times New Roman" w:hAnsi="Times New Roman" w:cs="Times New Roman"/>
      <w:sz w:val="24"/>
      <w:szCs w:val="24"/>
    </w:rPr>
  </w:style>
  <w:style w:type="paragraph" w:customStyle="1" w:styleId="a8">
    <w:name w:val="Заголовок"/>
    <w:basedOn w:val="a"/>
    <w:next w:val="a9"/>
    <w:qFormat/>
    <w:rsid w:val="000F7339"/>
    <w:pPr>
      <w:keepNext/>
      <w:spacing w:before="240" w:after="120"/>
    </w:pPr>
    <w:rPr>
      <w:rFonts w:ascii="Liberation Sans" w:eastAsia="Microsoft YaHei" w:hAnsi="Liberation Sans" w:cs="Arial"/>
      <w:sz w:val="28"/>
      <w:szCs w:val="28"/>
    </w:rPr>
  </w:style>
  <w:style w:type="paragraph" w:styleId="a9">
    <w:name w:val="Body Text"/>
    <w:basedOn w:val="a"/>
    <w:rsid w:val="000F7339"/>
    <w:pPr>
      <w:spacing w:after="140"/>
    </w:pPr>
  </w:style>
  <w:style w:type="paragraph" w:styleId="aa">
    <w:name w:val="List"/>
    <w:basedOn w:val="a9"/>
    <w:rsid w:val="000F7339"/>
    <w:rPr>
      <w:rFonts w:cs="Arial"/>
    </w:rPr>
  </w:style>
  <w:style w:type="paragraph" w:customStyle="1" w:styleId="Caption">
    <w:name w:val="Caption"/>
    <w:basedOn w:val="a"/>
    <w:qFormat/>
    <w:rsid w:val="000F7339"/>
    <w:pPr>
      <w:suppressLineNumbers/>
      <w:spacing w:before="120" w:after="120"/>
    </w:pPr>
    <w:rPr>
      <w:rFonts w:cs="Arial"/>
      <w:i/>
      <w:iCs/>
      <w:sz w:val="24"/>
      <w:szCs w:val="24"/>
    </w:rPr>
  </w:style>
  <w:style w:type="paragraph" w:styleId="ab">
    <w:name w:val="index heading"/>
    <w:basedOn w:val="a"/>
    <w:qFormat/>
    <w:rsid w:val="000F7339"/>
    <w:pPr>
      <w:suppressLineNumbers/>
    </w:pPr>
    <w:rPr>
      <w:rFonts w:cs="Arial"/>
    </w:rPr>
  </w:style>
  <w:style w:type="paragraph" w:styleId="ac">
    <w:name w:val="Balloon Text"/>
    <w:basedOn w:val="a"/>
    <w:uiPriority w:val="99"/>
    <w:semiHidden/>
    <w:unhideWhenUsed/>
    <w:qFormat/>
    <w:rsid w:val="006027DD"/>
    <w:pPr>
      <w:spacing w:after="0" w:line="240" w:lineRule="auto"/>
    </w:pPr>
    <w:rPr>
      <w:rFonts w:ascii="Tahoma" w:hAnsi="Tahoma" w:cs="Tahoma"/>
      <w:sz w:val="16"/>
      <w:szCs w:val="16"/>
    </w:rPr>
  </w:style>
  <w:style w:type="paragraph" w:styleId="ad">
    <w:name w:val="List Paragraph"/>
    <w:basedOn w:val="a"/>
    <w:uiPriority w:val="34"/>
    <w:qFormat/>
    <w:rsid w:val="00B76870"/>
    <w:pPr>
      <w:ind w:left="720"/>
      <w:contextualSpacing/>
    </w:pPr>
  </w:style>
  <w:style w:type="paragraph" w:customStyle="1" w:styleId="Header">
    <w:name w:val="Header"/>
    <w:basedOn w:val="a"/>
    <w:uiPriority w:val="99"/>
    <w:unhideWhenUsed/>
    <w:rsid w:val="0068082D"/>
    <w:pPr>
      <w:tabs>
        <w:tab w:val="center" w:pos="4819"/>
        <w:tab w:val="right" w:pos="9639"/>
      </w:tabs>
      <w:spacing w:after="0" w:line="240" w:lineRule="auto"/>
    </w:pPr>
  </w:style>
  <w:style w:type="paragraph" w:customStyle="1" w:styleId="Footer">
    <w:name w:val="Footer"/>
    <w:basedOn w:val="a"/>
    <w:uiPriority w:val="99"/>
    <w:unhideWhenUsed/>
    <w:rsid w:val="0068082D"/>
    <w:pPr>
      <w:tabs>
        <w:tab w:val="center" w:pos="4819"/>
        <w:tab w:val="right" w:pos="9639"/>
      </w:tabs>
      <w:spacing w:after="0" w:line="240" w:lineRule="auto"/>
    </w:pPr>
  </w:style>
  <w:style w:type="character" w:styleId="ae">
    <w:name w:val="Hyperlink"/>
    <w:basedOn w:val="a0"/>
    <w:uiPriority w:val="99"/>
    <w:unhideWhenUsed/>
    <w:rsid w:val="006A39B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fbt.world" TargetMode="External"/><Relationship Id="rId13" Type="http://schemas.openxmlformats.org/officeDocument/2006/relationships/hyperlink" Target="http://www.google.com/intl/en/policies/privacy/" TargetMode="External"/><Relationship Id="rId3" Type="http://schemas.openxmlformats.org/officeDocument/2006/relationships/settings" Target="settings.xml"/><Relationship Id="rId7" Type="http://schemas.openxmlformats.org/officeDocument/2006/relationships/hyperlink" Target="http://footbic.io/" TargetMode="External"/><Relationship Id="rId12" Type="http://schemas.openxmlformats.org/officeDocument/2006/relationships/hyperlink" Target="https://www.facebook.com/policies/cooki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ootball.globalnet@g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ur-lex.europa.eu/legal-content/EN/TXT/HTML/?uri=CELEX:31995L0046&amp;from=en" TargetMode="External"/><Relationship Id="rId4" Type="http://schemas.openxmlformats.org/officeDocument/2006/relationships/webSettings" Target="webSettings.xml"/><Relationship Id="rId9" Type="http://schemas.openxmlformats.org/officeDocument/2006/relationships/hyperlink" Target="http://ec.europa.eu/justice/data-protection/reform/files/regulation_oj_en.pdf" TargetMode="External"/><Relationship Id="rId14" Type="http://schemas.openxmlformats.org/officeDocument/2006/relationships/hyperlink" Target="https://twitter.com/privac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3130</Words>
  <Characters>17847</Characters>
  <Application>Microsoft Office Word</Application>
  <DocSecurity>0</DocSecurity>
  <Lines>148</Lines>
  <Paragraphs>41</Paragraphs>
  <ScaleCrop>false</ScaleCrop>
  <Company>MultiDVD Team</Company>
  <LinksUpToDate>false</LinksUpToDate>
  <CharactersWithSpaces>20936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2018-07-06T10:29:00Z</dcterms:created>
  <dcterms:modified xsi:type="dcterms:W3CDTF">2018-07-12T11:02:00Z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