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E4AC" w14:textId="77777777" w:rsidR="002F45C5" w:rsidRPr="004E6A31" w:rsidRDefault="002F45C5" w:rsidP="002F45C5">
      <w:pPr>
        <w:rPr>
          <w:b/>
          <w:sz w:val="40"/>
          <w:szCs w:val="40"/>
        </w:rPr>
      </w:pPr>
      <w:r>
        <w:rPr>
          <w:b/>
          <w:sz w:val="40"/>
          <w:szCs w:val="40"/>
        </w:rPr>
        <w:t>MCQ</w:t>
      </w:r>
    </w:p>
    <w:p w14:paraId="71346E8D" w14:textId="77777777" w:rsidR="002F45C5" w:rsidRDefault="002F45C5" w:rsidP="002F45C5"/>
    <w:p w14:paraId="03820FC9" w14:textId="77777777" w:rsidR="002F45C5" w:rsidRDefault="002F45C5" w:rsidP="002F45C5">
      <w:r>
        <w:t>1) Vanishing Gradient is a problem in model training, how will you manage this problem?</w:t>
      </w:r>
    </w:p>
    <w:p w14:paraId="2FA44F89" w14:textId="77777777" w:rsidR="002F45C5" w:rsidRDefault="002F45C5" w:rsidP="002F45C5">
      <w:r w:rsidRPr="00BB722C">
        <w:rPr>
          <w:highlight w:val="yellow"/>
        </w:rPr>
        <w:t>a. By using activation function, which has good gradient values. Not that small, Not that big.</w:t>
      </w:r>
    </w:p>
    <w:p w14:paraId="4D8C197A" w14:textId="77777777" w:rsidR="002F45C5" w:rsidRDefault="002F45C5" w:rsidP="002F45C5">
      <w:r>
        <w:t>b. By using gating function, not activation function and train the combination of all the gates.</w:t>
      </w:r>
    </w:p>
    <w:p w14:paraId="12BA4DF1" w14:textId="77777777" w:rsidR="002F45C5" w:rsidRDefault="002F45C5" w:rsidP="002F45C5">
      <w:r>
        <w:t>c. Both a and b</w:t>
      </w:r>
    </w:p>
    <w:p w14:paraId="104CCA41" w14:textId="77777777" w:rsidR="002F45C5" w:rsidRDefault="002F45C5" w:rsidP="002F45C5">
      <w:r>
        <w:t>d. Adding more hidden layers and dropout.</w:t>
      </w:r>
    </w:p>
    <w:p w14:paraId="6CF7DFD3" w14:textId="77777777" w:rsidR="002F45C5" w:rsidRDefault="002F45C5" w:rsidP="002F45C5"/>
    <w:p w14:paraId="7C52950A" w14:textId="77777777" w:rsidR="002F45C5" w:rsidRDefault="002F45C5" w:rsidP="002F45C5">
      <w:r>
        <w:t>2) In the following line of code that implements an RNN sequential model for an NLP problem, what does the “decay” parameter signify?</w:t>
      </w:r>
    </w:p>
    <w:p w14:paraId="072C9659" w14:textId="77777777" w:rsidR="002F45C5" w:rsidRDefault="002F45C5" w:rsidP="002F45C5">
      <w:proofErr w:type="spellStart"/>
      <w:r>
        <w:t>Opt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</w:t>
      </w:r>
      <w:proofErr w:type="spellStart"/>
      <w:r>
        <w:t>lr</w:t>
      </w:r>
      <w:proofErr w:type="spellEnd"/>
      <w:r>
        <w:t xml:space="preserve"> = 1e-3, decay=1e-5)</w:t>
      </w:r>
    </w:p>
    <w:p w14:paraId="54909598" w14:textId="77777777" w:rsidR="002F45C5" w:rsidRDefault="002F45C5" w:rsidP="002F45C5">
      <w:r>
        <w:t>a. The decay rate of the loss function</w:t>
      </w:r>
    </w:p>
    <w:p w14:paraId="49C7CA13" w14:textId="77777777" w:rsidR="002F45C5" w:rsidRDefault="002F45C5" w:rsidP="002F45C5">
      <w:r>
        <w:t>b. The decay rate of the RNN model</w:t>
      </w:r>
    </w:p>
    <w:p w14:paraId="10A01D49" w14:textId="77777777" w:rsidR="002F45C5" w:rsidRDefault="002F45C5" w:rsidP="002F45C5">
      <w:r w:rsidRPr="00BB722C">
        <w:rPr>
          <w:highlight w:val="yellow"/>
        </w:rPr>
        <w:t>c. The decay rate of the learning rate for each consecutive epoch</w:t>
      </w:r>
    </w:p>
    <w:p w14:paraId="69903FF3" w14:textId="77777777" w:rsidR="002F45C5" w:rsidRDefault="002F45C5" w:rsidP="002F45C5">
      <w:r>
        <w:t>d. The decay rate of the optimizer function</w:t>
      </w:r>
    </w:p>
    <w:p w14:paraId="5DF24396" w14:textId="77777777" w:rsidR="002F45C5" w:rsidRDefault="002F45C5" w:rsidP="002F45C5"/>
    <w:p w14:paraId="3217CA6D" w14:textId="77777777" w:rsidR="002F45C5" w:rsidRDefault="002F45C5" w:rsidP="002F45C5">
      <w:r>
        <w:t>3) When using an RNN to predict the next digit given a sequence of digits, which of the following will take place if the normalization operation is not performed? (Select all that apply.)</w:t>
      </w:r>
    </w:p>
    <w:p w14:paraId="55BD97E1" w14:textId="77777777" w:rsidR="002F45C5" w:rsidRDefault="002F45C5" w:rsidP="002F45C5">
      <w:r>
        <w:t>a. It makes it very difficult for the model to learn.</w:t>
      </w:r>
    </w:p>
    <w:p w14:paraId="65787C3C" w14:textId="77777777" w:rsidR="002F45C5" w:rsidRDefault="002F45C5" w:rsidP="002F45C5">
      <w:r>
        <w:t>b. It makes the gradient very high.</w:t>
      </w:r>
    </w:p>
    <w:p w14:paraId="5A430068" w14:textId="77777777" w:rsidR="002F45C5" w:rsidRDefault="002F45C5" w:rsidP="002F45C5">
      <w:r>
        <w:t>c. It makes the gradient very low.</w:t>
      </w:r>
    </w:p>
    <w:p w14:paraId="57738439" w14:textId="77777777" w:rsidR="002F45C5" w:rsidRDefault="002F45C5" w:rsidP="002F45C5">
      <w:r w:rsidRPr="009F3087">
        <w:rPr>
          <w:highlight w:val="yellow"/>
        </w:rPr>
        <w:t>d. It increases the model’s learning rate.</w:t>
      </w:r>
    </w:p>
    <w:p w14:paraId="05A474DF" w14:textId="77777777" w:rsidR="002F45C5" w:rsidRDefault="002F45C5" w:rsidP="002F45C5"/>
    <w:p w14:paraId="112453A6" w14:textId="77777777" w:rsidR="002F45C5" w:rsidRDefault="002F45C5" w:rsidP="002F45C5">
      <w:r>
        <w:t>4)</w:t>
      </w:r>
      <w:r w:rsidRPr="004B4931">
        <w:t xml:space="preserve"> </w:t>
      </w:r>
      <w:r>
        <w:t>The input image has been converted into a matrix of size 28 X 28 and a kernel/filter of size 7 X 7, with a stride of 1. What will be the size of the convoluted matrix?</w:t>
      </w:r>
    </w:p>
    <w:p w14:paraId="39A9C978" w14:textId="77777777" w:rsidR="002F45C5" w:rsidRDefault="002F45C5" w:rsidP="002F45C5">
      <w:r w:rsidRPr="009F3087">
        <w:rPr>
          <w:highlight w:val="yellow"/>
        </w:rPr>
        <w:t>A) 22 X 22</w:t>
      </w:r>
    </w:p>
    <w:p w14:paraId="41A2C2FB" w14:textId="77777777" w:rsidR="002F45C5" w:rsidRDefault="002F45C5" w:rsidP="002F45C5">
      <w:r>
        <w:t>B) 21 X 21</w:t>
      </w:r>
    </w:p>
    <w:p w14:paraId="1C1EEE7A" w14:textId="77777777" w:rsidR="002F45C5" w:rsidRDefault="002F45C5" w:rsidP="002F45C5">
      <w:r>
        <w:t>C) 28 X 28</w:t>
      </w:r>
    </w:p>
    <w:p w14:paraId="5AF3E40D" w14:textId="63BC697A" w:rsidR="002F45C5" w:rsidRPr="002F45C5" w:rsidRDefault="002F45C5" w:rsidP="002F45C5">
      <w:r>
        <w:t>D) 7 X 7</w:t>
      </w:r>
    </w:p>
    <w:p w14:paraId="59809CBD" w14:textId="77777777" w:rsidR="002F45C5" w:rsidRDefault="002F45C5" w:rsidP="002F45C5"/>
    <w:p w14:paraId="3609EC95" w14:textId="77777777" w:rsidR="002F45C5" w:rsidRDefault="002F45C5" w:rsidP="002F45C5"/>
    <w:p w14:paraId="35C5D583" w14:textId="77777777" w:rsidR="002F45C5" w:rsidRDefault="002F45C5" w:rsidP="002F45C5">
      <w:r>
        <w:t>5) In a simple MLP model with 8 neurons in the input layer, 5 neurons in the hidden</w:t>
      </w:r>
    </w:p>
    <w:p w14:paraId="019CE413" w14:textId="77777777" w:rsidR="002F45C5" w:rsidRDefault="002F45C5" w:rsidP="002F45C5">
      <w:r>
        <w:t xml:space="preserve">layer and 1 neuron in the output layer. What is the size of the weight </w:t>
      </w:r>
      <w:proofErr w:type="gramStart"/>
      <w:r>
        <w:t>matrices</w:t>
      </w:r>
      <w:proofErr w:type="gramEnd"/>
    </w:p>
    <w:p w14:paraId="7AE66C70" w14:textId="77777777" w:rsidR="002F45C5" w:rsidRDefault="002F45C5" w:rsidP="002F45C5">
      <w:r>
        <w:t>between hidden output layer and input hidden layer?</w:t>
      </w:r>
    </w:p>
    <w:p w14:paraId="74DB0616" w14:textId="77777777" w:rsidR="002F45C5" w:rsidRDefault="002F45C5" w:rsidP="002F45C5">
      <w:r>
        <w:t>A) [1 X 5</w:t>
      </w:r>
      <w:proofErr w:type="gramStart"/>
      <w:r>
        <w:t>] ,</w:t>
      </w:r>
      <w:proofErr w:type="gramEnd"/>
      <w:r>
        <w:t xml:space="preserve"> [5 X 8]</w:t>
      </w:r>
    </w:p>
    <w:p w14:paraId="11857A0C" w14:textId="77777777" w:rsidR="002F45C5" w:rsidRDefault="002F45C5" w:rsidP="002F45C5">
      <w:r>
        <w:t>B) [8 X 5</w:t>
      </w:r>
      <w:proofErr w:type="gramStart"/>
      <w:r>
        <w:t>] ,</w:t>
      </w:r>
      <w:proofErr w:type="gramEnd"/>
      <w:r>
        <w:t xml:space="preserve"> [ 1 X 5]</w:t>
      </w:r>
    </w:p>
    <w:p w14:paraId="48A7E22B" w14:textId="77777777" w:rsidR="002F45C5" w:rsidRDefault="002F45C5" w:rsidP="002F45C5"/>
    <w:p w14:paraId="6B9C7438" w14:textId="77777777" w:rsidR="002F45C5" w:rsidRDefault="002F45C5" w:rsidP="002F45C5">
      <w:r>
        <w:t>C) [8 X 5</w:t>
      </w:r>
      <w:proofErr w:type="gramStart"/>
      <w:r>
        <w:t>] ,</w:t>
      </w:r>
      <w:proofErr w:type="gramEnd"/>
      <w:r>
        <w:t xml:space="preserve"> [5 X 1]</w:t>
      </w:r>
    </w:p>
    <w:p w14:paraId="6C23780F" w14:textId="77777777" w:rsidR="002F45C5" w:rsidRDefault="002F45C5" w:rsidP="002F45C5">
      <w:r w:rsidRPr="009F3087">
        <w:rPr>
          <w:highlight w:val="yellow"/>
        </w:rPr>
        <w:t>D) [5 x 1</w:t>
      </w:r>
      <w:proofErr w:type="gramStart"/>
      <w:r w:rsidRPr="009F3087">
        <w:rPr>
          <w:highlight w:val="yellow"/>
        </w:rPr>
        <w:t>] ,</w:t>
      </w:r>
      <w:proofErr w:type="gramEnd"/>
      <w:r w:rsidRPr="009F3087">
        <w:rPr>
          <w:highlight w:val="yellow"/>
        </w:rPr>
        <w:t xml:space="preserve"> [8 X 5]</w:t>
      </w:r>
    </w:p>
    <w:p w14:paraId="69A4A37C" w14:textId="77777777" w:rsidR="002F45C5" w:rsidRDefault="002F45C5" w:rsidP="002F45C5"/>
    <w:p w14:paraId="6C20C1E8" w14:textId="77777777" w:rsidR="002F45C5" w:rsidRPr="006F645D" w:rsidRDefault="002F45C5" w:rsidP="002F45C5">
      <w:pPr>
        <w:shd w:val="clear" w:color="auto" w:fill="FFFFFF"/>
        <w:spacing w:after="315"/>
        <w:rPr>
          <w:rFonts w:cs="Times New Roman"/>
          <w:color w:val="595858"/>
          <w:lang w:eastAsia="en-GB"/>
        </w:rPr>
      </w:pPr>
      <w:r>
        <w:t>6)</w:t>
      </w:r>
      <w:r w:rsidRPr="004B4931">
        <w:rPr>
          <w:rStyle w:val="Strong"/>
          <w:rFonts w:ascii="Helvetica" w:hAnsi="Helvetica"/>
          <w:color w:val="333333"/>
          <w:sz w:val="23"/>
          <w:szCs w:val="23"/>
        </w:rPr>
        <w:t xml:space="preserve"> </w:t>
      </w:r>
      <w:r w:rsidRPr="006F645D">
        <w:rPr>
          <w:rStyle w:val="Strong"/>
          <w:b w:val="0"/>
          <w:color w:val="333333"/>
        </w:rPr>
        <w:t>I am working with the fully connected architecture having one hidden layer with 3 neurons and one output neuron to solve a binary classification challenge. Below is the structure of input and output:</w:t>
      </w:r>
    </w:p>
    <w:p w14:paraId="3FBBD6C5" w14:textId="77777777" w:rsidR="002F45C5" w:rsidRPr="006F645D" w:rsidRDefault="002F45C5" w:rsidP="002F45C5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/>
          <w:color w:val="595858"/>
        </w:rPr>
      </w:pPr>
      <w:r w:rsidRPr="006F645D">
        <w:rPr>
          <w:rStyle w:val="Strong"/>
          <w:rFonts w:asciiTheme="minorHAnsi" w:hAnsiTheme="minorHAnsi"/>
          <w:b w:val="0"/>
          <w:color w:val="333333"/>
        </w:rPr>
        <w:lastRenderedPageBreak/>
        <w:t>Input dataset: [ [1,0,1,0</w:t>
      </w:r>
      <w:proofErr w:type="gramStart"/>
      <w:r w:rsidRPr="006F645D">
        <w:rPr>
          <w:rStyle w:val="Strong"/>
          <w:rFonts w:asciiTheme="minorHAnsi" w:hAnsiTheme="minorHAnsi"/>
          <w:b w:val="0"/>
          <w:color w:val="333333"/>
        </w:rPr>
        <w:t>] ,</w:t>
      </w:r>
      <w:proofErr w:type="gramEnd"/>
      <w:r w:rsidRPr="006F645D">
        <w:rPr>
          <w:rStyle w:val="Strong"/>
          <w:rFonts w:asciiTheme="minorHAnsi" w:hAnsiTheme="minorHAnsi"/>
          <w:b w:val="0"/>
          <w:color w:val="333333"/>
        </w:rPr>
        <w:t xml:space="preserve"> [1,0,1,1] , [0,1,0,1] ]</w:t>
      </w:r>
    </w:p>
    <w:p w14:paraId="242B1637" w14:textId="77777777" w:rsidR="002F45C5" w:rsidRPr="006F645D" w:rsidRDefault="002F45C5" w:rsidP="002F45C5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/>
          <w:color w:val="595858"/>
        </w:rPr>
      </w:pPr>
      <w:r w:rsidRPr="006F645D">
        <w:rPr>
          <w:rStyle w:val="Strong"/>
          <w:rFonts w:asciiTheme="minorHAnsi" w:hAnsiTheme="minorHAnsi"/>
          <w:b w:val="0"/>
          <w:color w:val="333333"/>
        </w:rPr>
        <w:t>Output: [ [1</w:t>
      </w:r>
      <w:proofErr w:type="gramStart"/>
      <w:r w:rsidRPr="006F645D">
        <w:rPr>
          <w:rStyle w:val="Strong"/>
          <w:rFonts w:asciiTheme="minorHAnsi" w:hAnsiTheme="minorHAnsi"/>
          <w:b w:val="0"/>
          <w:color w:val="333333"/>
        </w:rPr>
        <w:t>] ,</w:t>
      </w:r>
      <w:proofErr w:type="gramEnd"/>
      <w:r w:rsidRPr="006F645D">
        <w:rPr>
          <w:rStyle w:val="Strong"/>
          <w:rFonts w:asciiTheme="minorHAnsi" w:hAnsiTheme="minorHAnsi"/>
          <w:b w:val="0"/>
          <w:color w:val="333333"/>
        </w:rPr>
        <w:t xml:space="preserve"> [1] , [0] ]</w:t>
      </w:r>
    </w:p>
    <w:p w14:paraId="23FFFCDF" w14:textId="77777777" w:rsidR="002F45C5" w:rsidRPr="006F645D" w:rsidRDefault="002F45C5" w:rsidP="002F45C5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/>
          <w:color w:val="595858"/>
        </w:rPr>
      </w:pPr>
      <w:r w:rsidRPr="006F645D">
        <w:rPr>
          <w:rStyle w:val="Strong"/>
          <w:rFonts w:asciiTheme="minorHAnsi" w:hAnsiTheme="minorHAnsi"/>
          <w:b w:val="0"/>
          <w:color w:val="333333"/>
        </w:rPr>
        <w:t>To train the model, I have initialized all weights for hidden and output layer with 1.</w:t>
      </w:r>
    </w:p>
    <w:p w14:paraId="2E94B607" w14:textId="77777777" w:rsidR="002F45C5" w:rsidRPr="006F645D" w:rsidRDefault="002F45C5" w:rsidP="002F45C5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/>
          <w:color w:val="595858"/>
        </w:rPr>
      </w:pPr>
      <w:r w:rsidRPr="006F645D">
        <w:rPr>
          <w:rFonts w:asciiTheme="minorHAnsi" w:hAnsiTheme="minorHAnsi"/>
          <w:bCs/>
          <w:color w:val="595858"/>
        </w:rPr>
        <w:t>What do you say model will able to learn the pattern in the data?</w:t>
      </w:r>
    </w:p>
    <w:p w14:paraId="6332E59D" w14:textId="77777777" w:rsidR="002F45C5" w:rsidRPr="002F45C5" w:rsidRDefault="002F45C5" w:rsidP="002F45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Helvetica" w:hAnsi="Helvetica"/>
          <w:color w:val="595858"/>
        </w:rPr>
      </w:pPr>
      <w:r w:rsidRPr="002F45C5">
        <w:rPr>
          <w:rFonts w:ascii="Helvetica" w:hAnsi="Helvetica"/>
        </w:rPr>
        <w:t>Yes</w:t>
      </w:r>
    </w:p>
    <w:p w14:paraId="1A17FB2B" w14:textId="54913F36" w:rsidR="002F45C5" w:rsidRDefault="002F45C5" w:rsidP="002F45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Helvetica" w:hAnsi="Helvetica"/>
          <w:color w:val="595858"/>
        </w:rPr>
      </w:pPr>
      <w:r w:rsidRPr="009F3087">
        <w:rPr>
          <w:rFonts w:ascii="Helvetica" w:hAnsi="Helvetica"/>
          <w:color w:val="595858"/>
          <w:highlight w:val="yellow"/>
        </w:rPr>
        <w:t>B) No</w:t>
      </w:r>
    </w:p>
    <w:p w14:paraId="41357745" w14:textId="77777777" w:rsidR="002F45C5" w:rsidRDefault="002F45C5" w:rsidP="002F45C5">
      <w:pPr>
        <w:pStyle w:val="NormalWeb"/>
        <w:shd w:val="clear" w:color="auto" w:fill="FFFFFF"/>
        <w:spacing w:before="0" w:beforeAutospacing="0" w:after="315" w:afterAutospacing="0"/>
        <w:rPr>
          <w:rFonts w:ascii="Helvetica" w:hAnsi="Helvetica"/>
          <w:color w:val="595858"/>
        </w:rPr>
      </w:pPr>
      <w:r>
        <w:rPr>
          <w:rFonts w:ascii="Helvetica" w:hAnsi="Helvetica"/>
          <w:color w:val="595858"/>
        </w:rPr>
        <w:t>7)</w:t>
      </w:r>
    </w:p>
    <w:p w14:paraId="3B2D5893" w14:textId="77777777" w:rsidR="002F45C5" w:rsidRPr="006538F5" w:rsidRDefault="002F45C5" w:rsidP="002F45C5">
      <w:pPr>
        <w:shd w:val="clear" w:color="auto" w:fill="FFFFFF"/>
        <w:spacing w:after="315"/>
        <w:rPr>
          <w:rFonts w:cs="Times New Roman"/>
          <w:color w:val="595858"/>
          <w:lang w:eastAsia="en-GB"/>
        </w:rPr>
      </w:pPr>
      <w:r w:rsidRPr="006538F5">
        <w:rPr>
          <w:rFonts w:cs="Times New Roman"/>
          <w:bCs/>
          <w:color w:val="333333"/>
          <w:lang w:eastAsia="en-GB"/>
        </w:rPr>
        <w:t>What value would be in place of question mark?</w:t>
      </w:r>
    </w:p>
    <w:p w14:paraId="55ABD651" w14:textId="77777777" w:rsidR="002F45C5" w:rsidRPr="000A3D89" w:rsidRDefault="002F45C5" w:rsidP="002F45C5">
      <w:pPr>
        <w:shd w:val="clear" w:color="auto" w:fill="FFFFFF"/>
        <w:jc w:val="center"/>
        <w:rPr>
          <w:rFonts w:ascii="Helvetica" w:eastAsia="Times New Roman" w:hAnsi="Helvetica" w:cs="Times New Roman"/>
          <w:color w:val="595858"/>
          <w:sz w:val="23"/>
          <w:szCs w:val="23"/>
          <w:lang w:eastAsia="en-GB"/>
        </w:rPr>
      </w:pPr>
      <w:r w:rsidRPr="000A3D89">
        <w:rPr>
          <w:rFonts w:ascii="Helvetica" w:eastAsia="Times New Roman" w:hAnsi="Helvetica" w:cs="Times New Roman"/>
          <w:noProof/>
          <w:color w:val="0037EE"/>
          <w:sz w:val="23"/>
          <w:szCs w:val="23"/>
          <w:lang w:eastAsia="en-GB"/>
        </w:rPr>
        <w:drawing>
          <wp:inline distT="0" distB="0" distL="0" distR="0" wp14:anchorId="1D70C32B" wp14:editId="09FC19B2">
            <wp:extent cx="5675630" cy="1429385"/>
            <wp:effectExtent l="0" t="0" r="0" b="0"/>
            <wp:docPr id="11" name="Picture 11" descr="https://s3-ap-south-1.amazonaws.com/av-blog-media/wp-content/uploads/2017/06/19171440/Image3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-ap-south-1.amazonaws.com/av-blog-media/wp-content/uploads/2017/06/19171440/Image3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D63D" w14:textId="77777777" w:rsidR="002F45C5" w:rsidRPr="000A3D89" w:rsidRDefault="002F45C5" w:rsidP="002F45C5">
      <w:pPr>
        <w:rPr>
          <w:rFonts w:ascii="Times New Roman" w:eastAsia="Times New Roman" w:hAnsi="Times New Roman" w:cs="Times New Roman"/>
          <w:lang w:eastAsia="en-GB"/>
        </w:rPr>
      </w:pPr>
      <w:r w:rsidRPr="000A3D89">
        <w:rPr>
          <w:rFonts w:ascii="Helvetica" w:eastAsia="Times New Roman" w:hAnsi="Helvetica" w:cs="Times New Roman"/>
          <w:color w:val="595858"/>
          <w:sz w:val="23"/>
          <w:szCs w:val="23"/>
          <w:shd w:val="clear" w:color="auto" w:fill="FFFFFF"/>
          <w:lang w:eastAsia="en-GB"/>
        </w:rPr>
        <w:t>Here we see a convolutional function being applied to input.</w:t>
      </w:r>
    </w:p>
    <w:p w14:paraId="77ACC2D1" w14:textId="77777777" w:rsidR="002F45C5" w:rsidRDefault="002F45C5" w:rsidP="002F45C5">
      <w:pPr>
        <w:shd w:val="clear" w:color="auto" w:fill="FFFFFF"/>
        <w:spacing w:after="315"/>
        <w:rPr>
          <w:rFonts w:ascii="Helvetica" w:hAnsi="Helvetica" w:cs="Times New Roman"/>
          <w:color w:val="595858"/>
          <w:sz w:val="23"/>
          <w:szCs w:val="23"/>
          <w:lang w:eastAsia="en-GB"/>
        </w:rPr>
      </w:pPr>
      <w:r w:rsidRPr="000A3D89">
        <w:rPr>
          <w:rFonts w:ascii="Helvetica" w:hAnsi="Helvetica" w:cs="Times New Roman"/>
          <w:color w:val="595858"/>
          <w:sz w:val="23"/>
          <w:szCs w:val="23"/>
          <w:lang w:eastAsia="en-GB"/>
        </w:rPr>
        <w:t>A) 3</w:t>
      </w:r>
      <w:r w:rsidRPr="000A3D89">
        <w:rPr>
          <w:rFonts w:ascii="Helvetica" w:hAnsi="Helvetica" w:cs="Times New Roman"/>
          <w:color w:val="595858"/>
          <w:sz w:val="23"/>
          <w:szCs w:val="23"/>
          <w:lang w:eastAsia="en-GB"/>
        </w:rPr>
        <w:br/>
      </w:r>
      <w:r w:rsidRPr="009F3087">
        <w:rPr>
          <w:rFonts w:ascii="Helvetica" w:hAnsi="Helvetica" w:cs="Times New Roman"/>
          <w:color w:val="595858"/>
          <w:sz w:val="23"/>
          <w:szCs w:val="23"/>
          <w:highlight w:val="yellow"/>
          <w:lang w:eastAsia="en-GB"/>
        </w:rPr>
        <w:t>B) 4</w:t>
      </w:r>
      <w:r w:rsidRPr="000A3D89">
        <w:rPr>
          <w:rFonts w:ascii="Helvetica" w:hAnsi="Helvetica" w:cs="Times New Roman"/>
          <w:color w:val="595858"/>
          <w:sz w:val="23"/>
          <w:szCs w:val="23"/>
          <w:lang w:eastAsia="en-GB"/>
        </w:rPr>
        <w:br/>
        <w:t>C) 5</w:t>
      </w:r>
      <w:r w:rsidRPr="000A3D89">
        <w:rPr>
          <w:rFonts w:ascii="Helvetica" w:hAnsi="Helvetica" w:cs="Times New Roman"/>
          <w:color w:val="595858"/>
          <w:sz w:val="23"/>
          <w:szCs w:val="23"/>
          <w:lang w:eastAsia="en-GB"/>
        </w:rPr>
        <w:br/>
        <w:t>D) 6</w:t>
      </w:r>
    </w:p>
    <w:p w14:paraId="39BAB1E7" w14:textId="77777777" w:rsidR="002F45C5" w:rsidRPr="00E470B7" w:rsidRDefault="002F45C5" w:rsidP="002F45C5">
      <w:pPr>
        <w:shd w:val="clear" w:color="auto" w:fill="FFFFFF"/>
        <w:spacing w:after="315"/>
        <w:rPr>
          <w:rFonts w:ascii="Helvetica" w:hAnsi="Helvetica" w:cs="Times New Roman"/>
          <w:color w:val="595858"/>
          <w:sz w:val="23"/>
          <w:szCs w:val="23"/>
          <w:lang w:eastAsia="en-GB"/>
        </w:rPr>
      </w:pPr>
      <w:r>
        <w:rPr>
          <w:rFonts w:ascii="Helvetica" w:hAnsi="Helvetica" w:cs="Times New Roman"/>
          <w:color w:val="595858"/>
          <w:sz w:val="23"/>
          <w:szCs w:val="23"/>
          <w:lang w:eastAsia="en-GB"/>
        </w:rPr>
        <w:t>8)</w:t>
      </w:r>
      <w:r w:rsidRPr="006538F5">
        <w:rPr>
          <w:rFonts w:ascii="Helvetica" w:hAnsi="Helvetica" w:cs="Times New Roman"/>
          <w:b/>
          <w:bCs/>
          <w:color w:val="333333"/>
          <w:sz w:val="23"/>
          <w:szCs w:val="23"/>
          <w:lang w:eastAsia="en-GB"/>
        </w:rPr>
        <w:t xml:space="preserve"> </w:t>
      </w:r>
      <w:r w:rsidRPr="00EB12B6">
        <w:rPr>
          <w:rFonts w:cs="Times New Roman"/>
          <w:bCs/>
          <w:color w:val="333333"/>
          <w:lang w:eastAsia="en-GB"/>
        </w:rPr>
        <w:t>Is the data linearly separable?</w:t>
      </w:r>
    </w:p>
    <w:p w14:paraId="4A47CD00" w14:textId="77777777" w:rsidR="002F45C5" w:rsidRPr="00E470B7" w:rsidRDefault="002F45C5" w:rsidP="002F45C5">
      <w:pPr>
        <w:shd w:val="clear" w:color="auto" w:fill="FFFFFF"/>
        <w:jc w:val="center"/>
        <w:rPr>
          <w:rFonts w:ascii="Helvetica" w:eastAsia="Times New Roman" w:hAnsi="Helvetica" w:cs="Times New Roman"/>
          <w:color w:val="595858"/>
          <w:sz w:val="23"/>
          <w:szCs w:val="23"/>
          <w:lang w:eastAsia="en-GB"/>
        </w:rPr>
      </w:pPr>
      <w:r w:rsidRPr="00E470B7">
        <w:rPr>
          <w:rFonts w:ascii="Helvetica" w:eastAsia="Times New Roman" w:hAnsi="Helvetica" w:cs="Times New Roman"/>
          <w:noProof/>
          <w:color w:val="0037EE"/>
          <w:sz w:val="23"/>
          <w:szCs w:val="23"/>
          <w:lang w:eastAsia="en-GB"/>
        </w:rPr>
        <w:drawing>
          <wp:inline distT="0" distB="0" distL="0" distR="0" wp14:anchorId="277289AC" wp14:editId="70185450">
            <wp:extent cx="1860550" cy="1271905"/>
            <wp:effectExtent l="0" t="0" r="0" b="0"/>
            <wp:docPr id="14" name="Picture 14" descr="https://s3-ap-south-1.amazonaws.com/av-blog-media/wp-content/uploads/2017/06/19172951/Image3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-ap-south-1.amazonaws.com/av-blog-media/wp-content/uploads/2017/06/19172951/Image3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49EC" w14:textId="77777777" w:rsidR="002F45C5" w:rsidRPr="00E470B7" w:rsidRDefault="002F45C5" w:rsidP="002F45C5">
      <w:pPr>
        <w:rPr>
          <w:rFonts w:ascii="Times New Roman" w:eastAsia="Times New Roman" w:hAnsi="Times New Roman" w:cs="Times New Roman"/>
          <w:lang w:eastAsia="en-GB"/>
        </w:rPr>
      </w:pPr>
      <w:r w:rsidRPr="00E470B7">
        <w:rPr>
          <w:rFonts w:ascii="Helvetica" w:eastAsia="Times New Roman" w:hAnsi="Helvetica" w:cs="Times New Roman"/>
          <w:color w:val="595858"/>
          <w:sz w:val="23"/>
          <w:szCs w:val="23"/>
          <w:lang w:eastAsia="en-GB"/>
        </w:rPr>
        <w:br/>
      </w:r>
      <w:r w:rsidRPr="00E470B7">
        <w:rPr>
          <w:rFonts w:ascii="Helvetica" w:eastAsia="Times New Roman" w:hAnsi="Helvetica" w:cs="Times New Roman"/>
          <w:color w:val="595858"/>
          <w:sz w:val="23"/>
          <w:szCs w:val="23"/>
          <w:shd w:val="clear" w:color="auto" w:fill="FFFFFF"/>
          <w:lang w:eastAsia="en-GB"/>
        </w:rPr>
        <w:t>A) Yes</w:t>
      </w:r>
      <w:r w:rsidRPr="00E470B7">
        <w:rPr>
          <w:rFonts w:ascii="Helvetica" w:eastAsia="Times New Roman" w:hAnsi="Helvetica" w:cs="Times New Roman"/>
          <w:color w:val="595858"/>
          <w:sz w:val="23"/>
          <w:szCs w:val="23"/>
          <w:lang w:eastAsia="en-GB"/>
        </w:rPr>
        <w:br/>
      </w:r>
      <w:r w:rsidRPr="009F3087">
        <w:rPr>
          <w:rFonts w:ascii="Helvetica" w:eastAsia="Times New Roman" w:hAnsi="Helvetica" w:cs="Times New Roman"/>
          <w:color w:val="595858"/>
          <w:sz w:val="23"/>
          <w:szCs w:val="23"/>
          <w:highlight w:val="yellow"/>
          <w:shd w:val="clear" w:color="auto" w:fill="FFFFFF"/>
          <w:lang w:eastAsia="en-GB"/>
        </w:rPr>
        <w:t>B) No</w:t>
      </w:r>
    </w:p>
    <w:p w14:paraId="14053CBE" w14:textId="77777777" w:rsidR="0012011F" w:rsidRDefault="002F45C5"/>
    <w:sectPr w:rsidR="0012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0B2"/>
    <w:multiLevelType w:val="hybridMultilevel"/>
    <w:tmpl w:val="BE66F6E4"/>
    <w:lvl w:ilvl="0" w:tplc="E8FCB1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C5"/>
    <w:rsid w:val="002F45C5"/>
    <w:rsid w:val="0088158A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FE3F"/>
  <w15:chartTrackingRefBased/>
  <w15:docId w15:val="{76A33391-4604-4879-9D0F-5B742D83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C5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5C5"/>
    <w:rPr>
      <w:b/>
      <w:bCs/>
    </w:rPr>
  </w:style>
  <w:style w:type="paragraph" w:styleId="NormalWeb">
    <w:name w:val="Normal (Web)"/>
    <w:basedOn w:val="Normal"/>
    <w:uiPriority w:val="99"/>
    <w:unhideWhenUsed/>
    <w:rsid w:val="002F45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3-ap-south-1.amazonaws.com/av-blog-media/wp-content/uploads/2017/06/19172951/Image3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-ap-south-1.amazonaws.com/av-blog-media/wp-content/uploads/2017/06/19171440/Image3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 Goswami</dc:creator>
  <cp:keywords/>
  <dc:description/>
  <cp:lastModifiedBy>Shambhav Goswami</cp:lastModifiedBy>
  <cp:revision>1</cp:revision>
  <dcterms:created xsi:type="dcterms:W3CDTF">2021-05-07T21:47:00Z</dcterms:created>
  <dcterms:modified xsi:type="dcterms:W3CDTF">2021-05-07T21:48:00Z</dcterms:modified>
</cp:coreProperties>
</file>