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27D2B" w14:textId="3BF344B0" w:rsidR="00F548C6" w:rsidRPr="00F548C6" w:rsidRDefault="00F548C6" w:rsidP="00F548C6">
      <w:pPr>
        <w:rPr>
          <w:b/>
          <w:bCs/>
        </w:rPr>
      </w:pPr>
      <w:r w:rsidRPr="00F548C6">
        <w:rPr>
          <w:b/>
          <w:bCs/>
        </w:rPr>
        <w:t>Objective</w:t>
      </w:r>
    </w:p>
    <w:p w14:paraId="6A51AA12" w14:textId="77777777" w:rsidR="00F548C6" w:rsidRDefault="00F548C6" w:rsidP="00F548C6">
      <w:pPr>
        <w:rPr>
          <w:b/>
          <w:bCs/>
        </w:rPr>
      </w:pPr>
      <w:r w:rsidRPr="00F548C6">
        <w:t xml:space="preserve">The objective of Day 7 is to develop a </w:t>
      </w:r>
      <w:r w:rsidRPr="00F548C6">
        <w:rPr>
          <w:b/>
          <w:bCs/>
        </w:rPr>
        <w:t>Simple Password Validator</w:t>
      </w:r>
      <w:r w:rsidRPr="00F548C6">
        <w:t xml:space="preserve"> using Python and </w:t>
      </w:r>
      <w:proofErr w:type="spellStart"/>
      <w:r w:rsidRPr="00F548C6">
        <w:t>Streamlit</w:t>
      </w:r>
      <w:proofErr w:type="spellEnd"/>
      <w:r w:rsidRPr="00F548C6">
        <w:t xml:space="preserve">. The application checks whether a password satisfies basic security requirements such as minimum length, uppercase and lowercase characters, a number, and a special character. This task helps strengthen the understanding of </w:t>
      </w:r>
      <w:r w:rsidRPr="00F548C6">
        <w:rPr>
          <w:b/>
          <w:bCs/>
        </w:rPr>
        <w:t>strings, conditions, loops, character checking, and basic input validation</w:t>
      </w:r>
      <w:r w:rsidRPr="00F548C6">
        <w:t xml:space="preserve"> while creating an interactive web application.</w:t>
      </w:r>
      <w:r w:rsidRPr="00F548C6">
        <w:rPr>
          <w:b/>
          <w:bCs/>
        </w:rPr>
        <w:t xml:space="preserve"> </w:t>
      </w:r>
    </w:p>
    <w:p w14:paraId="419CE390" w14:textId="48D68FA6" w:rsidR="00F548C6" w:rsidRPr="00F548C6" w:rsidRDefault="00F548C6" w:rsidP="00F548C6">
      <w:r w:rsidRPr="00F548C6">
        <w:rPr>
          <w:b/>
          <w:bCs/>
        </w:rPr>
        <w:t>Key Features</w:t>
      </w:r>
    </w:p>
    <w:p w14:paraId="3AD2D5A4" w14:textId="59F65B6A" w:rsidR="00F548C6" w:rsidRPr="00F548C6" w:rsidRDefault="00F548C6" w:rsidP="00F548C6">
      <w:pPr>
        <w:numPr>
          <w:ilvl w:val="0"/>
          <w:numId w:val="1"/>
        </w:numPr>
      </w:pPr>
      <w:r w:rsidRPr="00F548C6">
        <w:t xml:space="preserve">Secure password input using a hidden password field. </w:t>
      </w:r>
    </w:p>
    <w:p w14:paraId="455AD59C" w14:textId="5B1DDA68" w:rsidR="00F548C6" w:rsidRPr="00F548C6" w:rsidRDefault="00F548C6" w:rsidP="00F548C6">
      <w:pPr>
        <w:numPr>
          <w:ilvl w:val="0"/>
          <w:numId w:val="1"/>
        </w:numPr>
      </w:pPr>
      <w:r w:rsidRPr="00F548C6">
        <w:t xml:space="preserve">Checks whether the password contains at least </w:t>
      </w:r>
      <w:r w:rsidRPr="00F548C6">
        <w:rPr>
          <w:b/>
          <w:bCs/>
        </w:rPr>
        <w:t>8 characters</w:t>
      </w:r>
      <w:r w:rsidRPr="00F548C6">
        <w:t xml:space="preserve">. </w:t>
      </w:r>
    </w:p>
    <w:p w14:paraId="48C1A421" w14:textId="2350AD03" w:rsidR="00F548C6" w:rsidRPr="00F548C6" w:rsidRDefault="00F548C6" w:rsidP="00F548C6">
      <w:pPr>
        <w:numPr>
          <w:ilvl w:val="0"/>
          <w:numId w:val="1"/>
        </w:numPr>
      </w:pPr>
      <w:r w:rsidRPr="00F548C6">
        <w:t xml:space="preserve">Checks for at least one </w:t>
      </w:r>
      <w:r w:rsidRPr="00F548C6">
        <w:rPr>
          <w:b/>
          <w:bCs/>
        </w:rPr>
        <w:t>uppercase letter</w:t>
      </w:r>
      <w:r w:rsidRPr="00F548C6">
        <w:t xml:space="preserve">. </w:t>
      </w:r>
    </w:p>
    <w:p w14:paraId="47C25364" w14:textId="690A0EC6" w:rsidR="00F548C6" w:rsidRPr="00F548C6" w:rsidRDefault="00F548C6" w:rsidP="00F548C6">
      <w:pPr>
        <w:numPr>
          <w:ilvl w:val="0"/>
          <w:numId w:val="1"/>
        </w:numPr>
      </w:pPr>
      <w:r w:rsidRPr="00F548C6">
        <w:t xml:space="preserve">Checks for at least one </w:t>
      </w:r>
      <w:r w:rsidRPr="00F548C6">
        <w:rPr>
          <w:b/>
          <w:bCs/>
        </w:rPr>
        <w:t>lowercase letter</w:t>
      </w:r>
      <w:r w:rsidRPr="00F548C6">
        <w:t xml:space="preserve">. </w:t>
      </w:r>
    </w:p>
    <w:p w14:paraId="0505EF29" w14:textId="41E5B518" w:rsidR="00F548C6" w:rsidRPr="00F548C6" w:rsidRDefault="00F548C6" w:rsidP="00F548C6">
      <w:pPr>
        <w:numPr>
          <w:ilvl w:val="0"/>
          <w:numId w:val="1"/>
        </w:numPr>
      </w:pPr>
      <w:r w:rsidRPr="00F548C6">
        <w:t xml:space="preserve">Checks for at least one </w:t>
      </w:r>
      <w:r w:rsidRPr="00F548C6">
        <w:rPr>
          <w:b/>
          <w:bCs/>
        </w:rPr>
        <w:t>number</w:t>
      </w:r>
      <w:r w:rsidRPr="00F548C6">
        <w:t xml:space="preserve">. </w:t>
      </w:r>
    </w:p>
    <w:p w14:paraId="4FB4A47A" w14:textId="24613A87" w:rsidR="00F548C6" w:rsidRPr="00F548C6" w:rsidRDefault="00F548C6" w:rsidP="00F548C6">
      <w:pPr>
        <w:numPr>
          <w:ilvl w:val="0"/>
          <w:numId w:val="1"/>
        </w:numPr>
      </w:pPr>
      <w:r w:rsidRPr="00F548C6">
        <w:t xml:space="preserve">Checks for at least one </w:t>
      </w:r>
      <w:r w:rsidRPr="00F548C6">
        <w:rPr>
          <w:b/>
          <w:bCs/>
        </w:rPr>
        <w:t>special character</w:t>
      </w:r>
      <w:r w:rsidRPr="00F548C6">
        <w:t xml:space="preserve">. </w:t>
      </w:r>
    </w:p>
    <w:p w14:paraId="6016B914" w14:textId="410F1A98" w:rsidR="00F548C6" w:rsidRPr="00F548C6" w:rsidRDefault="00F548C6" w:rsidP="00F548C6">
      <w:pPr>
        <w:numPr>
          <w:ilvl w:val="0"/>
          <w:numId w:val="1"/>
        </w:numPr>
      </w:pPr>
      <w:r w:rsidRPr="00F548C6">
        <w:t xml:space="preserve">Displays individual validation results. </w:t>
      </w:r>
    </w:p>
    <w:p w14:paraId="62C72F85" w14:textId="7B7C12FB" w:rsidR="00F548C6" w:rsidRPr="00F548C6" w:rsidRDefault="00F548C6" w:rsidP="00F548C6">
      <w:pPr>
        <w:numPr>
          <w:ilvl w:val="0"/>
          <w:numId w:val="1"/>
        </w:numPr>
      </w:pPr>
      <w:r w:rsidRPr="00F548C6">
        <w:t xml:space="preserve">Clearly identifies requirements that are missing. </w:t>
      </w:r>
    </w:p>
    <w:p w14:paraId="0E76F9CE" w14:textId="61F11840" w:rsidR="00F548C6" w:rsidRPr="00F548C6" w:rsidRDefault="00F548C6" w:rsidP="00F548C6">
      <w:pPr>
        <w:numPr>
          <w:ilvl w:val="0"/>
          <w:numId w:val="1"/>
        </w:numPr>
      </w:pPr>
      <w:r w:rsidRPr="00F548C6">
        <w:t xml:space="preserve"> Displays how many validation requirements are satisfied. </w:t>
      </w:r>
    </w:p>
    <w:p w14:paraId="055A0A50" w14:textId="793C2CD5" w:rsidR="00F548C6" w:rsidRPr="00F548C6" w:rsidRDefault="00F548C6" w:rsidP="00F548C6">
      <w:pPr>
        <w:numPr>
          <w:ilvl w:val="0"/>
          <w:numId w:val="1"/>
        </w:numPr>
      </w:pPr>
      <w:r w:rsidRPr="00F548C6">
        <w:t xml:space="preserve">Shows a success message when all requirements are fulfilled. </w:t>
      </w:r>
    </w:p>
    <w:p w14:paraId="6A4A548F" w14:textId="1490E290" w:rsidR="00F548C6" w:rsidRPr="00F548C6" w:rsidRDefault="00F548C6" w:rsidP="00F548C6">
      <w:pPr>
        <w:numPr>
          <w:ilvl w:val="0"/>
          <w:numId w:val="1"/>
        </w:numPr>
      </w:pPr>
      <w:r w:rsidRPr="00F548C6">
        <w:t xml:space="preserve"> Provides a clean and interactive </w:t>
      </w:r>
      <w:proofErr w:type="spellStart"/>
      <w:r w:rsidRPr="00F548C6">
        <w:t>Streamlit</w:t>
      </w:r>
      <w:proofErr w:type="spellEnd"/>
      <w:r w:rsidRPr="00F548C6">
        <w:t xml:space="preserve"> interface. </w:t>
      </w:r>
    </w:p>
    <w:p w14:paraId="409AE650" w14:textId="4B50AB30" w:rsidR="00F548C6" w:rsidRPr="00F548C6" w:rsidRDefault="00F548C6" w:rsidP="00F548C6">
      <w:pPr>
        <w:rPr>
          <w:b/>
          <w:bCs/>
        </w:rPr>
      </w:pPr>
      <w:r w:rsidRPr="00F548C6">
        <w:rPr>
          <w:b/>
          <w:bCs/>
        </w:rPr>
        <w:t>Technologies Used</w:t>
      </w:r>
    </w:p>
    <w:p w14:paraId="11826847" w14:textId="77777777" w:rsidR="00F548C6" w:rsidRPr="00F548C6" w:rsidRDefault="00F548C6" w:rsidP="00F548C6">
      <w:r w:rsidRPr="00F548C6">
        <w:t xml:space="preserve">The project is developed using </w:t>
      </w:r>
      <w:r w:rsidRPr="00F548C6">
        <w:rPr>
          <w:b/>
          <w:bCs/>
        </w:rPr>
        <w:t>Python</w:t>
      </w:r>
      <w:r w:rsidRPr="00F548C6">
        <w:t xml:space="preserve"> and </w:t>
      </w:r>
      <w:proofErr w:type="spellStart"/>
      <w:r w:rsidRPr="00F548C6">
        <w:rPr>
          <w:b/>
          <w:bCs/>
        </w:rPr>
        <w:t>Streamlit</w:t>
      </w:r>
      <w:proofErr w:type="spellEnd"/>
      <w:r w:rsidRPr="00F548C6">
        <w:t xml:space="preserve">. Python string methods such as </w:t>
      </w:r>
      <w:proofErr w:type="spellStart"/>
      <w:proofErr w:type="gramStart"/>
      <w:r w:rsidRPr="00F548C6">
        <w:t>isupper</w:t>
      </w:r>
      <w:proofErr w:type="spellEnd"/>
      <w:r w:rsidRPr="00F548C6">
        <w:t>(</w:t>
      </w:r>
      <w:proofErr w:type="gramEnd"/>
      <w:r w:rsidRPr="00F548C6">
        <w:t xml:space="preserve">), </w:t>
      </w:r>
      <w:proofErr w:type="spellStart"/>
      <w:proofErr w:type="gramStart"/>
      <w:r w:rsidRPr="00F548C6">
        <w:t>islower</w:t>
      </w:r>
      <w:proofErr w:type="spellEnd"/>
      <w:r w:rsidRPr="00F548C6">
        <w:t>(</w:t>
      </w:r>
      <w:proofErr w:type="gramEnd"/>
      <w:r w:rsidRPr="00F548C6">
        <w:t xml:space="preserve">), and </w:t>
      </w:r>
      <w:proofErr w:type="spellStart"/>
      <w:proofErr w:type="gramStart"/>
      <w:r w:rsidRPr="00F548C6">
        <w:t>isdigit</w:t>
      </w:r>
      <w:proofErr w:type="spellEnd"/>
      <w:r w:rsidRPr="00F548C6">
        <w:t>(</w:t>
      </w:r>
      <w:proofErr w:type="gramEnd"/>
      <w:r w:rsidRPr="00F548C6">
        <w:t xml:space="preserve">) are used to check individual characters. The string module is used to identify special characters, while conditional statements and loops are used to perform the validation. </w:t>
      </w:r>
      <w:proofErr w:type="spellStart"/>
      <w:r w:rsidRPr="00F548C6">
        <w:t>Streamlit</w:t>
      </w:r>
      <w:proofErr w:type="spellEnd"/>
      <w:r w:rsidRPr="00F548C6">
        <w:t xml:space="preserve"> provides the interactive user interface and allows the password to be entered using a hidden password field.</w:t>
      </w:r>
    </w:p>
    <w:p w14:paraId="52E71DC5" w14:textId="30D5F49F" w:rsidR="00F548C6" w:rsidRPr="00F548C6" w:rsidRDefault="00F548C6" w:rsidP="00F548C6">
      <w:pPr>
        <w:rPr>
          <w:b/>
          <w:bCs/>
        </w:rPr>
      </w:pPr>
      <w:r w:rsidRPr="00F548C6">
        <w:rPr>
          <w:b/>
          <w:bCs/>
        </w:rPr>
        <w:t>Working Principle</w:t>
      </w:r>
    </w:p>
    <w:p w14:paraId="076DEE54" w14:textId="77777777" w:rsidR="00F548C6" w:rsidRPr="00F548C6" w:rsidRDefault="00F548C6" w:rsidP="00F548C6">
      <w:r w:rsidRPr="00F548C6">
        <w:t xml:space="preserve">The application accepts a password from the user through a secure password input field. After the user clicks the validation button, the program checks the password against five predefined requirements. It verifies the length, uppercase character, lowercase character, digit, and special character. Each requirement is evaluated independently, and the </w:t>
      </w:r>
      <w:r w:rsidRPr="00F548C6">
        <w:lastRenderedPageBreak/>
        <w:t>application displays a clear success or error message for each condition. If all five requirements are satisfied, the password is marked as valid; otherwise, the application identifies the requirements that need improvement.</w:t>
      </w:r>
    </w:p>
    <w:p w14:paraId="1F5CC53D" w14:textId="1797E88C" w:rsidR="00F548C6" w:rsidRPr="00F548C6" w:rsidRDefault="00F548C6" w:rsidP="00F548C6">
      <w:pPr>
        <w:rPr>
          <w:b/>
          <w:bCs/>
        </w:rPr>
      </w:pPr>
      <w:r w:rsidRPr="00F548C6">
        <w:rPr>
          <w:b/>
          <w:bCs/>
        </w:rPr>
        <w:t>Learning Outcomes</w:t>
      </w:r>
    </w:p>
    <w:p w14:paraId="45077BE4" w14:textId="77777777" w:rsidR="00F548C6" w:rsidRPr="00F548C6" w:rsidRDefault="00F548C6" w:rsidP="00F548C6">
      <w:r w:rsidRPr="00F548C6">
        <w:t xml:space="preserve">This project provides practical experience in working with </w:t>
      </w:r>
      <w:r w:rsidRPr="00F548C6">
        <w:rPr>
          <w:b/>
          <w:bCs/>
        </w:rPr>
        <w:t xml:space="preserve">Python strings, character validation, conditional statements, loops, the string module, and </w:t>
      </w:r>
      <w:proofErr w:type="spellStart"/>
      <w:r w:rsidRPr="00F548C6">
        <w:rPr>
          <w:b/>
          <w:bCs/>
        </w:rPr>
        <w:t>Streamlit</w:t>
      </w:r>
      <w:proofErr w:type="spellEnd"/>
      <w:r w:rsidRPr="00F548C6">
        <w:rPr>
          <w:b/>
          <w:bCs/>
        </w:rPr>
        <w:t xml:space="preserve"> components</w:t>
      </w:r>
      <w:r w:rsidRPr="00F548C6">
        <w:t>. It also demonstrates how basic programming concepts can be used to create a practical input-validation application.</w:t>
      </w:r>
    </w:p>
    <w:p w14:paraId="49B13EA5" w14:textId="218673F0" w:rsidR="00190E44" w:rsidRDefault="00190E44" w:rsidP="00F548C6">
      <w:r>
        <w:rPr>
          <w:noProof/>
        </w:rPr>
        <w:drawing>
          <wp:inline distT="0" distB="0" distL="0" distR="0" wp14:anchorId="205AF374" wp14:editId="1FD7FFAC">
            <wp:extent cx="2515168" cy="4625438"/>
            <wp:effectExtent l="0" t="0" r="0" b="3810"/>
            <wp:docPr id="1712597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21870" cy="4637762"/>
                    </a:xfrm>
                    <a:prstGeom prst="rect">
                      <a:avLst/>
                    </a:prstGeom>
                    <a:noFill/>
                    <a:ln>
                      <a:noFill/>
                    </a:ln>
                  </pic:spPr>
                </pic:pic>
              </a:graphicData>
            </a:graphic>
          </wp:inline>
        </w:drawing>
      </w:r>
      <w:r>
        <w:t xml:space="preserve">      </w:t>
      </w:r>
      <w:r>
        <w:rPr>
          <w:noProof/>
        </w:rPr>
        <w:drawing>
          <wp:inline distT="0" distB="0" distL="0" distR="0" wp14:anchorId="5C3A7BC9" wp14:editId="1CCA8188">
            <wp:extent cx="2920749" cy="4292207"/>
            <wp:effectExtent l="0" t="0" r="0" b="0"/>
            <wp:docPr id="95046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30062" cy="4305893"/>
                    </a:xfrm>
                    <a:prstGeom prst="rect">
                      <a:avLst/>
                    </a:prstGeom>
                    <a:noFill/>
                    <a:ln>
                      <a:noFill/>
                    </a:ln>
                  </pic:spPr>
                </pic:pic>
              </a:graphicData>
            </a:graphic>
          </wp:inline>
        </w:drawing>
      </w:r>
    </w:p>
    <w:p w14:paraId="1EF30F58" w14:textId="77777777" w:rsidR="00190E44" w:rsidRDefault="00190E44" w:rsidP="00F548C6"/>
    <w:p w14:paraId="3CD3318F" w14:textId="77777777" w:rsidR="00190E44" w:rsidRDefault="00190E44" w:rsidP="00F548C6"/>
    <w:p w14:paraId="47D42A51" w14:textId="77777777" w:rsidR="00190E44" w:rsidRDefault="00190E44" w:rsidP="00F548C6"/>
    <w:p w14:paraId="05617B9F" w14:textId="77777777" w:rsidR="00190E44" w:rsidRDefault="00190E44" w:rsidP="00F548C6"/>
    <w:p w14:paraId="5C69B50D" w14:textId="77777777" w:rsidR="00190E44" w:rsidRDefault="00190E44" w:rsidP="00F548C6"/>
    <w:p w14:paraId="5F8EEBB5" w14:textId="07D04813" w:rsidR="00DA715F" w:rsidRDefault="00190E44" w:rsidP="00F548C6">
      <w:proofErr w:type="spellStart"/>
      <w:r>
        <w:t>OUTPUT:</w:t>
      </w:r>
      <w:hyperlink r:id="rId7" w:history="1">
        <w:r w:rsidRPr="009461C2">
          <w:rPr>
            <w:rStyle w:val="Hyperlink"/>
          </w:rPr>
          <w:t>http</w:t>
        </w:r>
        <w:proofErr w:type="spellEnd"/>
        <w:r w:rsidRPr="009461C2">
          <w:rPr>
            <w:rStyle w:val="Hyperlink"/>
          </w:rPr>
          <w:t>://localhost:8501</w:t>
        </w:r>
      </w:hyperlink>
    </w:p>
    <w:p w14:paraId="749C84A3" w14:textId="77777777" w:rsidR="00190E44" w:rsidRDefault="00190E44" w:rsidP="00F548C6">
      <w:r>
        <w:rPr>
          <w:noProof/>
        </w:rPr>
        <w:drawing>
          <wp:inline distT="0" distB="0" distL="0" distR="0" wp14:anchorId="7249C0A5" wp14:editId="71CB3C05">
            <wp:extent cx="2564765" cy="3574473"/>
            <wp:effectExtent l="0" t="0" r="6985" b="6985"/>
            <wp:docPr id="2110069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7375" cy="3592047"/>
                    </a:xfrm>
                    <a:prstGeom prst="rect">
                      <a:avLst/>
                    </a:prstGeom>
                    <a:noFill/>
                    <a:ln>
                      <a:noFill/>
                    </a:ln>
                  </pic:spPr>
                </pic:pic>
              </a:graphicData>
            </a:graphic>
          </wp:inline>
        </w:drawing>
      </w:r>
      <w:r>
        <w:t xml:space="preserve">  </w:t>
      </w:r>
      <w:r>
        <w:rPr>
          <w:noProof/>
        </w:rPr>
        <w:drawing>
          <wp:inline distT="0" distB="0" distL="0" distR="0" wp14:anchorId="12705EA6" wp14:editId="25315D0B">
            <wp:extent cx="3275965" cy="3028207"/>
            <wp:effectExtent l="0" t="0" r="635" b="1270"/>
            <wp:docPr id="1565358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29047" cy="3077275"/>
                    </a:xfrm>
                    <a:prstGeom prst="rect">
                      <a:avLst/>
                    </a:prstGeom>
                    <a:noFill/>
                    <a:ln>
                      <a:noFill/>
                    </a:ln>
                  </pic:spPr>
                </pic:pic>
              </a:graphicData>
            </a:graphic>
          </wp:inline>
        </w:drawing>
      </w:r>
    </w:p>
    <w:p w14:paraId="5249D638" w14:textId="77777777" w:rsidR="00190E44" w:rsidRDefault="00190E44" w:rsidP="00F548C6"/>
    <w:p w14:paraId="57500B25" w14:textId="157640B1" w:rsidR="00190E44" w:rsidRDefault="00190E44" w:rsidP="00F548C6">
      <w:r>
        <w:rPr>
          <w:noProof/>
        </w:rPr>
        <w:drawing>
          <wp:inline distT="0" distB="0" distL="0" distR="0" wp14:anchorId="7BEBBE93" wp14:editId="14ED1C5F">
            <wp:extent cx="3948545" cy="2707976"/>
            <wp:effectExtent l="0" t="0" r="0" b="0"/>
            <wp:docPr id="2079492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6360" cy="2720194"/>
                    </a:xfrm>
                    <a:prstGeom prst="rect">
                      <a:avLst/>
                    </a:prstGeom>
                    <a:noFill/>
                    <a:ln>
                      <a:noFill/>
                    </a:ln>
                  </pic:spPr>
                </pic:pic>
              </a:graphicData>
            </a:graphic>
          </wp:inline>
        </w:drawing>
      </w:r>
    </w:p>
    <w:p w14:paraId="65BC3D4A" w14:textId="77777777" w:rsidR="00190E44" w:rsidRDefault="00190E44" w:rsidP="00F548C6"/>
    <w:p w14:paraId="6279E463" w14:textId="77777777" w:rsidR="00190E44" w:rsidRDefault="00190E44" w:rsidP="00F548C6"/>
    <w:p w14:paraId="7E896CF2" w14:textId="570EE578" w:rsidR="00190E44" w:rsidRDefault="00190E44" w:rsidP="00F548C6">
      <w:r>
        <w:lastRenderedPageBreak/>
        <w:t>LINKEDIN:</w:t>
      </w:r>
      <w:r w:rsidRPr="00190E44">
        <w:t xml:space="preserve"> </w:t>
      </w:r>
      <w:hyperlink r:id="rId11" w:history="1">
        <w:r w:rsidRPr="009461C2">
          <w:rPr>
            <w:rStyle w:val="Hyperlink"/>
          </w:rPr>
          <w:t>https://lnkd.in/p/dKajpJrt</w:t>
        </w:r>
      </w:hyperlink>
    </w:p>
    <w:p w14:paraId="128D318C" w14:textId="375CDF1E" w:rsidR="00190E44" w:rsidRDefault="00190E44" w:rsidP="00F548C6">
      <w:r>
        <w:rPr>
          <w:noProof/>
        </w:rPr>
        <w:drawing>
          <wp:inline distT="0" distB="0" distL="0" distR="0" wp14:anchorId="2014D542" wp14:editId="62C11AE3">
            <wp:extent cx="4874821" cy="2315019"/>
            <wp:effectExtent l="0" t="0" r="2540" b="9525"/>
            <wp:docPr id="1355830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81428" cy="2318157"/>
                    </a:xfrm>
                    <a:prstGeom prst="rect">
                      <a:avLst/>
                    </a:prstGeom>
                    <a:noFill/>
                    <a:ln>
                      <a:noFill/>
                    </a:ln>
                  </pic:spPr>
                </pic:pic>
              </a:graphicData>
            </a:graphic>
          </wp:inline>
        </w:drawing>
      </w:r>
    </w:p>
    <w:p w14:paraId="666A7A85" w14:textId="77777777" w:rsidR="00190E44" w:rsidRDefault="00190E44" w:rsidP="00F548C6"/>
    <w:p w14:paraId="186D4E16" w14:textId="51E8AE10" w:rsidR="00190E44" w:rsidRDefault="00190E44" w:rsidP="00F548C6">
      <w:proofErr w:type="gramStart"/>
      <w:r>
        <w:t>Github:</w:t>
      </w:r>
      <w:r w:rsidRPr="00190E44">
        <w:t>https://github.com/shambhavi0804/VEDAinternship/commit/57a785a638ee5b875a5cef8f084bd3db1d30a07e</w:t>
      </w:r>
      <w:proofErr w:type="gramEnd"/>
    </w:p>
    <w:p w14:paraId="235153D7" w14:textId="1835B9DF" w:rsidR="00190E44" w:rsidRPr="00F548C6" w:rsidRDefault="00190E44" w:rsidP="00F548C6">
      <w:r w:rsidRPr="00190E44">
        <w:rPr>
          <w:noProof/>
        </w:rPr>
        <w:drawing>
          <wp:inline distT="0" distB="0" distL="0" distR="0" wp14:anchorId="2F03E083" wp14:editId="1DEB30F0">
            <wp:extent cx="5943600" cy="2959100"/>
            <wp:effectExtent l="0" t="0" r="0" b="0"/>
            <wp:docPr id="657806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59100"/>
                    </a:xfrm>
                    <a:prstGeom prst="rect">
                      <a:avLst/>
                    </a:prstGeom>
                    <a:noFill/>
                    <a:ln>
                      <a:noFill/>
                    </a:ln>
                  </pic:spPr>
                </pic:pic>
              </a:graphicData>
            </a:graphic>
          </wp:inline>
        </w:drawing>
      </w:r>
    </w:p>
    <w:sectPr w:rsidR="00190E44" w:rsidRPr="00F54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45360"/>
    <w:multiLevelType w:val="multilevel"/>
    <w:tmpl w:val="8AC8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343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15F"/>
    <w:rsid w:val="00190E44"/>
    <w:rsid w:val="00DA715F"/>
    <w:rsid w:val="00E37907"/>
    <w:rsid w:val="00F54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1A1C5"/>
  <w15:chartTrackingRefBased/>
  <w15:docId w15:val="{72D04F66-9DE3-4200-AFC7-A48EF360E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15F"/>
    <w:rPr>
      <w:rFonts w:eastAsiaTheme="majorEastAsia" w:cstheme="majorBidi"/>
      <w:color w:val="272727" w:themeColor="text1" w:themeTint="D8"/>
    </w:rPr>
  </w:style>
  <w:style w:type="paragraph" w:styleId="Title">
    <w:name w:val="Title"/>
    <w:basedOn w:val="Normal"/>
    <w:next w:val="Normal"/>
    <w:link w:val="TitleChar"/>
    <w:uiPriority w:val="10"/>
    <w:qFormat/>
    <w:rsid w:val="00DA7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15F"/>
    <w:pPr>
      <w:spacing w:before="160"/>
      <w:jc w:val="center"/>
    </w:pPr>
    <w:rPr>
      <w:i/>
      <w:iCs/>
      <w:color w:val="404040" w:themeColor="text1" w:themeTint="BF"/>
    </w:rPr>
  </w:style>
  <w:style w:type="character" w:customStyle="1" w:styleId="QuoteChar">
    <w:name w:val="Quote Char"/>
    <w:basedOn w:val="DefaultParagraphFont"/>
    <w:link w:val="Quote"/>
    <w:uiPriority w:val="29"/>
    <w:rsid w:val="00DA715F"/>
    <w:rPr>
      <w:i/>
      <w:iCs/>
      <w:color w:val="404040" w:themeColor="text1" w:themeTint="BF"/>
    </w:rPr>
  </w:style>
  <w:style w:type="paragraph" w:styleId="ListParagraph">
    <w:name w:val="List Paragraph"/>
    <w:basedOn w:val="Normal"/>
    <w:uiPriority w:val="34"/>
    <w:qFormat/>
    <w:rsid w:val="00DA715F"/>
    <w:pPr>
      <w:ind w:left="720"/>
      <w:contextualSpacing/>
    </w:pPr>
  </w:style>
  <w:style w:type="character" w:styleId="IntenseEmphasis">
    <w:name w:val="Intense Emphasis"/>
    <w:basedOn w:val="DefaultParagraphFont"/>
    <w:uiPriority w:val="21"/>
    <w:qFormat/>
    <w:rsid w:val="00DA715F"/>
    <w:rPr>
      <w:i/>
      <w:iCs/>
      <w:color w:val="0F4761" w:themeColor="accent1" w:themeShade="BF"/>
    </w:rPr>
  </w:style>
  <w:style w:type="paragraph" w:styleId="IntenseQuote">
    <w:name w:val="Intense Quote"/>
    <w:basedOn w:val="Normal"/>
    <w:next w:val="Normal"/>
    <w:link w:val="IntenseQuoteChar"/>
    <w:uiPriority w:val="30"/>
    <w:qFormat/>
    <w:rsid w:val="00DA7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15F"/>
    <w:rPr>
      <w:i/>
      <w:iCs/>
      <w:color w:val="0F4761" w:themeColor="accent1" w:themeShade="BF"/>
    </w:rPr>
  </w:style>
  <w:style w:type="character" w:styleId="IntenseReference">
    <w:name w:val="Intense Reference"/>
    <w:basedOn w:val="DefaultParagraphFont"/>
    <w:uiPriority w:val="32"/>
    <w:qFormat/>
    <w:rsid w:val="00DA715F"/>
    <w:rPr>
      <w:b/>
      <w:bCs/>
      <w:smallCaps/>
      <w:color w:val="0F4761" w:themeColor="accent1" w:themeShade="BF"/>
      <w:spacing w:val="5"/>
    </w:rPr>
  </w:style>
  <w:style w:type="character" w:styleId="Hyperlink">
    <w:name w:val="Hyperlink"/>
    <w:basedOn w:val="DefaultParagraphFont"/>
    <w:uiPriority w:val="99"/>
    <w:unhideWhenUsed/>
    <w:rsid w:val="00190E44"/>
    <w:rPr>
      <w:color w:val="467886" w:themeColor="hyperlink"/>
      <w:u w:val="single"/>
    </w:rPr>
  </w:style>
  <w:style w:type="character" w:styleId="UnresolvedMention">
    <w:name w:val="Unresolved Mention"/>
    <w:basedOn w:val="DefaultParagraphFont"/>
    <w:uiPriority w:val="99"/>
    <w:semiHidden/>
    <w:unhideWhenUsed/>
    <w:rsid w:val="00190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localhost:8501"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nkd.in/p/dKajpJrt"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E L</dc:creator>
  <cp:keywords/>
  <dc:description/>
  <cp:lastModifiedBy>Shambhavi E L</cp:lastModifiedBy>
  <cp:revision>3</cp:revision>
  <dcterms:created xsi:type="dcterms:W3CDTF">2026-09-26T06:47:00Z</dcterms:created>
  <dcterms:modified xsi:type="dcterms:W3CDTF">2026-09-26T06:56:00Z</dcterms:modified>
</cp:coreProperties>
</file>