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</w:pPr>
      <w:r>
        <w:rPr>
          <w:rtl w:val="0"/>
          <w:lang w:val="en-US"/>
        </w:rPr>
        <w:t>Field tag attributes (attribute=value;):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name: field name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role: name of the signer role (optional)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type: </w:t>
      </w:r>
      <w:r>
        <w:rPr>
          <w:rtl w:val="0"/>
        </w:rPr>
        <w:t>text,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signature,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initials,</w:t>
      </w:r>
      <w:r>
        <w:rPr>
          <w:rtl w:val="0"/>
          <w:lang w:val="en-US"/>
        </w:rPr>
        <w:t xml:space="preserve"> </w:t>
      </w:r>
      <w:r>
        <w:rPr>
          <w:rtl w:val="0"/>
        </w:rPr>
        <w:t>date,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image,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file,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select,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checkbox</w:t>
      </w:r>
      <w:r>
        <w:rPr>
          <w:rtl w:val="0"/>
          <w:lang w:val="en-US"/>
        </w:rPr>
        <w:t xml:space="preserve"> (optional, default: text)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options: comma separated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select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type options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required: set false to make field optional (optional, default: true) 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default: field default value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readonly: set true to make field readonly (optional, default: false) 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Tag Examples: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Simple text field:</w:t>
      </w:r>
    </w:p>
    <w:p>
      <w:pPr>
        <w:pStyle w:val="Body"/>
        <w:spacing w:line="288" w:lineRule="auto"/>
      </w:pPr>
      <w:r>
        <w:rPr>
          <w:rtl w:val="0"/>
          <w:lang w:val="en-US"/>
        </w:rPr>
        <w:t>{{Text Field}}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Text fields for two signing parties:</w:t>
      </w:r>
    </w:p>
    <w:p>
      <w:pPr>
        <w:pStyle w:val="Body"/>
        <w:spacing w:line="288" w:lineRule="auto"/>
      </w:pPr>
      <w:r>
        <w:rPr>
          <w:rtl w:val="0"/>
          <w:lang w:val="en-US"/>
        </w:rPr>
        <w:t>{{Field1;role=First Party}} {{FIeld2;role=Signer2}}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Date field:</w:t>
      </w:r>
    </w:p>
    <w:p>
      <w:pPr>
        <w:pStyle w:val="Body"/>
        <w:spacing w:line="288" w:lineRule="auto"/>
      </w:pPr>
      <w:r>
        <w:rPr>
          <w:rtl w:val="0"/>
          <w:lang w:val="en-US"/>
        </w:rPr>
        <w:t>{{DOB;type=date}}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Signature: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{{Signature}} {{Sign here;type=signature}}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Readonly with default value</w:t>
      </w:r>
    </w:p>
    <w:p>
      <w:pPr>
        <w:pStyle w:val="Body"/>
        <w:spacing w:line="288" w:lineRule="auto"/>
      </w:pPr>
      <w:r>
        <w:rPr>
          <w:rtl w:val="0"/>
          <w:lang w:val="en-US"/>
        </w:rPr>
        <w:t>{{Name;readonly=true;default=Bob}}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With specified width and height and all other attributes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sz w:val="18"/>
          <w:szCs w:val="18"/>
          <w:rtl w:val="0"/>
          <w:lang w:val="en-US"/>
        </w:rPr>
        <w:t>{{Test;readonly=false;required=false;type=image;role=Signer2;width=200;height=30}}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