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STA309IAE — Design Thinking and Innovation</w:t>
      </w:r>
    </w:p>
    <w:p>
      <w:pPr>
        <w:jc w:val="center"/>
      </w:pPr>
      <w:r>
        <w:rPr>
          <w:b/>
          <w:color w:val="2E5CB8"/>
          <w:sz w:val="26"/>
        </w:rPr>
        <w:t>Criteria 4: Reflection on Outcomes</w:t>
      </w:r>
    </w:p>
    <w:p/>
    <w:p>
      <w:pPr>
        <w:pStyle w:val="Heading1"/>
      </w:pPr>
      <w:r>
        <w:rPr>
          <w:color w:val="1F4E79"/>
        </w:rPr>
        <w:t>B. Innovation in Business Process</w:t>
      </w:r>
    </w:p>
    <w:p>
      <w:pPr>
        <w:pStyle w:val="Heading2"/>
      </w:pPr>
      <w:r>
        <w:t>What is Innovation?</w:t>
      </w:r>
    </w:p>
    <w:p>
      <w:r>
        <w:t>Innovation simply means doing something in a new and better way. It is not always about inventing a brand new product. Many times innovation is about changing how a process works inside a company so that the work becomes faster, cheaper, or gives a better result for the customer. In business, this kind of change is called business process innovation.</w:t>
      </w:r>
    </w:p>
    <w:p>
      <w:pPr>
        <w:pStyle w:val="Heading2"/>
      </w:pPr>
      <w:r>
        <w:t>Business Process Innovation in the Mobile App Security Sector</w:t>
      </w:r>
    </w:p>
    <w:p>
      <w:r>
        <w:t>In the mobile application security domain, most companies still follow a manual penetration testing process. A junior security researcher has to install the APK, run tools like adb, apktool, jadx and frida one by one, write notes by hand, and then prepare a long Word/PDF report at the end. This process takes many days and the quality depends on how experienced the tester is. Some companies like NowSecure, Appknox and Quixxi already automate parts of this, but they mostly focus on static scanning and do not really combine static, dynamic and AI triage together.</w:t>
      </w:r>
    </w:p>
    <w:p>
      <w:pPr>
        <w:pStyle w:val="Heading2"/>
      </w:pPr>
      <w:r>
        <w:t>Why It Was Necessary to Innovate</w:t>
      </w:r>
    </w:p>
    <w:p>
      <w:r>
        <w:t>Our company, SENTINEL, innovates the security testing process by combining many small steps into one automated pipeline. Instead of the tester running 10 tools by hand, our platform runs more than 180 security agents in parallel, uses an LLM to filter false positives, automatically generates the VAPT report, and even shows step-by-step reproduction commands for every finding so a junior researcher can follow easily.</w:t>
      </w:r>
    </w:p>
    <w:p>
      <w:r>
        <w:t>This process innovation helped our organisation in two main ways:</w:t>
      </w:r>
    </w:p>
    <w:p>
      <w:pPr>
        <w:pStyle w:val="ListNumber"/>
      </w:pPr>
      <w:r>
        <w:rPr>
          <w:b/>
        </w:rPr>
        <w:t xml:space="preserve">Value for the customer </w:t>
      </w:r>
      <w:r>
        <w:t>— clients get a professional VAPT report in minutes instead of weeks, with clear evidence, screenshots and reproduction steps.</w:t>
      </w:r>
    </w:p>
    <w:p>
      <w:pPr>
        <w:pStyle w:val="ListNumber"/>
      </w:pPr>
      <w:r>
        <w:rPr>
          <w:b/>
        </w:rPr>
        <w:t xml:space="preserve">Revenue generation </w:t>
      </w:r>
      <w:r>
        <w:t>— because one scan now takes a few minutes, we can serve many more clients with the same team. This directly improves our profit margin and lets us offer a subscription-based business model.</w:t>
      </w:r>
    </w:p>
    <w:p>
      <w:pPr>
        <w:spacing w:before="120"/>
      </w:pPr>
      <w:r>
        <w:rPr>
          <w:b/>
          <w:color w:val="C0392B"/>
        </w:rPr>
        <w:t>🎨  Infographic Prompt 1 — Business Process Innovation Flow</w:t>
      </w:r>
    </w:p>
    <w:p>
      <w:pPr>
        <w:spacing w:after="240"/>
        <w:ind w:left="360"/>
      </w:pPr>
      <w:r>
        <w:rPr>
          <w:i/>
          <w:color w:val="404040"/>
        </w:rPr>
        <w:t>A modern, flat-style horizontal flowchart infographic on a clean white background, titled 'SENTINEL — Business Process Innovation Flow'. Six connected hexagonal blocks in a left-to-right pipeline with arrows between them: (1) APK Upload — mobile phone icon, (2) Static Agents — magnifying glass over code, (3) Dynamic Agents — running gear, (4) AI Triage — brain / neural network, (5) Chain Detection — connected chain links, (6) VAPT Report — document with shield. Below the pipeline, two large rounded boxes labeled 'Create Value for Customer' (green) and 'Generate Revenue' (blue), with thin lines connecting from every pipeline block to both boxes. Use a navy-blue, teal and orange palette, soft drop shadows, sans-serif typography, minimal text, professional business-report style.</w:t>
      </w:r>
    </w:p>
    <w:p/>
    <w:p>
      <w:pPr>
        <w:pStyle w:val="Heading1"/>
      </w:pPr>
      <w:r>
        <w:rPr>
          <w:color w:val="1F4E79"/>
        </w:rPr>
        <w:t>C. Learning Outcomes</w:t>
      </w:r>
    </w:p>
    <w:p>
      <w:r>
        <w:t>From this module I learned many useful things that I did not know before. First of all, I understood what Design Thinking really means. Before this module I used to think design is only about how a product looks, but now I understand it is actually a way of solving problems by first understanding the user properly. The five steps — Empathise, Define, Ideate, Prototype, Test — helped me a lot while building my Sentinel project because I was forced to first think about the actual user (a junior security researcher) instead of jumping directly into coding.</w:t>
      </w:r>
    </w:p>
    <w:p>
      <w:r>
        <w:t>I also learned how to think like a business person, not only as a developer. Things like the Value Proposition Canvas, Business Process Diagram, Value Chain and Product Life Cycle were completely new for me. Drawing these diagrams made me realise that a good technical product can still fail if the business side is weak.</w:t>
      </w:r>
    </w:p>
    <w:p>
      <w:r>
        <w:t>My personal experience while doing this project was that prototyping and testing again and again is very important. Many of my first ideas looked good on paper but failed when I tested them. By following design thinking and updating the prototype every time, the final solution became much better. Overall, this module taught me how to combine technology, user empathy and business sense in one project.</w:t>
      </w:r>
    </w:p>
    <w:p>
      <w:pPr>
        <w:spacing w:before="120"/>
      </w:pPr>
      <w:r>
        <w:rPr>
          <w:b/>
          <w:color w:val="C0392B"/>
        </w:rPr>
        <w:t>🎨  Infographic Prompt 2 — Learning Outcomes Wheel</w:t>
      </w:r>
    </w:p>
    <w:p>
      <w:pPr>
        <w:spacing w:after="240"/>
        <w:ind w:left="360"/>
      </w:pPr>
      <w:r>
        <w:rPr>
          <w:i/>
          <w:color w:val="404040"/>
        </w:rPr>
        <w:t>A circular 'learning outcomes wheel' infographic, flat modern style, white background. A central circle labeled 'What I Learned in STA309IAE' with a graduation cap icon. Six pie-slice segments radiating outward, each in a different pastel color, each containing an icon and a short label: (1) Design Thinking — lightbulb icon, (2) User Empathy — heart-with-people icon, (3) Prototyping — wireframe sketch icon, (4) Business Modeling — chart icon, (5) Reflection — mirror icon, (6) Teamwork — handshake icon. Around the outer ring, small dotted lines suggesting iteration. Friendly student-portfolio aesthetic, rounded sans-serif font, soft gradients, no clutter.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