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35" w:rsidRDefault="00203935"/>
    <w:p w:rsidR="00203935" w:rsidRDefault="00203935" w:rsidP="00203935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GEC IDUKKI</w:t>
      </w:r>
    </w:p>
    <w:p w:rsidR="00203935" w:rsidRDefault="00203935" w:rsidP="0020393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WORKDONE FOR THE MONTH OF JANUVARY 2017</w:t>
      </w:r>
    </w:p>
    <w:p w:rsidR="00203935" w:rsidRDefault="00203935" w:rsidP="0020393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Group Members</w:t>
      </w:r>
    </w:p>
    <w:p w:rsidR="00203935" w:rsidRDefault="00203935" w:rsidP="0020393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Ajai</w:t>
      </w:r>
      <w:r w:rsidRPr="00203935">
        <w:rPr>
          <w:rFonts w:ascii="Times New Roman" w:eastAsia="Times New Roman" w:hAnsi="Times New Roman" w:cs="Times New Roman"/>
        </w:rPr>
        <w:t>mon</w:t>
      </w:r>
      <w:proofErr w:type="spellEnd"/>
      <w:r w:rsidRPr="00203935">
        <w:rPr>
          <w:rFonts w:ascii="Times New Roman" w:eastAsia="Times New Roman" w:hAnsi="Times New Roman" w:cs="Times New Roman"/>
        </w:rPr>
        <w:t xml:space="preserve"> KV</w:t>
      </w:r>
    </w:p>
    <w:p w:rsidR="00203935" w:rsidRPr="00203935" w:rsidRDefault="00203935" w:rsidP="0020393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Arya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Surendran</w:t>
      </w:r>
      <w:proofErr w:type="spellEnd"/>
    </w:p>
    <w:p w:rsidR="00203935" w:rsidRDefault="00203935" w:rsidP="0020393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Saranya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Sasi</w:t>
      </w:r>
      <w:proofErr w:type="spellEnd"/>
    </w:p>
    <w:p w:rsidR="00203935" w:rsidRDefault="00203935" w:rsidP="0020393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Reshma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Reveendran</w:t>
      </w:r>
      <w:proofErr w:type="spellEnd"/>
    </w:p>
    <w:p w:rsidR="00203935" w:rsidRDefault="00203935"/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3"/>
        <w:gridCol w:w="1792"/>
        <w:gridCol w:w="6773"/>
      </w:tblGrid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SNO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the login form for different users.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Designed registration form for </w:t>
            </w:r>
            <w:r w:rsidR="00844E14">
              <w:rPr>
                <w:rFonts w:ascii="Calibri" w:eastAsia="Calibri" w:hAnsi="Calibri" w:cs="Calibri"/>
              </w:rPr>
              <w:t>Section Clerk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Did Database connectivity of login &amp; Registration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discussion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844E14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top panel for section clerk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844E14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top panel for section clerk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</w:t>
            </w:r>
            <w:r w:rsidR="00844E14">
              <w:rPr>
                <w:rFonts w:ascii="Calibri" w:eastAsia="Calibri" w:hAnsi="Calibri" w:cs="Calibri"/>
              </w:rPr>
              <w:t>duties for section clerk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Refine more requirements 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forms for </w:t>
            </w:r>
            <w:r w:rsidR="00844E14">
              <w:rPr>
                <w:rFonts w:ascii="Calibri" w:eastAsia="Calibri" w:hAnsi="Calibri" w:cs="Calibri"/>
              </w:rPr>
              <w:t>front office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Changes database design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 UI to </w:t>
            </w:r>
            <w:r w:rsidR="00844E14">
              <w:rPr>
                <w:rFonts w:ascii="Calibri" w:eastAsia="Calibri" w:hAnsi="Calibri" w:cs="Calibri"/>
              </w:rPr>
              <w:t>Admin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window creation and testing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844E14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SRS preparation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SRS preparation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SRS preparation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SRS preparation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Review on SRS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Modification of SRS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HLD Preparation</w:t>
            </w:r>
          </w:p>
        </w:tc>
      </w:tr>
      <w:tr w:rsidR="00203935" w:rsidTr="00203935">
        <w:trPr>
          <w:trHeight w:val="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31/01/2017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3935" w:rsidRDefault="00203935" w:rsidP="00A15F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HLD Preparation</w:t>
            </w:r>
          </w:p>
        </w:tc>
      </w:tr>
    </w:tbl>
    <w:p w:rsidR="004000EF" w:rsidRDefault="004000EF"/>
    <w:sectPr w:rsidR="004000EF" w:rsidSect="0040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203935"/>
    <w:rsid w:val="00203935"/>
    <w:rsid w:val="004000EF"/>
    <w:rsid w:val="00450C0E"/>
    <w:rsid w:val="004B6D49"/>
    <w:rsid w:val="005D1A47"/>
    <w:rsid w:val="00844E14"/>
    <w:rsid w:val="00FB5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93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2017-02-02T05:47:00Z</dcterms:created>
  <dcterms:modified xsi:type="dcterms:W3CDTF">2017-02-02T05:52:00Z</dcterms:modified>
</cp:coreProperties>
</file>