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6"/>
        </w:rPr>
        <w:t>CAP776: PROGRAMMING IN PYTHON</w:t>
      </w:r>
    </w:p>
    <w:p>
      <w:pPr>
        <w:pStyle w:val="Normal"/>
        <w:jc w:val="center"/>
        <w:rPr/>
      </w:pPr>
      <w:r>
        <w:rPr>
          <w:b/>
          <w:sz w:val="40"/>
        </w:rPr>
        <w:t>MINOR PROJECT #1 REPORT</w:t>
      </w:r>
    </w:p>
    <w:p>
      <w:pPr>
        <w:pStyle w:val="Normal"/>
        <w:jc w:val="center"/>
        <w:rPr/>
      </w:pPr>
      <w:r>
        <w:rPr>
          <w:b/>
          <w:sz w:val="50"/>
        </w:rPr>
        <w:t>MY DATA, MY STORY</w:t>
      </w:r>
    </w:p>
    <w:p>
      <w:pPr>
        <w:pStyle w:val="Normal"/>
        <w:jc w:val="center"/>
        <w:rPr>
          <w:sz w:val="24"/>
          <w:szCs w:val="32"/>
        </w:rPr>
      </w:pPr>
      <w:r>
        <w:rPr>
          <w:i/>
          <w:sz w:val="32"/>
          <w:szCs w:val="32"/>
        </w:rPr>
        <w:t>Personal Activity Intelligence Report</w:t>
      </w:r>
    </w:p>
    <w:p>
      <w:pPr>
        <w:pStyle w:val="Normal"/>
        <w:rPr/>
      </w:pPr>
      <w:r>
        <w:rPr/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28"/>
        <w:gridCol w:w="5327"/>
      </w:tblGrid>
      <w:tr>
        <w:trPr>
          <w:trHeight w:val="454" w:hRule="atLeast"/>
        </w:trPr>
        <w:tc>
          <w:tcPr>
            <w:tcW w:w="532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b/>
                <w:kern w:val="0"/>
                <w:sz w:val="28"/>
                <w:szCs w:val="36"/>
                <w:lang w:val="en-US" w:eastAsia="en-US" w:bidi="ar-SA"/>
              </w:rPr>
              <w:t>Student Details</w:t>
            </w:r>
          </w:p>
        </w:tc>
        <w:tc>
          <w:tcPr>
            <w:tcW w:w="532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b/>
                <w:kern w:val="0"/>
                <w:sz w:val="28"/>
                <w:szCs w:val="36"/>
                <w:lang w:val="en-US" w:eastAsia="en-US" w:bidi="ar-SA"/>
              </w:rPr>
              <w:t>Info</w:t>
            </w:r>
          </w:p>
        </w:tc>
      </w:tr>
      <w:tr>
        <w:trPr>
          <w:trHeight w:val="454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Student Name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Shameem Ali T</w:t>
            </w:r>
          </w:p>
        </w:tc>
      </w:tr>
      <w:tr>
        <w:trPr>
          <w:trHeight w:val="454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Registration / Roll No.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12600934 / 5</w:t>
            </w:r>
          </w:p>
        </w:tc>
      </w:tr>
      <w:tr>
        <w:trPr>
          <w:trHeight w:val="454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Program / Section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MCA / D1P2631</w:t>
            </w:r>
          </w:p>
        </w:tc>
      </w:tr>
      <w:tr>
        <w:trPr>
          <w:trHeight w:val="454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Activity Recording Period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 xml:space="preserve">13 August 2026 to </w:t>
            </w: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21 September 2026</w:t>
            </w:r>
          </w:p>
        </w:tc>
      </w:tr>
      <w:tr>
        <w:trPr>
          <w:trHeight w:val="454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Date of Report Generation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36"/>
              </w:rPr>
            </w:pPr>
            <w:r>
              <w:rPr>
                <w:rFonts w:eastAsia="ＭＳ 明朝" w:cs=""/>
                <w:kern w:val="0"/>
                <w:sz w:val="28"/>
                <w:szCs w:val="36"/>
                <w:lang w:val="en-US" w:eastAsia="en-US" w:bidi="ar-SA"/>
              </w:rPr>
              <w:t>30 September 2026</w:t>
            </w:r>
          </w:p>
        </w:tc>
      </w:tr>
    </w:tbl>
    <w:p>
      <w:pPr>
        <w:pStyle w:val="Heading1"/>
        <w:rPr/>
      </w:pPr>
      <w:r>
        <w:rPr/>
        <w:t>1. Activity Data Summary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28"/>
        <w:gridCol w:w="5327"/>
      </w:tblGrid>
      <w:tr>
        <w:trPr>
          <w:trHeight w:val="397" w:hRule="atLeast"/>
        </w:trPr>
        <w:tc>
          <w:tcPr>
            <w:tcW w:w="532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b/>
                <w:kern w:val="0"/>
                <w:sz w:val="24"/>
                <w:szCs w:val="36"/>
                <w:lang w:val="en-US" w:eastAsia="en-US" w:bidi="ar-SA"/>
              </w:rPr>
              <w:t>Particular</w:t>
            </w:r>
          </w:p>
        </w:tc>
        <w:tc>
          <w:tcPr>
            <w:tcW w:w="532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b/>
                <w:kern w:val="0"/>
                <w:sz w:val="24"/>
                <w:szCs w:val="36"/>
                <w:lang w:val="en-US" w:eastAsia="en-US" w:bidi="ar-SA"/>
              </w:rPr>
              <w:t>Value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Expected number of days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40</w:t>
            </w: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`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Valid days recorded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40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Missing days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Invalid / excluded records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Sleep/day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500.25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Fitness/day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34.15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Study/day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113.33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Coding/day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88.55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Class/day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154.43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Other Activities/day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33.28 min</w:t>
            </w:r>
          </w:p>
        </w:tc>
      </w:tr>
      <w:tr>
        <w:trPr>
          <w:trHeight w:val="397" w:hRule="atLeast"/>
        </w:trPr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Average Free / Unaccounted Time/day</w:t>
            </w:r>
          </w:p>
        </w:tc>
        <w:tc>
          <w:tcPr>
            <w:tcW w:w="53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6"/>
              </w:rPr>
            </w:pPr>
            <w:r>
              <w:rPr>
                <w:rFonts w:eastAsia="ＭＳ 明朝" w:cs=""/>
                <w:kern w:val="0"/>
                <w:sz w:val="24"/>
                <w:szCs w:val="36"/>
                <w:lang w:val="en-US" w:eastAsia="en-US" w:bidi="ar-SA"/>
              </w:rPr>
              <w:t>508.68 min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Index Values</w:t>
      </w:r>
    </w:p>
    <w:p>
      <w:pPr>
        <w:pStyle w:val="Normal"/>
        <w:rPr>
          <w:sz w:val="36"/>
          <w:szCs w:val="44"/>
        </w:rPr>
      </w:pPr>
      <w:r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4"/>
        <w:gridCol w:w="2664"/>
        <w:gridCol w:w="2664"/>
        <w:gridCol w:w="2663"/>
      </w:tblGrid>
      <w:tr>
        <w:trPr>
          <w:trHeight w:val="397" w:hRule="atLeast"/>
        </w:trPr>
        <w:tc>
          <w:tcPr>
            <w:tcW w:w="266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2"/>
                <w:szCs w:val="28"/>
              </w:rPr>
            </w:pPr>
            <w:r>
              <w:rPr>
                <w:rFonts w:eastAsia="ＭＳ 明朝" w:cs=""/>
                <w:b/>
                <w:kern w:val="0"/>
                <w:sz w:val="22"/>
                <w:szCs w:val="28"/>
                <w:lang w:val="en-US" w:eastAsia="en-US" w:bidi="ar-SA"/>
              </w:rPr>
              <w:t>Index Name</w:t>
            </w:r>
          </w:p>
        </w:tc>
        <w:tc>
          <w:tcPr>
            <w:tcW w:w="266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2"/>
                <w:szCs w:val="28"/>
              </w:rPr>
            </w:pPr>
            <w:r>
              <w:rPr>
                <w:rFonts w:eastAsia="ＭＳ 明朝" w:cs=""/>
                <w:b/>
                <w:kern w:val="0"/>
                <w:sz w:val="22"/>
                <w:szCs w:val="28"/>
                <w:lang w:val="en-US" w:eastAsia="en-US" w:bidi="ar-SA"/>
              </w:rPr>
              <w:t>Acronym</w:t>
            </w:r>
          </w:p>
        </w:tc>
        <w:tc>
          <w:tcPr>
            <w:tcW w:w="266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2"/>
                <w:szCs w:val="28"/>
              </w:rPr>
            </w:pPr>
            <w:r>
              <w:rPr>
                <w:rFonts w:eastAsia="ＭＳ 明朝" w:cs=""/>
                <w:b/>
                <w:kern w:val="0"/>
                <w:sz w:val="22"/>
                <w:szCs w:val="28"/>
                <w:lang w:val="en-US" w:eastAsia="en-US" w:bidi="ar-SA"/>
              </w:rPr>
              <w:t>Formula</w:t>
            </w:r>
          </w:p>
        </w:tc>
        <w:tc>
          <w:tcPr>
            <w:tcW w:w="266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2"/>
                <w:szCs w:val="28"/>
              </w:rPr>
            </w:pPr>
            <w:r>
              <w:rPr>
                <w:rFonts w:eastAsia="ＭＳ 明朝" w:cs=""/>
                <w:b/>
                <w:kern w:val="0"/>
                <w:sz w:val="22"/>
                <w:szCs w:val="28"/>
                <w:lang w:val="en-US" w:eastAsia="en-US" w:bidi="ar-SA"/>
              </w:rPr>
              <w:t>Value to Enter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Personal Activity Index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PAI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PAI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0.15(TPI) + 0.20(AAI) + 0.15(PhAI) + 0.20(SRI) + 0.15(TUI) + 0.10(EI) + 0.05(DCI)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317.06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Tech Productivity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TPI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TPI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Average(Coding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88.55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Academic Activity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AAI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AAI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Average(Study Time + Class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267.75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Physical Activity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PhAI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PhAI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Average(Fitness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34.15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Sleep &amp; Recovery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SRI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SRI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Average(Sleep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500.25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Activity Balance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ABI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ABI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Average(Free / Unaccounted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508.68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Time Utilization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TUI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TUI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Average(Total Tracked Time per valid recorded day)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931.33 min/day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Experience Index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EI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EI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Average of daily (Feeling Score + Satisfaction Score + Energy Score) / 3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3.52 / 5</w:t>
            </w:r>
          </w:p>
        </w:tc>
      </w:tr>
      <w:tr>
        <w:trPr>
          <w:trHeight w:val="397" w:hRule="atLeast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Data Continuity Index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DCI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8"/>
                <w:lang w:val="en-US" w:eastAsia="en-US" w:bidi="ar-SA"/>
              </w:rPr>
              <w:t>DCI =</w:t>
            </w: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 xml:space="preserve"> (Valid Recorded Days / Expected Days) × 100</w:t>
            </w:r>
          </w:p>
        </w:tc>
        <w:tc>
          <w:tcPr>
            <w:tcW w:w="2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2"/>
                <w:szCs w:val="28"/>
              </w:rPr>
            </w:pPr>
            <w:r>
              <w:rPr>
                <w:rFonts w:eastAsia="ＭＳ 明朝" w:cs=""/>
                <w:kern w:val="0"/>
                <w:sz w:val="22"/>
                <w:szCs w:val="28"/>
                <w:lang w:val="en-US" w:eastAsia="en-US" w:bidi="ar-SA"/>
              </w:rPr>
              <w:t>100 %</w:t>
            </w:r>
          </w:p>
        </w:tc>
      </w:tr>
    </w:tbl>
    <w:p>
      <w:pPr>
        <w:pStyle w:val="Normal"/>
        <w:jc w:val="both"/>
        <w:rPr>
          <w:sz w:val="36"/>
          <w:szCs w:val="44"/>
        </w:rPr>
      </w:pPr>
      <w:r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>
      <w:pPr>
        <w:pStyle w:val="Normal"/>
        <w:jc w:val="both"/>
        <w:rPr>
          <w:sz w:val="36"/>
          <w:szCs w:val="44"/>
        </w:rPr>
      </w:pPr>
      <w:r>
        <w:rPr/>
      </w:r>
    </w:p>
    <w:p>
      <w:pPr>
        <w:pStyle w:val="Heading1"/>
        <w:rPr/>
      </w:pPr>
      <w:r>
        <w:rPr/>
        <w:t>3. Key Findings from My Data</w:t>
      </w:r>
    </w:p>
    <w:tbl>
      <w:tblPr>
        <w:tblStyle w:val="TableGrid"/>
        <w:tblW w:w="108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5"/>
        <w:gridCol w:w="5669"/>
        <w:gridCol w:w="4528"/>
      </w:tblGrid>
      <w:tr>
        <w:trPr>
          <w:trHeight w:val="397" w:hRule="atLeast"/>
        </w:trPr>
        <w:tc>
          <w:tcPr>
            <w:tcW w:w="67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b/>
                <w:kern w:val="0"/>
                <w:sz w:val="28"/>
                <w:szCs w:val="40"/>
                <w:lang w:val="en-US" w:eastAsia="en-US" w:bidi="ar-SA"/>
              </w:rPr>
              <w:t>No.</w:t>
            </w:r>
          </w:p>
        </w:tc>
        <w:tc>
          <w:tcPr>
            <w:tcW w:w="5669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b/>
                <w:kern w:val="0"/>
                <w:sz w:val="28"/>
                <w:szCs w:val="40"/>
                <w:lang w:val="en-US" w:eastAsia="en-US" w:bidi="ar-SA"/>
              </w:rPr>
              <w:t>Correlation/Observation</w:t>
            </w:r>
          </w:p>
        </w:tc>
        <w:tc>
          <w:tcPr>
            <w:tcW w:w="452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b/>
                <w:kern w:val="0"/>
                <w:sz w:val="28"/>
                <w:szCs w:val="40"/>
                <w:lang w:val="en-US" w:eastAsia="en-US" w:bidi="ar-SA"/>
              </w:rPr>
              <w:t>Evidence from my data</w:t>
            </w:r>
          </w:p>
        </w:tc>
      </w:tr>
      <w:tr>
        <w:trPr>
          <w:trHeight w:val="397" w:hRule="atLeast"/>
        </w:trPr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1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Sleep ↔ Energy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0.14</w:t>
            </w:r>
          </w:p>
        </w:tc>
      </w:tr>
      <w:tr>
        <w:trPr>
          <w:trHeight w:val="397" w:hRule="atLeast"/>
        </w:trPr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2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Study ↔ Satisfaction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0.71</w:t>
            </w:r>
          </w:p>
        </w:tc>
      </w:tr>
      <w:tr>
        <w:trPr>
          <w:trHeight w:val="397" w:hRule="atLeast"/>
        </w:trPr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3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Coding ↔ Energy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0.06</w:t>
            </w:r>
          </w:p>
        </w:tc>
      </w:tr>
      <w:tr>
        <w:trPr>
          <w:trHeight w:val="397" w:hRule="atLeast"/>
        </w:trPr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4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6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  <w:t>5</w:t>
            </w:r>
          </w:p>
        </w:tc>
        <w:tc>
          <w:tcPr>
            <w:tcW w:w="56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40"/>
              </w:rPr>
            </w:pPr>
            <w:r>
              <w:rPr>
                <w:rFonts w:eastAsia="ＭＳ 明朝" w:cs=""/>
                <w:kern w:val="0"/>
                <w:sz w:val="28"/>
                <w:szCs w:val="40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Findings About Myself (100–200 words)</w:t>
      </w:r>
    </w:p>
    <w:p>
      <w:pPr>
        <w:pStyle w:val="Normal"/>
        <w:jc w:val="both"/>
        <w:rPr>
          <w:sz w:val="24"/>
          <w:szCs w:val="32"/>
        </w:rPr>
      </w:pPr>
      <w:r>
        <w:rPr>
          <w:sz w:val="24"/>
          <w:szCs w:val="32"/>
        </w:rPr>
        <w:t>Write about what your activity data revealed about your habits, priorities, consistency, balance, academic/technical engagement, and the relationship between activities and your reported experience.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My average sleep was about 500 minutes (roughly 8 hours 20 minutes) a day, and I sleep this much because if I sleep less, I get pain in my body. My fitness was only about 34 minutes a day, and the reason was that I had injuries before, so I have to be careful about how much I exercise. My study and class time together averaged about 268 minutes a day, roughly three times my coding time of about 88 minutes a day. In my data, study and satisfaction had a strong positive link (0.71), which means I generally felt more satisfied on days when I studied more. About 509 minutes a day, over 8 hours, were free or unaccounted for in my record. I recorded all 40 days, so my data is complete and consistent, and it gives me a reliable picture of my daily routine.</w:t>
      </w:r>
    </w:p>
    <w:p>
      <w:pPr>
        <w:pStyle w:val="Heading1"/>
        <w:rPr/>
      </w:pPr>
      <w:r>
        <w:rPr/>
        <w:t>5. Areas and Ways to Improve My Lifestyle (100–200 words)</w:t>
      </w:r>
    </w:p>
    <w:p>
      <w:pPr>
        <w:pStyle w:val="Normal"/>
        <w:jc w:val="both"/>
        <w:rPr>
          <w:sz w:val="24"/>
          <w:szCs w:val="32"/>
        </w:rPr>
      </w:pPr>
      <w:r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>
      <w:pPr>
        <w:pStyle w:val="Normal"/>
        <w:jc w:val="both"/>
        <w:rPr>
          <w:sz w:val="24"/>
          <w:szCs w:val="32"/>
        </w:rPr>
      </w:pPr>
      <w:r>
        <w:rPr>
          <w:sz w:val="24"/>
          <w:szCs w:val="32"/>
        </w:rPr>
        <w:t>The area I most want to improve is my fitness. My data shows I exercise only about 34 minutes a day, and because of my past injuries I cannot increase it suddenly. My plan is to add 10 minutes of gentle walking or stretching each day, and after two weeks increase it slowly to about 45 minutes, and I will check with a doctor or physiotherapist about which exercises are safe for me. The second area is my unaccounted time, which averaged about 509 minutes a day. I will note what fills this time for one week, and use part of it for regular study or coding, since my coding time is only about 88 minutes a day. I will keep my sleep at around 8 hours, because it helps with my body pain. Finally, I will keep recording my day so that I can check whether these changes improve my energy and satisfaction.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Student Declaration</w:t>
      </w:r>
    </w:p>
    <w:p>
      <w:pPr>
        <w:pStyle w:val="Normal"/>
        <w:rPr>
          <w:sz w:val="24"/>
          <w:szCs w:val="32"/>
        </w:rPr>
      </w:pPr>
      <w:r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52"/>
        <w:gridCol w:w="3552"/>
        <w:gridCol w:w="3552"/>
      </w:tblGrid>
      <w:tr>
        <w:trPr>
          <w:trHeight w:val="397" w:hRule="atLeast"/>
        </w:trPr>
        <w:tc>
          <w:tcPr>
            <w:tcW w:w="355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b/>
                <w:kern w:val="0"/>
                <w:sz w:val="24"/>
                <w:szCs w:val="32"/>
                <w:lang w:val="en-US" w:eastAsia="en-US" w:bidi="ar-SA"/>
              </w:rPr>
              <w:t>Student Name</w:t>
            </w:r>
          </w:p>
        </w:tc>
        <w:tc>
          <w:tcPr>
            <w:tcW w:w="355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b/>
                <w:kern w:val="0"/>
                <w:sz w:val="24"/>
                <w:szCs w:val="32"/>
                <w:lang w:val="en-US" w:eastAsia="en-US" w:bidi="ar-SA"/>
              </w:rPr>
              <w:t>Signature</w:t>
            </w:r>
          </w:p>
        </w:tc>
        <w:tc>
          <w:tcPr>
            <w:tcW w:w="355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b/>
                <w:kern w:val="0"/>
                <w:sz w:val="24"/>
                <w:szCs w:val="32"/>
                <w:lang w:val="en-US" w:eastAsia="en-US" w:bidi="ar-SA"/>
              </w:rPr>
              <w:t>Date</w:t>
            </w:r>
          </w:p>
        </w:tc>
      </w:tr>
      <w:tr>
        <w:trPr>
          <w:trHeight w:val="624" w:hRule="atLeast"/>
        </w:trPr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kern w:val="0"/>
                <w:sz w:val="24"/>
                <w:szCs w:val="32"/>
                <w:lang w:val="en-US" w:eastAsia="en-US" w:bidi="ar-SA"/>
              </w:rPr>
              <w:t>Shameem Ali T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kern w:val="0"/>
                <w:sz w:val="24"/>
                <w:szCs w:val="3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797050" cy="116395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05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32"/>
              </w:rPr>
            </w:pPr>
            <w:r>
              <w:rPr>
                <w:rFonts w:eastAsia="ＭＳ 明朝" w:cs=""/>
                <w:kern w:val="0"/>
                <w:sz w:val="24"/>
                <w:szCs w:val="32"/>
                <w:lang w:val="en-US" w:eastAsia="en-US" w:bidi="ar-SA"/>
              </w:rPr>
              <w:t>30 / 09 / 2026</w:t>
            </w:r>
          </w:p>
        </w:tc>
      </w:tr>
    </w:tbl>
    <w:p>
      <w:pPr>
        <w:pStyle w:val="Normal"/>
        <w:spacing w:before="0" w:after="200"/>
        <w:jc w:val="center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92" w:right="792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5"/>
      </w:rPr>
      <w:t>CAP776 • MY DATA, MY STORY • Minor Project #1 • Personal Activity Intelligence Report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5"/>
      </w:rPr>
      <w:t>CAP776 • MY DATA, MY STORY • Minor Project #1 • Personal Activity Intelligence Report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03cd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LibreOffice/24.2.7.2$Linux_X86_64 LibreOffice_project/420$Build-2</Application>
  <AppVersion>15.0000</AppVersion>
  <Pages>4</Pages>
  <Words>799</Words>
  <Characters>3886</Characters>
  <CharactersWithSpaces>4570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2026-09-30T16:15:23Z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