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6B3D05" w:rsidRDefault="00287E75" w:rsidP="006B3D05">
      <w:pPr>
        <w:jc w:val="center"/>
        <w:rPr>
          <w:sz w:val="56"/>
          <w:szCs w:val="56"/>
          <w:u w:val="single"/>
        </w:rPr>
      </w:pPr>
      <w:r w:rsidRPr="00287E75">
        <w:rPr>
          <w:sz w:val="56"/>
          <w:szCs w:val="56"/>
          <w:u w:val="single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D52CE" w:rsidRPr="005C5ED2" w:rsidRDefault="005C5ED2" w:rsidP="005C5ED2">
      <w:pPr>
        <w:ind w:left="360"/>
        <w:rPr>
          <w:sz w:val="44"/>
          <w:szCs w:val="44"/>
          <w:u w:val="single"/>
        </w:rPr>
      </w:pPr>
      <w:r>
        <w:rPr>
          <w:shd w:val="clear" w:color="auto" w:fill="FFFFFF"/>
        </w:rPr>
        <w:t xml:space="preserve">1. </w:t>
      </w:r>
      <w:proofErr w:type="spellStart"/>
      <w:r w:rsidRPr="005C5ED2">
        <w:rPr>
          <w:shd w:val="clear" w:color="auto" w:fill="FFFFFF"/>
        </w:rPr>
        <w:t>DataFrame</w:t>
      </w:r>
      <w:proofErr w:type="spellEnd"/>
      <w:r w:rsidRPr="005C5ED2">
        <w:rPr>
          <w:shd w:val="clear" w:color="auto" w:fill="FFFFFF"/>
        </w:rPr>
        <w:t xml:space="preserve"> - A two-dimensional, potentially changing in size, heterogeneous tabular data structure that holds </w:t>
      </w:r>
      <w:proofErr w:type="spellStart"/>
      <w:r w:rsidRPr="005C5ED2">
        <w:rPr>
          <w:shd w:val="clear" w:color="auto" w:fill="FFFFFF"/>
        </w:rPr>
        <w:t>labeled</w:t>
      </w:r>
      <w:proofErr w:type="spellEnd"/>
      <w:r w:rsidRPr="005C5ED2">
        <w:rPr>
          <w:shd w:val="clear" w:color="auto" w:fill="FFFFFF"/>
        </w:rPr>
        <w:t xml:space="preserve"> axes (rows and columns).</w:t>
      </w:r>
      <w:r w:rsidRPr="005C5ED2">
        <w:rPr>
          <w:shd w:val="clear" w:color="auto" w:fill="FFFFFF"/>
        </w:rPr>
        <w:br/>
      </w:r>
      <w:r w:rsidRPr="005C5ED2">
        <w:rPr>
          <w:shd w:val="clear" w:color="auto" w:fill="FFFFFF"/>
        </w:rPr>
        <w:br/>
      </w:r>
      <w:r>
        <w:rPr>
          <w:shd w:val="clear" w:color="auto" w:fill="FFFFFF"/>
        </w:rPr>
        <w:t xml:space="preserve">2. </w:t>
      </w:r>
      <w:r w:rsidRPr="005C5ED2">
        <w:rPr>
          <w:shd w:val="clear" w:color="auto" w:fill="FFFFFF"/>
        </w:rPr>
        <w:t xml:space="preserve">Series - A one-dimensional </w:t>
      </w:r>
      <w:proofErr w:type="spellStart"/>
      <w:r w:rsidRPr="005C5ED2">
        <w:rPr>
          <w:shd w:val="clear" w:color="auto" w:fill="FFFFFF"/>
        </w:rPr>
        <w:t>labeled</w:t>
      </w:r>
      <w:proofErr w:type="spellEnd"/>
      <w:r w:rsidRPr="005C5ED2">
        <w:rPr>
          <w:shd w:val="clear" w:color="auto" w:fill="FFFFFF"/>
        </w:rPr>
        <w:t xml:space="preserve"> array used to hold any data type. A Series is a way of storing either one column or one row of a </w:t>
      </w:r>
      <w:proofErr w:type="spellStart"/>
      <w:r w:rsidRPr="005C5ED2">
        <w:rPr>
          <w:shd w:val="clear" w:color="auto" w:fill="FFFFFF"/>
        </w:rPr>
        <w:t>DataFrame</w:t>
      </w:r>
      <w:proofErr w:type="spellEnd"/>
      <w:r w:rsidRPr="005C5ED2">
        <w:rPr>
          <w:shd w:val="clear" w:color="auto" w:fill="FFFFFF"/>
        </w:rPr>
        <w:t>.</w:t>
      </w:r>
      <w:r w:rsidRPr="005C5ED2">
        <w:rPr>
          <w:shd w:val="clear" w:color="auto" w:fill="FFFFFF"/>
        </w:rPr>
        <w:br/>
      </w:r>
      <w:r w:rsidRPr="005C5ED2">
        <w:rPr>
          <w:shd w:val="clear" w:color="auto" w:fill="FFFFFF"/>
        </w:rPr>
        <w:br/>
      </w:r>
      <w:r>
        <w:rPr>
          <w:shd w:val="clear" w:color="auto" w:fill="FFFFFF"/>
        </w:rPr>
        <w:t xml:space="preserve">3. </w:t>
      </w:r>
      <w:r w:rsidRPr="005C5ED2">
        <w:rPr>
          <w:shd w:val="clear" w:color="auto" w:fill="FFFFFF"/>
        </w:rPr>
        <w:t xml:space="preserve">Index - An immutable sequence used to label a </w:t>
      </w:r>
      <w:proofErr w:type="spellStart"/>
      <w:r w:rsidRPr="005C5ED2">
        <w:rPr>
          <w:shd w:val="clear" w:color="auto" w:fill="FFFFFF"/>
        </w:rPr>
        <w:t>DataFrame</w:t>
      </w:r>
      <w:proofErr w:type="spellEnd"/>
      <w:r w:rsidRPr="005C5ED2">
        <w:rPr>
          <w:shd w:val="clear" w:color="auto" w:fill="FFFFFF"/>
        </w:rPr>
        <w:t xml:space="preserve"> or </w:t>
      </w:r>
      <w:proofErr w:type="spellStart"/>
      <w:r w:rsidRPr="005C5ED2">
        <w:rPr>
          <w:shd w:val="clear" w:color="auto" w:fill="FFFFFF"/>
        </w:rPr>
        <w:t>Series's</w:t>
      </w:r>
      <w:proofErr w:type="spellEnd"/>
      <w:r w:rsidRPr="005C5ED2">
        <w:rPr>
          <w:shd w:val="clear" w:color="auto" w:fill="FFFFFF"/>
        </w:rPr>
        <w:t xml:space="preserve"> axes to facilitate fast lookups and data alignment.</w:t>
      </w:r>
      <w:r w:rsidRPr="005C5ED2">
        <w:rPr>
          <w:shd w:val="clear" w:color="auto" w:fill="FFFFFF"/>
        </w:rPr>
        <w:br/>
      </w:r>
      <w:r w:rsidRPr="005C5ED2">
        <w:rPr>
          <w:shd w:val="clear" w:color="auto" w:fill="FFFFFF"/>
        </w:rPr>
        <w:br/>
      </w:r>
      <w:r>
        <w:rPr>
          <w:shd w:val="clear" w:color="auto" w:fill="FFFFFF"/>
        </w:rPr>
        <w:t xml:space="preserve">4. </w:t>
      </w:r>
      <w:r w:rsidRPr="005C5ED2">
        <w:rPr>
          <w:shd w:val="clear" w:color="auto" w:fill="FFFFFF"/>
        </w:rPr>
        <w:t>Categorical - A class for the efficient storage and manipulation of variables which take on a limited and normally fixed number of possible values (categories).</w:t>
      </w:r>
      <w:r w:rsidRPr="005C5ED2">
        <w:rPr>
          <w:shd w:val="clear" w:color="auto" w:fill="FFFFFF"/>
        </w:rPr>
        <w:br/>
      </w:r>
      <w:r w:rsidRPr="005C5ED2">
        <w:rPr>
          <w:shd w:val="clear" w:color="auto" w:fill="FFFFFF"/>
        </w:rPr>
        <w:br/>
      </w:r>
      <w:r>
        <w:rPr>
          <w:shd w:val="clear" w:color="auto" w:fill="FFFFFF"/>
        </w:rPr>
        <w:t xml:space="preserve">5. </w:t>
      </w:r>
      <w:proofErr w:type="spellStart"/>
      <w:r w:rsidRPr="005C5ED2">
        <w:rPr>
          <w:shd w:val="clear" w:color="auto" w:fill="FFFFFF"/>
        </w:rPr>
        <w:t>DatetimeIndex</w:t>
      </w:r>
      <w:proofErr w:type="spellEnd"/>
      <w:r w:rsidRPr="005C5ED2">
        <w:rPr>
          <w:shd w:val="clear" w:color="auto" w:fill="FFFFFF"/>
        </w:rPr>
        <w:t xml:space="preserve"> - An Index that is specialized for timestamps. A </w:t>
      </w:r>
      <w:proofErr w:type="spellStart"/>
      <w:r w:rsidRPr="005C5ED2">
        <w:rPr>
          <w:shd w:val="clear" w:color="auto" w:fill="FFFFFF"/>
        </w:rPr>
        <w:t>DatetimeIndex</w:t>
      </w:r>
      <w:proofErr w:type="spellEnd"/>
      <w:r w:rsidRPr="005C5ED2">
        <w:rPr>
          <w:shd w:val="clear" w:color="auto" w:fill="FFFFFF"/>
        </w:rPr>
        <w:t xml:space="preserve"> can be used for time-based indexing and also can be used for </w:t>
      </w:r>
      <w:proofErr w:type="spellStart"/>
      <w:r w:rsidRPr="005C5ED2">
        <w:rPr>
          <w:shd w:val="clear" w:color="auto" w:fill="FFFFFF"/>
        </w:rPr>
        <w:t>resampling</w:t>
      </w:r>
      <w:proofErr w:type="spellEnd"/>
      <w:r w:rsidRPr="005C5ED2">
        <w:rPr>
          <w:shd w:val="clear" w:color="auto" w:fill="FFFFFF"/>
        </w:rPr>
        <w:t xml:space="preserve"> time series data.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9107C6" w:rsidRPr="009107C6" w:rsidRDefault="009107C6" w:rsidP="00287E75">
      <w:pPr>
        <w:jc w:val="both"/>
        <w:rPr>
          <w:sz w:val="24"/>
          <w:szCs w:val="24"/>
        </w:rPr>
      </w:pPr>
      <w:r w:rsidRPr="009107C6">
        <w:rPr>
          <w:sz w:val="24"/>
          <w:szCs w:val="24"/>
        </w:rPr>
        <w:t>1</w:t>
      </w:r>
    </w:p>
    <w:p w:rsidR="00287E75" w:rsidRDefault="00706CBF" w:rsidP="00287E75">
      <w:pPr>
        <w:jc w:val="both"/>
        <w:rPr>
          <w:sz w:val="44"/>
          <w:szCs w:val="44"/>
          <w:u w:val="single"/>
        </w:rPr>
      </w:pPr>
      <w:r w:rsidRPr="00706CBF">
        <w:rPr>
          <w:noProof/>
          <w:sz w:val="44"/>
          <w:szCs w:val="44"/>
          <w:lang w:val="en-US"/>
        </w:rPr>
        <w:drawing>
          <wp:inline distT="0" distB="0" distL="0" distR="0">
            <wp:extent cx="5731510" cy="326428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07C6" w:rsidRDefault="009107C6" w:rsidP="00287E75">
      <w:pPr>
        <w:jc w:val="both"/>
        <w:rPr>
          <w:b/>
          <w:sz w:val="24"/>
          <w:szCs w:val="24"/>
        </w:rPr>
      </w:pPr>
      <w:r w:rsidRPr="009107C6">
        <w:rPr>
          <w:sz w:val="24"/>
          <w:szCs w:val="24"/>
        </w:rPr>
        <w:t xml:space="preserve">2) </w:t>
      </w:r>
      <w:r>
        <w:rPr>
          <w:sz w:val="24"/>
          <w:szCs w:val="24"/>
        </w:rPr>
        <w:t xml:space="preserve">Size of slightly larger </w:t>
      </w:r>
      <w:proofErr w:type="gramStart"/>
      <w:r>
        <w:rPr>
          <w:sz w:val="24"/>
          <w:szCs w:val="24"/>
        </w:rPr>
        <w:t>house(</w:t>
      </w:r>
      <w:proofErr w:type="gramEnd"/>
      <w:r>
        <w:rPr>
          <w:sz w:val="24"/>
          <w:szCs w:val="24"/>
        </w:rPr>
        <w:t xml:space="preserve">SID*0.75)=2370814*0.75= </w:t>
      </w:r>
      <w:r w:rsidRPr="009107C6">
        <w:rPr>
          <w:b/>
          <w:sz w:val="24"/>
          <w:szCs w:val="24"/>
        </w:rPr>
        <w:t>1778110.5</w:t>
      </w:r>
    </w:p>
    <w:p w:rsidR="009107C6" w:rsidRPr="00EE229E" w:rsidRDefault="009107C6" w:rsidP="00287E75">
      <w:pPr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     </w:t>
      </w:r>
      <w:r w:rsidRPr="009107C6">
        <w:rPr>
          <w:sz w:val="24"/>
          <w:szCs w:val="24"/>
        </w:rPr>
        <w:t>Guessed cost =</w:t>
      </w:r>
      <w:r>
        <w:rPr>
          <w:b/>
          <w:sz w:val="24"/>
          <w:szCs w:val="24"/>
        </w:rPr>
        <w:t xml:space="preserve"> 4.8</w:t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:rsidR="00287E75" w:rsidRDefault="00EE229E" w:rsidP="00287E75">
      <w:pPr>
        <w:jc w:val="both"/>
        <w:rPr>
          <w:sz w:val="44"/>
          <w:szCs w:val="44"/>
          <w:u w:val="single"/>
        </w:rPr>
      </w:pPr>
      <w:r w:rsidRPr="00EE229E">
        <w:rPr>
          <w:noProof/>
          <w:sz w:val="44"/>
          <w:szCs w:val="44"/>
          <w:lang w:val="en-US"/>
        </w:rPr>
        <w:drawing>
          <wp:inline distT="0" distB="0" distL="0" distR="0">
            <wp:extent cx="5731510" cy="281542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435DD8" w:rsidRPr="00435DD8" w:rsidRDefault="00435DD8" w:rsidP="00287E75">
      <w:pPr>
        <w:jc w:val="both"/>
        <w:rPr>
          <w:sz w:val="24"/>
          <w:szCs w:val="44"/>
        </w:rPr>
      </w:pPr>
      <w:r w:rsidRPr="00435DD8">
        <w:rPr>
          <w:sz w:val="24"/>
          <w:szCs w:val="44"/>
        </w:rPr>
        <w:t>1)</w:t>
      </w:r>
    </w:p>
    <w:p w:rsidR="00287E75" w:rsidRDefault="004148B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731510" cy="397277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8B7" w:rsidRDefault="004148B7" w:rsidP="00287E75">
      <w:pPr>
        <w:jc w:val="both"/>
        <w:rPr>
          <w:sz w:val="24"/>
          <w:szCs w:val="44"/>
        </w:rPr>
      </w:pPr>
    </w:p>
    <w:p w:rsidR="004148B7" w:rsidRDefault="004148B7" w:rsidP="00287E75">
      <w:pPr>
        <w:jc w:val="both"/>
        <w:rPr>
          <w:sz w:val="24"/>
          <w:szCs w:val="44"/>
        </w:rPr>
      </w:pPr>
    </w:p>
    <w:p w:rsidR="00435DD8" w:rsidRPr="00435DD8" w:rsidRDefault="00435DD8" w:rsidP="00287E75">
      <w:pPr>
        <w:jc w:val="both"/>
        <w:rPr>
          <w:sz w:val="24"/>
          <w:szCs w:val="44"/>
        </w:rPr>
      </w:pPr>
      <w:r w:rsidRPr="00435DD8">
        <w:rPr>
          <w:sz w:val="24"/>
          <w:szCs w:val="44"/>
        </w:rPr>
        <w:lastRenderedPageBreak/>
        <w:t>2)</w:t>
      </w:r>
      <w:r w:rsidR="004148B7" w:rsidRPr="004148B7">
        <w:rPr>
          <w:noProof/>
          <w:sz w:val="44"/>
          <w:szCs w:val="44"/>
          <w:lang w:val="en-US"/>
        </w:rPr>
        <w:t xml:space="preserve"> </w:t>
      </w:r>
    </w:p>
    <w:p w:rsidR="00435DD8" w:rsidRDefault="004148B7" w:rsidP="00287E75">
      <w:pPr>
        <w:jc w:val="both"/>
        <w:rPr>
          <w:sz w:val="44"/>
          <w:szCs w:val="44"/>
          <w:u w:val="single"/>
        </w:rPr>
      </w:pPr>
      <w:r w:rsidRPr="004148B7">
        <w:rPr>
          <w:sz w:val="44"/>
          <w:szCs w:val="44"/>
        </w:rPr>
        <w:drawing>
          <wp:inline distT="0" distB="0" distL="0" distR="0">
            <wp:extent cx="2686685" cy="466725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Pr="00A60CEB" w:rsidRDefault="00A60CEB" w:rsidP="00287E75">
      <w:pPr>
        <w:jc w:val="both"/>
        <w:rPr>
          <w:sz w:val="44"/>
          <w:szCs w:val="44"/>
          <w:u w:val="single"/>
          <w:lang w:val="en-US"/>
        </w:rPr>
      </w:pPr>
      <w:r w:rsidRPr="00A60CEB">
        <w:rPr>
          <w:noProof/>
          <w:sz w:val="44"/>
          <w:szCs w:val="44"/>
          <w:lang w:val="en-US"/>
        </w:rPr>
        <w:drawing>
          <wp:inline distT="0" distB="0" distL="0" distR="0">
            <wp:extent cx="4001135" cy="3553460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A469C6" w:rsidP="00287E75">
      <w:pPr>
        <w:jc w:val="both"/>
        <w:rPr>
          <w:sz w:val="44"/>
          <w:szCs w:val="44"/>
          <w:u w:val="single"/>
        </w:rPr>
      </w:pPr>
      <w:r w:rsidRPr="00A469C6">
        <w:rPr>
          <w:noProof/>
          <w:sz w:val="44"/>
          <w:szCs w:val="44"/>
          <w:lang w:val="en-US"/>
        </w:rPr>
        <w:drawing>
          <wp:inline distT="0" distB="0" distL="0" distR="0">
            <wp:extent cx="5613621" cy="2934948"/>
            <wp:effectExtent l="19050" t="0" r="6129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954" cy="2935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:rsidR="00287E75" w:rsidRPr="009A7B17" w:rsidRDefault="009A7B17" w:rsidP="00287E75">
      <w:pPr>
        <w:jc w:val="both"/>
        <w:rPr>
          <w:sz w:val="28"/>
          <w:szCs w:val="44"/>
        </w:rPr>
      </w:pPr>
      <w:proofErr w:type="gramStart"/>
      <w:r>
        <w:rPr>
          <w:sz w:val="28"/>
          <w:szCs w:val="44"/>
        </w:rPr>
        <w:t>1)</w:t>
      </w:r>
      <w:r w:rsidRPr="009A7B17">
        <w:rPr>
          <w:sz w:val="28"/>
          <w:szCs w:val="44"/>
        </w:rPr>
        <w:t>DES</w:t>
      </w:r>
      <w:proofErr w:type="gramEnd"/>
    </w:p>
    <w:p w:rsidR="009A7B17" w:rsidRDefault="009A7B17" w:rsidP="00287E75">
      <w:pPr>
        <w:jc w:val="both"/>
        <w:rPr>
          <w:sz w:val="44"/>
          <w:szCs w:val="44"/>
          <w:u w:val="single"/>
        </w:rPr>
      </w:pPr>
      <w:r w:rsidRPr="009A7B17">
        <w:rPr>
          <w:noProof/>
          <w:sz w:val="44"/>
          <w:szCs w:val="44"/>
          <w:lang w:val="en-US"/>
        </w:rPr>
        <w:drawing>
          <wp:inline distT="0" distB="0" distL="0" distR="0">
            <wp:extent cx="3458845" cy="858520"/>
            <wp:effectExtent l="1905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B17" w:rsidRDefault="009A7B17" w:rsidP="00287E75">
      <w:pPr>
        <w:jc w:val="both"/>
        <w:rPr>
          <w:sz w:val="28"/>
          <w:szCs w:val="44"/>
        </w:rPr>
      </w:pPr>
      <w:r w:rsidRPr="009A7B17">
        <w:rPr>
          <w:sz w:val="28"/>
          <w:szCs w:val="44"/>
        </w:rPr>
        <w:t>AES</w:t>
      </w:r>
    </w:p>
    <w:p w:rsidR="009A7B17" w:rsidRDefault="009A7B17" w:rsidP="00287E75">
      <w:pPr>
        <w:jc w:val="both"/>
        <w:rPr>
          <w:sz w:val="28"/>
          <w:szCs w:val="44"/>
        </w:rPr>
      </w:pPr>
      <w:r>
        <w:rPr>
          <w:noProof/>
          <w:sz w:val="28"/>
          <w:szCs w:val="44"/>
          <w:lang w:val="en-US"/>
        </w:rPr>
        <w:drawing>
          <wp:inline distT="0" distB="0" distL="0" distR="0">
            <wp:extent cx="4150360" cy="803275"/>
            <wp:effectExtent l="1905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80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B17" w:rsidRPr="009A7B17" w:rsidRDefault="009A7B17" w:rsidP="00287E75">
      <w:pPr>
        <w:jc w:val="both"/>
        <w:rPr>
          <w:sz w:val="28"/>
          <w:szCs w:val="44"/>
        </w:rPr>
      </w:pPr>
      <w:r>
        <w:rPr>
          <w:sz w:val="28"/>
          <w:szCs w:val="44"/>
        </w:rPr>
        <w:t>2)</w:t>
      </w:r>
      <w:r w:rsidRPr="009A7B17">
        <w:rPr>
          <w:sz w:val="28"/>
          <w:szCs w:val="44"/>
        </w:rPr>
        <w:t xml:space="preserve"> </w:t>
      </w:r>
      <w:proofErr w:type="gramStart"/>
      <w:r>
        <w:rPr>
          <w:sz w:val="28"/>
          <w:szCs w:val="44"/>
        </w:rPr>
        <w:t>real</w:t>
      </w:r>
      <w:proofErr w:type="gramEnd"/>
      <w:r>
        <w:rPr>
          <w:sz w:val="28"/>
          <w:szCs w:val="44"/>
        </w:rPr>
        <w:t xml:space="preserve"> image</w:t>
      </w:r>
    </w:p>
    <w:p w:rsidR="009A7B17" w:rsidRDefault="009A7B17" w:rsidP="00287E75">
      <w:pPr>
        <w:jc w:val="both"/>
        <w:rPr>
          <w:sz w:val="28"/>
          <w:szCs w:val="44"/>
        </w:rPr>
      </w:pPr>
      <w:r>
        <w:rPr>
          <w:noProof/>
          <w:sz w:val="28"/>
          <w:szCs w:val="44"/>
          <w:lang w:val="en-US"/>
        </w:rPr>
        <w:drawing>
          <wp:inline distT="0" distB="0" distL="0" distR="0">
            <wp:extent cx="4195141" cy="2362577"/>
            <wp:effectExtent l="19050" t="0" r="0" b="0"/>
            <wp:docPr id="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643" cy="2363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B17" w:rsidRDefault="009A7B17" w:rsidP="00287E75">
      <w:pPr>
        <w:jc w:val="both"/>
        <w:rPr>
          <w:sz w:val="28"/>
          <w:szCs w:val="44"/>
        </w:rPr>
      </w:pPr>
      <w:r>
        <w:rPr>
          <w:sz w:val="28"/>
          <w:szCs w:val="44"/>
        </w:rPr>
        <w:t>Cipher image</w:t>
      </w:r>
    </w:p>
    <w:p w:rsidR="009A7B17" w:rsidRDefault="009A7B17" w:rsidP="00287E75">
      <w:pPr>
        <w:jc w:val="both"/>
        <w:rPr>
          <w:sz w:val="28"/>
          <w:szCs w:val="44"/>
        </w:rPr>
      </w:pPr>
      <w:r>
        <w:rPr>
          <w:noProof/>
          <w:sz w:val="28"/>
          <w:szCs w:val="44"/>
          <w:lang w:val="en-US"/>
        </w:rPr>
        <w:drawing>
          <wp:inline distT="0" distB="0" distL="0" distR="0">
            <wp:extent cx="4330313" cy="2499447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193" cy="249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B17" w:rsidRPr="009A7B17" w:rsidRDefault="009A7B17" w:rsidP="00287E75">
      <w:pPr>
        <w:jc w:val="both"/>
        <w:rPr>
          <w:sz w:val="28"/>
          <w:szCs w:val="44"/>
        </w:rPr>
      </w:pPr>
      <w:r>
        <w:rPr>
          <w:sz w:val="28"/>
          <w:szCs w:val="44"/>
        </w:rPr>
        <w:lastRenderedPageBreak/>
        <w:t>3) NO</w:t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Pr="008F2EBD" w:rsidRDefault="008F2EBD" w:rsidP="00287E75">
      <w:pPr>
        <w:jc w:val="both"/>
        <w:rPr>
          <w:sz w:val="24"/>
          <w:szCs w:val="44"/>
        </w:rPr>
      </w:pPr>
      <w:r w:rsidRPr="008F2EBD">
        <w:rPr>
          <w:sz w:val="24"/>
          <w:szCs w:val="44"/>
        </w:rPr>
        <w:t xml:space="preserve">1) Partner </w:t>
      </w:r>
      <w:proofErr w:type="gramStart"/>
      <w:r w:rsidRPr="008F2EBD">
        <w:rPr>
          <w:sz w:val="24"/>
          <w:szCs w:val="44"/>
        </w:rPr>
        <w:t>name :</w:t>
      </w:r>
      <w:proofErr w:type="gramEnd"/>
      <w:r w:rsidRPr="008F2EBD">
        <w:rPr>
          <w:sz w:val="24"/>
          <w:szCs w:val="44"/>
        </w:rPr>
        <w:t xml:space="preserve"> Noah</w:t>
      </w:r>
    </w:p>
    <w:p w:rsidR="008F2EBD" w:rsidRPr="008F2EBD" w:rsidRDefault="008F2EBD" w:rsidP="00287E75">
      <w:pPr>
        <w:jc w:val="both"/>
        <w:rPr>
          <w:sz w:val="24"/>
          <w:szCs w:val="44"/>
        </w:rPr>
      </w:pPr>
      <w:r w:rsidRPr="008F2EBD">
        <w:rPr>
          <w:sz w:val="24"/>
          <w:szCs w:val="44"/>
        </w:rPr>
        <w:t>2)</w:t>
      </w:r>
      <w:r>
        <w:rPr>
          <w:sz w:val="24"/>
          <w:szCs w:val="44"/>
        </w:rPr>
        <w:tab/>
      </w:r>
      <w:proofErr w:type="gramStart"/>
      <w:r w:rsidRPr="008F2EBD">
        <w:rPr>
          <w:sz w:val="24"/>
          <w:szCs w:val="44"/>
        </w:rPr>
        <w:t>P</w:t>
      </w:r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:</w:t>
      </w:r>
      <w:proofErr w:type="gramEnd"/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5</w:t>
      </w:r>
    </w:p>
    <w:p w:rsidR="008F2EBD" w:rsidRPr="008F2EBD" w:rsidRDefault="008F2EBD" w:rsidP="00287E75">
      <w:pPr>
        <w:jc w:val="both"/>
        <w:rPr>
          <w:sz w:val="24"/>
          <w:szCs w:val="44"/>
        </w:rPr>
      </w:pPr>
      <w:r w:rsidRPr="008F2EBD">
        <w:rPr>
          <w:sz w:val="24"/>
          <w:szCs w:val="44"/>
        </w:rPr>
        <w:t xml:space="preserve">  </w:t>
      </w:r>
      <w:r>
        <w:rPr>
          <w:sz w:val="24"/>
          <w:szCs w:val="44"/>
        </w:rPr>
        <w:tab/>
      </w:r>
      <w:proofErr w:type="gramStart"/>
      <w:r w:rsidRPr="008F2EBD">
        <w:rPr>
          <w:sz w:val="24"/>
          <w:szCs w:val="44"/>
        </w:rPr>
        <w:t>G</w:t>
      </w:r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:</w:t>
      </w:r>
      <w:proofErr w:type="gramEnd"/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5</w:t>
      </w:r>
    </w:p>
    <w:p w:rsidR="008F2EBD" w:rsidRPr="008F2EBD" w:rsidRDefault="008F2EBD" w:rsidP="00287E75">
      <w:pPr>
        <w:jc w:val="both"/>
        <w:rPr>
          <w:sz w:val="24"/>
          <w:szCs w:val="44"/>
        </w:rPr>
      </w:pPr>
      <w:r w:rsidRPr="008F2EBD">
        <w:rPr>
          <w:sz w:val="24"/>
          <w:szCs w:val="44"/>
        </w:rPr>
        <w:tab/>
      </w:r>
      <w:proofErr w:type="gramStart"/>
      <w:r w:rsidRPr="008F2EBD">
        <w:rPr>
          <w:sz w:val="24"/>
          <w:szCs w:val="44"/>
        </w:rPr>
        <w:t>S</w:t>
      </w:r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:</w:t>
      </w:r>
      <w:proofErr w:type="gramEnd"/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18</w:t>
      </w:r>
    </w:p>
    <w:p w:rsidR="008F2EBD" w:rsidRPr="008F2EBD" w:rsidRDefault="008F2EBD" w:rsidP="008F2EBD">
      <w:pPr>
        <w:ind w:firstLine="720"/>
        <w:jc w:val="both"/>
        <w:rPr>
          <w:sz w:val="24"/>
          <w:szCs w:val="44"/>
        </w:rPr>
      </w:pPr>
      <w:r w:rsidRPr="008F2EBD">
        <w:rPr>
          <w:sz w:val="24"/>
          <w:szCs w:val="44"/>
        </w:rPr>
        <w:t xml:space="preserve">Private </w:t>
      </w:r>
      <w:proofErr w:type="gramStart"/>
      <w:r w:rsidRPr="008F2EBD">
        <w:rPr>
          <w:sz w:val="24"/>
          <w:szCs w:val="44"/>
        </w:rPr>
        <w:t>key</w:t>
      </w:r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:</w:t>
      </w:r>
      <w:proofErr w:type="gramEnd"/>
      <w:r>
        <w:rPr>
          <w:sz w:val="24"/>
          <w:szCs w:val="44"/>
        </w:rPr>
        <w:t xml:space="preserve"> </w:t>
      </w:r>
      <w:r w:rsidRPr="008F2EBD">
        <w:rPr>
          <w:sz w:val="24"/>
          <w:szCs w:val="44"/>
        </w:rPr>
        <w:t>(13,85)</w:t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A82E96" w:rsidP="00287E75">
      <w:pPr>
        <w:jc w:val="both"/>
      </w:pPr>
      <w:proofErr w:type="gramStart"/>
      <w:r>
        <w:t>1)The</w:t>
      </w:r>
      <w:proofErr w:type="gramEnd"/>
      <w:r>
        <w:t xml:space="preserve"> attack type you have chosen : </w:t>
      </w:r>
      <w:proofErr w:type="spellStart"/>
      <w:r w:rsidRPr="00A82E96">
        <w:t>Uber</w:t>
      </w:r>
      <w:proofErr w:type="spellEnd"/>
      <w:r w:rsidRPr="00A82E96">
        <w:t xml:space="preserve"> Data Breach (2022)</w:t>
      </w:r>
    </w:p>
    <w:p w:rsidR="00A82E96" w:rsidRDefault="00A82E96" w:rsidP="00287E75">
      <w:pPr>
        <w:jc w:val="both"/>
        <w:rPr>
          <w:sz w:val="44"/>
          <w:szCs w:val="44"/>
          <w:u w:val="single"/>
        </w:rPr>
      </w:pPr>
      <w:r>
        <w:t>2)</w:t>
      </w:r>
      <w:r w:rsidRPr="00A82E96">
        <w:t xml:space="preserve"> </w:t>
      </w:r>
      <w:r>
        <w:t xml:space="preserve">Any one key website or research paper link that you found was </w:t>
      </w:r>
      <w:proofErr w:type="gramStart"/>
      <w:r>
        <w:t>useful :</w:t>
      </w:r>
      <w:proofErr w:type="gramEnd"/>
      <w:r>
        <w:t xml:space="preserve"> </w:t>
      </w:r>
      <w:proofErr w:type="spellStart"/>
      <w:r>
        <w:t>upguard</w:t>
      </w:r>
      <w:proofErr w:type="spellEnd"/>
      <w:r>
        <w:t xml:space="preserve"> (</w:t>
      </w:r>
      <w:r w:rsidRPr="00A82E96">
        <w:t>https://www.upguard.com/blog/what-caused-the-uber-data-breach</w:t>
      </w:r>
      <w:r>
        <w:t>)</w:t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1F217C" w:rsidRDefault="001F217C" w:rsidP="00287E75">
      <w:pPr>
        <w:jc w:val="both"/>
        <w:rPr>
          <w:sz w:val="44"/>
          <w:szCs w:val="44"/>
          <w:u w:val="single"/>
        </w:rPr>
      </w:pPr>
      <w:r w:rsidRPr="00E6215B">
        <w:rPr>
          <w:noProof/>
          <w:sz w:val="44"/>
          <w:szCs w:val="44"/>
          <w:lang w:val="en-US"/>
        </w:rPr>
        <w:drawing>
          <wp:inline distT="0" distB="0" distL="0" distR="0">
            <wp:extent cx="5731510" cy="3468306"/>
            <wp:effectExtent l="1905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15B" w:rsidRDefault="00E6215B" w:rsidP="00287E75">
      <w:pPr>
        <w:jc w:val="both"/>
        <w:rPr>
          <w:sz w:val="44"/>
          <w:szCs w:val="44"/>
          <w:u w:val="single"/>
        </w:rPr>
      </w:pPr>
      <w:r w:rsidRPr="00E6215B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007497"/>
            <wp:effectExtent l="1905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7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15B" w:rsidRDefault="00E6215B" w:rsidP="00287E75">
      <w:pPr>
        <w:jc w:val="both"/>
        <w:rPr>
          <w:sz w:val="44"/>
          <w:szCs w:val="44"/>
          <w:u w:val="single"/>
        </w:rPr>
      </w:pPr>
      <w:r w:rsidRPr="00E6215B">
        <w:rPr>
          <w:noProof/>
          <w:sz w:val="44"/>
          <w:szCs w:val="44"/>
          <w:lang w:val="en-US"/>
        </w:rPr>
        <w:drawing>
          <wp:inline distT="0" distB="0" distL="0" distR="0">
            <wp:extent cx="5731510" cy="2556879"/>
            <wp:effectExtent l="1905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:rsidR="008C134B" w:rsidRDefault="008C134B" w:rsidP="00287E75">
      <w:pPr>
        <w:jc w:val="both"/>
        <w:rPr>
          <w:sz w:val="44"/>
          <w:szCs w:val="44"/>
        </w:rPr>
      </w:pPr>
      <w:r w:rsidRPr="008C134B">
        <w:rPr>
          <w:sz w:val="44"/>
          <w:szCs w:val="44"/>
        </w:rPr>
        <w:t>EXAM</w:t>
      </w:r>
    </w:p>
    <w:p w:rsidR="008C6FB1" w:rsidRPr="008C6FB1" w:rsidRDefault="008C6FB1" w:rsidP="00287E75">
      <w:pPr>
        <w:jc w:val="both"/>
        <w:rPr>
          <w:sz w:val="32"/>
          <w:szCs w:val="32"/>
        </w:rPr>
      </w:pPr>
      <w:proofErr w:type="spellStart"/>
      <w:r w:rsidRPr="008C6FB1">
        <w:rPr>
          <w:sz w:val="32"/>
          <w:szCs w:val="32"/>
        </w:rPr>
        <w:lastRenderedPageBreak/>
        <w:t>Github</w:t>
      </w:r>
      <w:proofErr w:type="spellEnd"/>
      <w:r w:rsidRPr="008C6FB1">
        <w:rPr>
          <w:sz w:val="32"/>
          <w:szCs w:val="32"/>
        </w:rPr>
        <w:t xml:space="preserve"> </w:t>
      </w:r>
      <w:proofErr w:type="gramStart"/>
      <w:r w:rsidRPr="008C6FB1">
        <w:rPr>
          <w:sz w:val="32"/>
          <w:szCs w:val="32"/>
        </w:rPr>
        <w:t>link :</w:t>
      </w:r>
      <w:proofErr w:type="gramEnd"/>
      <w:r w:rsidRPr="008C6FB1">
        <w:rPr>
          <w:sz w:val="32"/>
          <w:szCs w:val="32"/>
        </w:rPr>
        <w:t xml:space="preserve"> https://github.com/shameemnoor3011/cybersecurity</w:t>
      </w:r>
    </w:p>
    <w:sectPr w:rsidR="008C6FB1" w:rsidRPr="008C6FB1" w:rsidSect="00186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B51CD"/>
    <w:multiLevelType w:val="hybridMultilevel"/>
    <w:tmpl w:val="B5F88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87E75"/>
    <w:rsid w:val="000F1AF2"/>
    <w:rsid w:val="00103450"/>
    <w:rsid w:val="00186603"/>
    <w:rsid w:val="001B489B"/>
    <w:rsid w:val="001F217C"/>
    <w:rsid w:val="00287E75"/>
    <w:rsid w:val="003E7B98"/>
    <w:rsid w:val="004148B7"/>
    <w:rsid w:val="00435DD8"/>
    <w:rsid w:val="005C5ED2"/>
    <w:rsid w:val="00670B2C"/>
    <w:rsid w:val="006B3D05"/>
    <w:rsid w:val="00706CBF"/>
    <w:rsid w:val="00723015"/>
    <w:rsid w:val="00834F1F"/>
    <w:rsid w:val="00834F68"/>
    <w:rsid w:val="00891F69"/>
    <w:rsid w:val="008C134B"/>
    <w:rsid w:val="008C6FB1"/>
    <w:rsid w:val="008D52CE"/>
    <w:rsid w:val="008F2EBD"/>
    <w:rsid w:val="009107C6"/>
    <w:rsid w:val="009A5230"/>
    <w:rsid w:val="009A7B17"/>
    <w:rsid w:val="00A469C6"/>
    <w:rsid w:val="00A60CEB"/>
    <w:rsid w:val="00A82E96"/>
    <w:rsid w:val="00CF67F4"/>
    <w:rsid w:val="00D74A40"/>
    <w:rsid w:val="00E6215B"/>
    <w:rsid w:val="00EB0C10"/>
    <w:rsid w:val="00EE229E"/>
    <w:rsid w:val="00FE7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6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E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6C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CBF"/>
    <w:rPr>
      <w:rFonts w:ascii="Tahoma" w:hAnsi="Tahoma" w:cs="Tahoma"/>
      <w:sz w:val="16"/>
      <w:szCs w:val="16"/>
    </w:rPr>
  </w:style>
  <w:style w:type="character" w:customStyle="1" w:styleId="textlayer--absolute">
    <w:name w:val="textlayer--absolute"/>
    <w:basedOn w:val="DefaultParagraphFont"/>
    <w:rsid w:val="00A82E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muhammed shameem</cp:lastModifiedBy>
  <cp:revision>20</cp:revision>
  <dcterms:created xsi:type="dcterms:W3CDTF">2023-09-19T11:15:00Z</dcterms:created>
  <dcterms:modified xsi:type="dcterms:W3CDTF">2025-04-29T23:29:00Z</dcterms:modified>
</cp:coreProperties>
</file>