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8" w:type="dxa"/>
        <w:tblCellMar>
          <w:left w:w="0" w:type="dxa"/>
          <w:right w:w="0" w:type="dxa"/>
        </w:tblCellMar>
        <w:tblLook w:val="04A0" w:firstRow="1" w:lastRow="0" w:firstColumn="1" w:lastColumn="0" w:noHBand="0" w:noVBand="1"/>
      </w:tblPr>
      <w:tblGrid>
        <w:gridCol w:w="3681"/>
        <w:gridCol w:w="3544"/>
        <w:gridCol w:w="2131"/>
      </w:tblGrid>
      <w:tr w:rsidR="00D94F8C" w:rsidRPr="00D94F8C" w:rsidTr="00D94F8C">
        <w:tc>
          <w:tcPr>
            <w:tcW w:w="9356" w:type="dxa"/>
            <w:gridSpan w:val="3"/>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ind w:left="127"/>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r w:rsidRPr="00D94F8C">
              <w:rPr>
                <w:rFonts w:ascii="Calibri" w:eastAsia="Times New Roman" w:hAnsi="Calibri" w:cs="Calibri"/>
                <w:b/>
                <w:bCs/>
                <w:sz w:val="24"/>
                <w:szCs w:val="24"/>
                <w:lang w:eastAsia="ru-RU"/>
              </w:rPr>
              <w:t>Python . Control lesson number 1</w:t>
            </w:r>
          </w:p>
        </w:tc>
      </w:tr>
      <w:tr w:rsidR="00D94F8C" w:rsidRPr="00D94F8C" w:rsidTr="00D94F8C">
        <w:tc>
          <w:tcPr>
            <w:tcW w:w="368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ind w:left="127"/>
              <w:rPr>
                <w:rFonts w:ascii="Times New Roman" w:eastAsia="Times New Roman" w:hAnsi="Times New Roman" w:cs="Times New Roman"/>
                <w:sz w:val="24"/>
                <w:szCs w:val="24"/>
                <w:lang w:eastAsia="ru-RU"/>
              </w:rPr>
            </w:pPr>
            <w:r>
              <w:rPr>
                <w:rFonts w:ascii="Calibri" w:eastAsia="Times New Roman" w:hAnsi="Calibri" w:cs="Calibri"/>
                <w:b/>
                <w:bCs/>
                <w:sz w:val="24"/>
                <w:szCs w:val="24"/>
                <w:lang w:val="en-US" w:eastAsia="ru-RU"/>
              </w:rPr>
              <w:t>Student</w:t>
            </w:r>
            <w:r w:rsidRPr="00D94F8C">
              <w:rPr>
                <w:rFonts w:ascii="Calibri" w:eastAsia="Times New Roman" w:hAnsi="Calibri" w:cs="Calibri"/>
                <w:b/>
                <w:bCs/>
                <w:sz w:val="24"/>
                <w:szCs w:val="24"/>
                <w:lang w:eastAsia="ru-RU"/>
              </w:rPr>
              <w:t>:</w:t>
            </w:r>
          </w:p>
        </w:tc>
        <w:tc>
          <w:tcPr>
            <w:tcW w:w="35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ind w:left="127"/>
              <w:rPr>
                <w:rFonts w:ascii="Times New Roman" w:eastAsia="Times New Roman" w:hAnsi="Times New Roman" w:cs="Times New Roman"/>
                <w:sz w:val="24"/>
                <w:szCs w:val="24"/>
                <w:lang w:eastAsia="ru-RU"/>
              </w:rPr>
            </w:pPr>
            <w:r w:rsidRPr="00D94F8C">
              <w:rPr>
                <w:rFonts w:ascii="Calibri" w:eastAsia="Times New Roman" w:hAnsi="Calibri" w:cs="Calibri"/>
                <w:b/>
                <w:bCs/>
                <w:sz w:val="24"/>
                <w:szCs w:val="24"/>
                <w:lang w:eastAsia="ru-RU"/>
              </w:rPr>
              <w:t>Lessons Completed:</w:t>
            </w:r>
          </w:p>
        </w:tc>
        <w:tc>
          <w:tcPr>
            <w:tcW w:w="21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ind w:left="127"/>
              <w:rPr>
                <w:rFonts w:ascii="Times New Roman" w:eastAsia="Times New Roman" w:hAnsi="Times New Roman" w:cs="Times New Roman"/>
                <w:sz w:val="24"/>
                <w:szCs w:val="24"/>
                <w:lang w:eastAsia="ru-RU"/>
              </w:rPr>
            </w:pPr>
            <w:r w:rsidRPr="00D94F8C">
              <w:rPr>
                <w:rFonts w:ascii="Calibri" w:eastAsia="Times New Roman" w:hAnsi="Calibri" w:cs="Calibri"/>
                <w:b/>
                <w:bCs/>
                <w:sz w:val="24"/>
                <w:szCs w:val="24"/>
                <w:lang w:eastAsia="ru-RU"/>
              </w:rPr>
              <w:t>Date:</w:t>
            </w:r>
          </w:p>
        </w:tc>
      </w:tr>
      <w:tr w:rsidR="00D94F8C" w:rsidRPr="00D94F8C" w:rsidTr="00D94F8C">
        <w:tc>
          <w:tcPr>
            <w:tcW w:w="9356"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ind w:left="127"/>
              <w:rPr>
                <w:rFonts w:ascii="Times New Roman" w:eastAsia="Times New Roman" w:hAnsi="Times New Roman" w:cs="Times New Roman"/>
                <w:sz w:val="24"/>
                <w:szCs w:val="24"/>
                <w:lang w:eastAsia="ru-RU"/>
              </w:rPr>
            </w:pPr>
            <w:r w:rsidRPr="00D94F8C">
              <w:rPr>
                <w:rFonts w:ascii="Calibri" w:eastAsia="Times New Roman" w:hAnsi="Calibri" w:cs="Calibri"/>
                <w:b/>
                <w:bCs/>
                <w:sz w:val="24"/>
                <w:szCs w:val="24"/>
                <w:lang w:eastAsia="ru-RU"/>
              </w:rPr>
              <w:t>Profile link : </w:t>
            </w:r>
          </w:p>
        </w:tc>
      </w:tr>
    </w:tbl>
    <w:p w:rsidR="00D94F8C" w:rsidRPr="00D94F8C" w:rsidRDefault="00D94F8C" w:rsidP="00D94F8C">
      <w:pPr>
        <w:spacing w:after="200" w:line="276" w:lineRule="atLeast"/>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 </w:t>
      </w:r>
    </w:p>
    <w:tbl>
      <w:tblPr>
        <w:tblW w:w="0" w:type="auto"/>
        <w:tblCellMar>
          <w:left w:w="0" w:type="dxa"/>
          <w:right w:w="0" w:type="dxa"/>
        </w:tblCellMar>
        <w:tblLook w:val="04A0" w:firstRow="1" w:lastRow="0" w:firstColumn="1" w:lastColumn="0" w:noHBand="0" w:noVBand="1"/>
      </w:tblPr>
      <w:tblGrid>
        <w:gridCol w:w="3507"/>
        <w:gridCol w:w="4644"/>
        <w:gridCol w:w="1188"/>
      </w:tblGrid>
      <w:tr w:rsidR="00D94F8C" w:rsidRPr="00D94F8C" w:rsidTr="00D94F8C">
        <w:tc>
          <w:tcPr>
            <w:tcW w:w="9067"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b/>
                <w:bCs/>
                <w:sz w:val="24"/>
                <w:szCs w:val="24"/>
                <w:lang w:val="en-US" w:eastAsia="ru-RU"/>
              </w:rPr>
              <w:t>Theory </w:t>
            </w:r>
            <w:r w:rsidRPr="00D94F8C">
              <w:rPr>
                <w:rFonts w:ascii="Calibri" w:eastAsia="Times New Roman" w:hAnsi="Calibri" w:cs="Calibri"/>
                <w:sz w:val="24"/>
                <w:szCs w:val="24"/>
                <w:lang w:val="en-US" w:eastAsia="ru-RU"/>
              </w:rPr>
              <w:t>(oral survey, 1 -2 question </w:t>
            </w:r>
            <w:r>
              <w:rPr>
                <w:rFonts w:ascii="Calibri" w:eastAsia="Times New Roman" w:hAnsi="Calibri" w:cs="Calibri"/>
                <w:sz w:val="24"/>
                <w:szCs w:val="24"/>
                <w:lang w:val="en-US" w:eastAsia="ru-RU"/>
              </w:rPr>
              <w:t>from the chapter</w:t>
            </w:r>
            <w:r w:rsidRPr="00D94F8C">
              <w:rPr>
                <w:rFonts w:ascii="Calibri" w:eastAsia="Times New Roman" w:hAnsi="Calibri" w:cs="Calibri"/>
                <w:sz w:val="24"/>
                <w:szCs w:val="24"/>
                <w:lang w:val="en-US" w:eastAsia="ru-RU"/>
              </w:rPr>
              <w:t xml:space="preserve">, in case of difficulty, you can ask another question </w:t>
            </w:r>
            <w:r>
              <w:rPr>
                <w:rFonts w:ascii="Calibri" w:eastAsia="Times New Roman" w:hAnsi="Calibri" w:cs="Calibri"/>
                <w:sz w:val="24"/>
                <w:szCs w:val="24"/>
                <w:lang w:val="en-US" w:eastAsia="ru-RU"/>
              </w:rPr>
              <w:t>from the chapter</w:t>
            </w:r>
            <w:r w:rsidRPr="00D94F8C">
              <w:rPr>
                <w:rFonts w:ascii="Calibri" w:eastAsia="Times New Roman" w:hAnsi="Calibri" w:cs="Calibri"/>
                <w:sz w:val="24"/>
                <w:szCs w:val="24"/>
                <w:lang w:val="en-US" w:eastAsia="ru-RU"/>
              </w:rPr>
              <w:t>)</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jc w:val="center"/>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Mark</w:t>
            </w:r>
          </w:p>
          <w:p w:rsidR="00D94F8C" w:rsidRPr="00D94F8C" w:rsidRDefault="00D94F8C" w:rsidP="00D94F8C">
            <w:pPr>
              <w:spacing w:after="0" w:line="240" w:lineRule="auto"/>
              <w:jc w:val="center"/>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w:t>
            </w:r>
          </w:p>
        </w:tc>
      </w:tr>
      <w:tr w:rsidR="00D94F8C" w:rsidRPr="00421BE3" w:rsidTr="00D94F8C">
        <w:tc>
          <w:tcPr>
            <w:tcW w:w="9067" w:type="dxa"/>
            <w:gridSpan w:val="2"/>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b/>
                <w:bCs/>
                <w:sz w:val="24"/>
                <w:szCs w:val="24"/>
                <w:lang w:val="en-US" w:eastAsia="ru-RU"/>
              </w:rPr>
              <w:t>Topic 1 Variables </w:t>
            </w:r>
            <w:r w:rsidRPr="00D94F8C">
              <w:rPr>
                <w:rFonts w:ascii="Calibri" w:eastAsia="Times New Roman" w:hAnsi="Calibri" w:cs="Calibri"/>
                <w:sz w:val="24"/>
                <w:szCs w:val="24"/>
                <w:lang w:val="en-US" w:eastAsia="ru-RU"/>
              </w:rPr>
              <w:t>(Covered in lessons: 0 , 1.1 )</w:t>
            </w:r>
          </w:p>
        </w:tc>
        <w:tc>
          <w:tcPr>
            <w:tcW w:w="1389" w:type="dxa"/>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proofErr w:type="spellStart"/>
            <w:r w:rsidRPr="00D94F8C">
              <w:rPr>
                <w:rFonts w:ascii="Calibri" w:eastAsia="Times New Roman" w:hAnsi="Calibri" w:cs="Calibri"/>
                <w:sz w:val="24"/>
                <w:szCs w:val="24"/>
                <w:lang w:eastAsia="ru-RU"/>
              </w:rPr>
              <w:t>What</w:t>
            </w:r>
            <w:proofErr w:type="spellEnd"/>
            <w:r w:rsidRPr="00D94F8C">
              <w:rPr>
                <w:rFonts w:ascii="Calibri" w:eastAsia="Times New Roman" w:hAnsi="Calibri" w:cs="Calibri"/>
                <w:sz w:val="24"/>
                <w:szCs w:val="24"/>
                <w:lang w:eastAsia="ru-RU"/>
              </w:rPr>
              <w:t xml:space="preserve"> </w:t>
            </w:r>
            <w:proofErr w:type="spellStart"/>
            <w:r w:rsidRPr="00D94F8C">
              <w:rPr>
                <w:rFonts w:ascii="Calibri" w:eastAsia="Times New Roman" w:hAnsi="Calibri" w:cs="Calibri"/>
                <w:sz w:val="24"/>
                <w:szCs w:val="24"/>
                <w:lang w:eastAsia="ru-RU"/>
              </w:rPr>
              <w:t>are</w:t>
            </w:r>
            <w:proofErr w:type="spellEnd"/>
            <w:r w:rsidRPr="00D94F8C">
              <w:rPr>
                <w:rFonts w:ascii="Calibri" w:eastAsia="Times New Roman" w:hAnsi="Calibri" w:cs="Calibri"/>
                <w:sz w:val="24"/>
                <w:szCs w:val="24"/>
                <w:lang w:eastAsia="ru-RU"/>
              </w:rPr>
              <w:t xml:space="preserve"> </w:t>
            </w:r>
            <w:proofErr w:type="spellStart"/>
            <w:r w:rsidRPr="00D94F8C">
              <w:rPr>
                <w:rFonts w:ascii="Calibri" w:eastAsia="Times New Roman" w:hAnsi="Calibri" w:cs="Calibri"/>
                <w:sz w:val="24"/>
                <w:szCs w:val="24"/>
                <w:lang w:eastAsia="ru-RU"/>
              </w:rPr>
              <w:t>variables</w:t>
            </w:r>
            <w:proofErr w:type="spellEnd"/>
            <w:r w:rsidRPr="00D94F8C">
              <w:rPr>
                <w:rFonts w:ascii="Calibri" w:eastAsia="Times New Roman" w:hAnsi="Calibri" w:cs="Calibri"/>
                <w:sz w:val="24"/>
                <w:szCs w:val="24"/>
                <w:lang w:eastAsia="ru-RU"/>
              </w:rPr>
              <w:t>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The answer fits the pattern: " This is something that can be named some</w:t>
            </w:r>
            <w:r>
              <w:rPr>
                <w:rFonts w:ascii="Calibri" w:eastAsia="Times New Roman" w:hAnsi="Calibri" w:cs="Calibri"/>
                <w:sz w:val="24"/>
                <w:szCs w:val="24"/>
                <w:lang w:val="en-US" w:eastAsia="ru-RU"/>
              </w:rPr>
              <w:t>how and some values can be put ​​there</w:t>
            </w:r>
            <w:r w:rsidRPr="00D94F8C">
              <w:rPr>
                <w:rFonts w:ascii="Calibri" w:eastAsia="Times New Roman" w:hAnsi="Calibri" w:cs="Calibri"/>
                <w:sz w:val="24"/>
                <w:szCs w:val="24"/>
                <w:lang w:val="en-US" w:eastAsia="ru-RU"/>
              </w:rPr>
              <w:t>. "</w:t>
            </w:r>
          </w:p>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How do I create a variable?</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Write the name of the variable and assign / put / write</w:t>
            </w:r>
            <w:r>
              <w:rPr>
                <w:rFonts w:ascii="Calibri" w:eastAsia="Times New Roman" w:hAnsi="Calibri" w:cs="Calibri"/>
                <w:sz w:val="24"/>
                <w:szCs w:val="24"/>
                <w:lang w:val="en-US" w:eastAsia="ru-RU"/>
              </w:rPr>
              <w:t xml:space="preserve"> down</w:t>
            </w:r>
            <w:r w:rsidRPr="00D94F8C">
              <w:rPr>
                <w:rFonts w:ascii="Calibri" w:eastAsia="Times New Roman" w:hAnsi="Calibri" w:cs="Calibri"/>
                <w:sz w:val="24"/>
                <w:szCs w:val="24"/>
                <w:lang w:val="en-US" w:eastAsia="ru-RU"/>
              </w:rPr>
              <w:t xml:space="preserve"> </w:t>
            </w:r>
            <w:r>
              <w:rPr>
                <w:rFonts w:ascii="Calibri" w:eastAsia="Times New Roman" w:hAnsi="Calibri" w:cs="Calibri"/>
                <w:sz w:val="24"/>
                <w:szCs w:val="24"/>
                <w:lang w:val="en-US" w:eastAsia="ru-RU"/>
              </w:rPr>
              <w:t>some</w:t>
            </w:r>
            <w:r w:rsidRPr="00D94F8C">
              <w:rPr>
                <w:rFonts w:ascii="Calibri" w:eastAsia="Times New Roman" w:hAnsi="Calibri" w:cs="Calibri"/>
                <w:sz w:val="24"/>
                <w:szCs w:val="24"/>
                <w:lang w:val="en-US" w:eastAsia="ru-RU"/>
              </w:rPr>
              <w:t xml:space="preserve"> values ​​there.</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How to assign / put / write some values ​​to a variable ?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Use equal sign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What names can be used for variables, or can there be a space in variable names?</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Any</w:t>
            </w:r>
            <w:r>
              <w:rPr>
                <w:rFonts w:ascii="Calibri" w:eastAsia="Times New Roman" w:hAnsi="Calibri" w:cs="Calibri"/>
                <w:sz w:val="24"/>
                <w:szCs w:val="24"/>
                <w:lang w:val="en-US" w:eastAsia="ru-RU"/>
              </w:rPr>
              <w:t xml:space="preserve"> name</w:t>
            </w:r>
            <w:r w:rsidRPr="00D94F8C">
              <w:rPr>
                <w:rFonts w:ascii="Calibri" w:eastAsia="Times New Roman" w:hAnsi="Calibri" w:cs="Calibri"/>
                <w:sz w:val="24"/>
                <w:szCs w:val="24"/>
                <w:lang w:val="en-US" w:eastAsia="ru-RU"/>
              </w:rPr>
              <w:t>,</w:t>
            </w:r>
            <w:r>
              <w:rPr>
                <w:rFonts w:ascii="Calibri" w:eastAsia="Times New Roman" w:hAnsi="Calibri" w:cs="Calibri"/>
                <w:sz w:val="24"/>
                <w:szCs w:val="24"/>
                <w:lang w:val="en-US" w:eastAsia="ru-RU"/>
              </w:rPr>
              <w:t xml:space="preserve"> but</w:t>
            </w:r>
            <w:r w:rsidRPr="00D94F8C">
              <w:rPr>
                <w:rFonts w:ascii="Calibri" w:eastAsia="Times New Roman" w:hAnsi="Calibri" w:cs="Calibri"/>
                <w:sz w:val="24"/>
                <w:szCs w:val="24"/>
                <w:lang w:val="en-US" w:eastAsia="ru-RU"/>
              </w:rPr>
              <w:t xml:space="preserve"> you cannot put a space.</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How do I increase the value of a variable by 1?</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Write to a variable the sum of the old value of the variable plus 1, or, using the example of a variable, said everything in the words &lt; variable name &gt; = &lt; variable name &gt; +1</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9067" w:type="dxa"/>
            <w:gridSpan w:val="2"/>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b/>
                <w:bCs/>
                <w:sz w:val="24"/>
                <w:szCs w:val="24"/>
                <w:lang w:val="en-US" w:eastAsia="ru-RU"/>
              </w:rPr>
              <w:t>Topic 2 Data Types </w:t>
            </w:r>
            <w:r w:rsidRPr="00D94F8C">
              <w:rPr>
                <w:rFonts w:ascii="Calibri" w:eastAsia="Times New Roman" w:hAnsi="Calibri" w:cs="Calibri"/>
                <w:sz w:val="24"/>
                <w:szCs w:val="24"/>
                <w:lang w:val="en-US" w:eastAsia="ru-RU"/>
              </w:rPr>
              <w:t>(Covered in lessons: 1.1 )</w:t>
            </w:r>
          </w:p>
        </w:tc>
        <w:tc>
          <w:tcPr>
            <w:tcW w:w="1389" w:type="dxa"/>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What </w:t>
            </w:r>
            <w:r>
              <w:rPr>
                <w:rFonts w:ascii="Calibri" w:eastAsia="Times New Roman" w:hAnsi="Calibri" w:cs="Calibri"/>
                <w:sz w:val="24"/>
                <w:szCs w:val="24"/>
                <w:lang w:val="en-US" w:eastAsia="ru-RU"/>
              </w:rPr>
              <w:t xml:space="preserve">are the </w:t>
            </w:r>
            <w:r w:rsidRPr="00D94F8C">
              <w:rPr>
                <w:rFonts w:ascii="Calibri" w:eastAsia="Times New Roman" w:hAnsi="Calibri" w:cs="Calibri"/>
                <w:sz w:val="24"/>
                <w:szCs w:val="24"/>
                <w:lang w:val="en-US" w:eastAsia="ru-RU"/>
              </w:rPr>
              <w:t>types of data?</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There are strings, numbers, and </w:t>
            </w:r>
            <w:proofErr w:type="spellStart"/>
            <w:r w:rsidRPr="00D94F8C">
              <w:rPr>
                <w:rFonts w:ascii="Calibri" w:eastAsia="Times New Roman" w:hAnsi="Calibri" w:cs="Calibri"/>
                <w:sz w:val="24"/>
                <w:szCs w:val="24"/>
                <w:lang w:val="en-US" w:eastAsia="ru-RU"/>
              </w:rPr>
              <w:t>booleans</w:t>
            </w:r>
            <w:proofErr w:type="spellEnd"/>
            <w:r w:rsidRPr="00D94F8C">
              <w:rPr>
                <w:rFonts w:ascii="Calibri" w:eastAsia="Times New Roman" w:hAnsi="Calibri" w:cs="Calibri"/>
                <w:sz w:val="24"/>
                <w:szCs w:val="24"/>
                <w:lang w:val="en-US" w:eastAsia="ru-RU"/>
              </w:rPr>
              <w:t xml:space="preserve"> (logical, true-false).</w:t>
            </w:r>
          </w:p>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If we display a comparison</w:t>
            </w:r>
            <w:r>
              <w:rPr>
                <w:rFonts w:ascii="Calibri" w:eastAsia="Times New Roman" w:hAnsi="Calibri" w:cs="Calibri"/>
                <w:sz w:val="24"/>
                <w:szCs w:val="24"/>
                <w:lang w:val="en-US" w:eastAsia="ru-RU"/>
              </w:rPr>
              <w:t xml:space="preserve"> of two numbers, what do we see</w:t>
            </w:r>
            <w:r w:rsidRPr="00D94F8C">
              <w:rPr>
                <w:rFonts w:ascii="Calibri" w:eastAsia="Times New Roman" w:hAnsi="Calibri" w:cs="Calibri"/>
                <w:sz w:val="24"/>
                <w:szCs w:val="24"/>
                <w:lang w:val="en-US" w:eastAsia="ru-RU"/>
              </w:rPr>
              <w:t>? What is it?</w:t>
            </w:r>
          </w:p>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True or False .</w:t>
            </w:r>
          </w:p>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Can we add different types of data, if so, how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No, or use the c</w:t>
            </w:r>
            <w:r>
              <w:rPr>
                <w:rFonts w:ascii="Calibri" w:eastAsia="Times New Roman" w:hAnsi="Calibri" w:cs="Calibri"/>
                <w:sz w:val="24"/>
                <w:szCs w:val="24"/>
                <w:lang w:val="en-US" w:eastAsia="ru-RU"/>
              </w:rPr>
              <w:t>onversion</w:t>
            </w:r>
            <w:r w:rsidRPr="00D94F8C">
              <w:rPr>
                <w:rFonts w:ascii="Calibri" w:eastAsia="Times New Roman" w:hAnsi="Calibri" w:cs="Calibri"/>
                <w:sz w:val="24"/>
                <w:szCs w:val="24"/>
                <w:lang w:val="en-US" w:eastAsia="ru-RU"/>
              </w:rPr>
              <w:t> </w:t>
            </w:r>
            <w:proofErr w:type="spellStart"/>
            <w:r w:rsidRPr="00D94F8C">
              <w:rPr>
                <w:rFonts w:ascii="Calibri" w:eastAsia="Times New Roman" w:hAnsi="Calibri" w:cs="Calibri"/>
                <w:sz w:val="24"/>
                <w:szCs w:val="24"/>
                <w:lang w:val="en-US" w:eastAsia="ru-RU"/>
              </w:rPr>
              <w:t>str</w:t>
            </w:r>
            <w:proofErr w:type="spellEnd"/>
            <w:r w:rsidRPr="00D94F8C">
              <w:rPr>
                <w:rFonts w:ascii="Calibri" w:eastAsia="Times New Roman" w:hAnsi="Calibri" w:cs="Calibri"/>
                <w:sz w:val="24"/>
                <w:szCs w:val="24"/>
                <w:lang w:val="en-US" w:eastAsia="ru-RU"/>
              </w:rPr>
              <w:t> ( ) or </w:t>
            </w:r>
            <w:proofErr w:type="spellStart"/>
            <w:r w:rsidRPr="00D94F8C">
              <w:rPr>
                <w:rFonts w:ascii="Calibri" w:eastAsia="Times New Roman" w:hAnsi="Calibri" w:cs="Calibri"/>
                <w:sz w:val="24"/>
                <w:szCs w:val="24"/>
                <w:lang w:val="en-US" w:eastAsia="ru-RU"/>
              </w:rPr>
              <w:t>int</w:t>
            </w:r>
            <w:proofErr w:type="spellEnd"/>
            <w:r w:rsidRPr="00D94F8C">
              <w:rPr>
                <w:rFonts w:ascii="Calibri" w:eastAsia="Times New Roman" w:hAnsi="Calibri" w:cs="Calibri"/>
                <w:sz w:val="24"/>
                <w:szCs w:val="24"/>
                <w:lang w:val="en-US" w:eastAsia="ru-RU"/>
              </w:rPr>
              <w:t> ()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What are the </w:t>
            </w:r>
            <w:proofErr w:type="spellStart"/>
            <w:r w:rsidRPr="00D94F8C">
              <w:rPr>
                <w:rFonts w:ascii="Calibri" w:eastAsia="Times New Roman" w:hAnsi="Calibri" w:cs="Calibri"/>
                <w:sz w:val="24"/>
                <w:szCs w:val="24"/>
                <w:lang w:val="en-US" w:eastAsia="ru-RU"/>
              </w:rPr>
              <w:t>str</w:t>
            </w:r>
            <w:proofErr w:type="spellEnd"/>
            <w:r w:rsidRPr="00D94F8C">
              <w:rPr>
                <w:rFonts w:ascii="Calibri" w:eastAsia="Times New Roman" w:hAnsi="Calibri" w:cs="Calibri"/>
                <w:sz w:val="24"/>
                <w:szCs w:val="24"/>
                <w:lang w:val="en-US" w:eastAsia="ru-RU"/>
              </w:rPr>
              <w:t> ( ) and </w:t>
            </w:r>
            <w:proofErr w:type="spellStart"/>
            <w:r w:rsidRPr="00D94F8C">
              <w:rPr>
                <w:rFonts w:ascii="Calibri" w:eastAsia="Times New Roman" w:hAnsi="Calibri" w:cs="Calibri"/>
                <w:sz w:val="24"/>
                <w:szCs w:val="24"/>
                <w:lang w:val="en-US" w:eastAsia="ru-RU"/>
              </w:rPr>
              <w:t>int</w:t>
            </w:r>
            <w:proofErr w:type="spellEnd"/>
            <w:r w:rsidRPr="00D94F8C">
              <w:rPr>
                <w:rFonts w:ascii="Calibri" w:eastAsia="Times New Roman" w:hAnsi="Calibri" w:cs="Calibri"/>
                <w:sz w:val="24"/>
                <w:szCs w:val="24"/>
                <w:lang w:val="en-US" w:eastAsia="ru-RU"/>
              </w:rPr>
              <w:t> () commands for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Makes a string out of anything, makes a number out of anything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9067" w:type="dxa"/>
            <w:gridSpan w:val="2"/>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proofErr w:type="spellStart"/>
            <w:r w:rsidRPr="00D94F8C">
              <w:rPr>
                <w:rFonts w:ascii="Calibri" w:eastAsia="Times New Roman" w:hAnsi="Calibri" w:cs="Calibri"/>
                <w:b/>
                <w:bCs/>
                <w:sz w:val="24"/>
                <w:szCs w:val="24"/>
                <w:lang w:eastAsia="ru-RU"/>
              </w:rPr>
              <w:t>Topic</w:t>
            </w:r>
            <w:proofErr w:type="spellEnd"/>
            <w:r w:rsidRPr="00D94F8C">
              <w:rPr>
                <w:rFonts w:ascii="Calibri" w:eastAsia="Times New Roman" w:hAnsi="Calibri" w:cs="Calibri"/>
                <w:b/>
                <w:bCs/>
                <w:sz w:val="24"/>
                <w:szCs w:val="24"/>
                <w:lang w:eastAsia="ru-RU"/>
              </w:rPr>
              <w:t xml:space="preserve"> 3 </w:t>
            </w:r>
            <w:proofErr w:type="spellStart"/>
            <w:r w:rsidRPr="00D94F8C">
              <w:rPr>
                <w:rFonts w:ascii="Calibri" w:eastAsia="Times New Roman" w:hAnsi="Calibri" w:cs="Calibri"/>
                <w:b/>
                <w:bCs/>
                <w:sz w:val="24"/>
                <w:szCs w:val="24"/>
                <w:lang w:eastAsia="ru-RU"/>
              </w:rPr>
              <w:t>Conditional</w:t>
            </w:r>
            <w:proofErr w:type="spellEnd"/>
            <w:r w:rsidRPr="00D94F8C">
              <w:rPr>
                <w:rFonts w:ascii="Calibri" w:eastAsia="Times New Roman" w:hAnsi="Calibri" w:cs="Calibri"/>
                <w:b/>
                <w:bCs/>
                <w:sz w:val="24"/>
                <w:szCs w:val="24"/>
                <w:lang w:eastAsia="ru-RU"/>
              </w:rPr>
              <w:t xml:space="preserve"> </w:t>
            </w:r>
            <w:proofErr w:type="spellStart"/>
            <w:r w:rsidRPr="00D94F8C">
              <w:rPr>
                <w:rFonts w:ascii="Calibri" w:eastAsia="Times New Roman" w:hAnsi="Calibri" w:cs="Calibri"/>
                <w:b/>
                <w:bCs/>
                <w:sz w:val="24"/>
                <w:szCs w:val="24"/>
                <w:lang w:eastAsia="ru-RU"/>
              </w:rPr>
              <w:t>statements</w:t>
            </w:r>
            <w:proofErr w:type="spellEnd"/>
            <w:r w:rsidRPr="00D94F8C">
              <w:rPr>
                <w:rFonts w:ascii="Calibri" w:eastAsia="Times New Roman" w:hAnsi="Calibri" w:cs="Calibri"/>
                <w:b/>
                <w:bCs/>
                <w:sz w:val="24"/>
                <w:szCs w:val="24"/>
                <w:lang w:eastAsia="ru-RU"/>
              </w:rPr>
              <w:t> </w:t>
            </w:r>
            <w:r w:rsidRPr="00D94F8C">
              <w:rPr>
                <w:rFonts w:ascii="Calibri" w:eastAsia="Times New Roman" w:hAnsi="Calibri" w:cs="Calibri"/>
                <w:sz w:val="24"/>
                <w:szCs w:val="24"/>
                <w:lang w:eastAsia="ru-RU"/>
              </w:rPr>
              <w:t>(1.2)</w:t>
            </w:r>
          </w:p>
        </w:tc>
        <w:tc>
          <w:tcPr>
            <w:tcW w:w="1389" w:type="dxa"/>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What is If?</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The language command for the condition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proofErr w:type="spellStart"/>
            <w:r w:rsidRPr="00D94F8C">
              <w:rPr>
                <w:rFonts w:ascii="Calibri" w:eastAsia="Times New Roman" w:hAnsi="Calibri" w:cs="Calibri"/>
                <w:sz w:val="24"/>
                <w:szCs w:val="24"/>
                <w:lang w:eastAsia="ru-RU"/>
              </w:rPr>
              <w:t>Why</w:t>
            </w:r>
            <w:proofErr w:type="spellEnd"/>
            <w:r w:rsidRPr="00D94F8C">
              <w:rPr>
                <w:rFonts w:ascii="Calibri" w:eastAsia="Times New Roman" w:hAnsi="Calibri" w:cs="Calibri"/>
                <w:sz w:val="24"/>
                <w:szCs w:val="24"/>
                <w:lang w:eastAsia="ru-RU"/>
              </w:rPr>
              <w:t xml:space="preserve"> </w:t>
            </w:r>
            <w:proofErr w:type="spellStart"/>
            <w:r w:rsidRPr="00D94F8C">
              <w:rPr>
                <w:rFonts w:ascii="Calibri" w:eastAsia="Times New Roman" w:hAnsi="Calibri" w:cs="Calibri"/>
                <w:sz w:val="24"/>
                <w:szCs w:val="24"/>
                <w:lang w:eastAsia="ru-RU"/>
              </w:rPr>
              <w:t>is</w:t>
            </w:r>
            <w:proofErr w:type="spellEnd"/>
            <w:r w:rsidRPr="00D94F8C">
              <w:rPr>
                <w:rFonts w:ascii="Calibri" w:eastAsia="Times New Roman" w:hAnsi="Calibri" w:cs="Calibri"/>
                <w:sz w:val="24"/>
                <w:szCs w:val="24"/>
                <w:lang w:eastAsia="ru-RU"/>
              </w:rPr>
              <w:t> </w:t>
            </w:r>
            <w:proofErr w:type="spellStart"/>
            <w:r w:rsidRPr="00D94F8C">
              <w:rPr>
                <w:rFonts w:ascii="Calibri" w:eastAsia="Times New Roman" w:hAnsi="Calibri" w:cs="Calibri"/>
                <w:sz w:val="24"/>
                <w:szCs w:val="24"/>
                <w:lang w:eastAsia="ru-RU"/>
              </w:rPr>
              <w:t>if</w:t>
            </w:r>
            <w:proofErr w:type="spellEnd"/>
            <w:r w:rsidRPr="00D94F8C">
              <w:rPr>
                <w:rFonts w:ascii="Calibri" w:eastAsia="Times New Roman" w:hAnsi="Calibri" w:cs="Calibri"/>
                <w:sz w:val="24"/>
                <w:szCs w:val="24"/>
                <w:lang w:eastAsia="ru-RU"/>
              </w:rPr>
              <w:t> </w:t>
            </w:r>
            <w:proofErr w:type="spellStart"/>
            <w:r w:rsidRPr="00D94F8C">
              <w:rPr>
                <w:rFonts w:ascii="Calibri" w:eastAsia="Times New Roman" w:hAnsi="Calibri" w:cs="Calibri"/>
                <w:sz w:val="24"/>
                <w:szCs w:val="24"/>
                <w:lang w:eastAsia="ru-RU"/>
              </w:rPr>
              <w:t>needed</w:t>
            </w:r>
            <w:proofErr w:type="spellEnd"/>
            <w:r w:rsidRPr="00D94F8C">
              <w:rPr>
                <w:rFonts w:ascii="Calibri" w:eastAsia="Times New Roman" w:hAnsi="Calibri" w:cs="Calibri"/>
                <w:sz w:val="24"/>
                <w:szCs w:val="24"/>
                <w:lang w:eastAsia="ru-RU"/>
              </w:rPr>
              <w:t>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To check conditions.</w:t>
            </w:r>
          </w:p>
          <w:p w:rsidR="00D94F8C" w:rsidRPr="00D94F8C" w:rsidRDefault="00D94F8C" w:rsidP="00544ABF">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In order for some lines to work </w:t>
            </w:r>
            <w:r w:rsidR="00544ABF">
              <w:rPr>
                <w:rFonts w:ascii="Calibri" w:eastAsia="Times New Roman" w:hAnsi="Calibri" w:cs="Calibri"/>
                <w:sz w:val="24"/>
                <w:szCs w:val="24"/>
                <w:lang w:val="en-US" w:eastAsia="ru-RU"/>
              </w:rPr>
              <w:t>occasionally</w:t>
            </w:r>
            <w:r w:rsidRPr="00D94F8C">
              <w:rPr>
                <w:rFonts w:ascii="Calibri" w:eastAsia="Times New Roman" w:hAnsi="Calibri" w:cs="Calibri"/>
                <w:sz w:val="24"/>
                <w:szCs w:val="24"/>
                <w:lang w:val="en-US" w:eastAsia="ru-RU"/>
              </w:rPr>
              <w:t>.</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What </w:t>
            </w:r>
            <w:r w:rsidR="00544ABF">
              <w:rPr>
                <w:rFonts w:ascii="Calibri" w:eastAsia="Times New Roman" w:hAnsi="Calibri" w:cs="Calibri"/>
                <w:sz w:val="24"/>
                <w:szCs w:val="24"/>
                <w:lang w:val="en-US" w:eastAsia="ru-RU"/>
              </w:rPr>
              <w:t>is a condition? give an example</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If A is greater than B ... (or any other example of inequalities or logical expressions)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Can we check two conditions at once?</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Yes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lastRenderedPageBreak/>
              <w:t>What are </w:t>
            </w:r>
            <w:r w:rsidRPr="00D94F8C">
              <w:rPr>
                <w:rFonts w:ascii="Calibri" w:eastAsia="Times New Roman" w:hAnsi="Calibri" w:cs="Calibri"/>
                <w:b/>
                <w:sz w:val="24"/>
                <w:szCs w:val="24"/>
                <w:lang w:val="en-US" w:eastAsia="ru-RU"/>
              </w:rPr>
              <w:t>or</w:t>
            </w:r>
            <w:r w:rsidRPr="00D94F8C">
              <w:rPr>
                <w:rFonts w:ascii="Calibri" w:eastAsia="Times New Roman" w:hAnsi="Calibri" w:cs="Calibri"/>
                <w:sz w:val="24"/>
                <w:szCs w:val="24"/>
                <w:lang w:val="en-US" w:eastAsia="ru-RU"/>
              </w:rPr>
              <w:t> and </w:t>
            </w:r>
            <w:proofErr w:type="spellStart"/>
            <w:r w:rsidRPr="00D94F8C">
              <w:rPr>
                <w:rFonts w:ascii="Calibri" w:eastAsia="Times New Roman" w:hAnsi="Calibri" w:cs="Calibri"/>
                <w:b/>
                <w:sz w:val="24"/>
                <w:szCs w:val="24"/>
                <w:lang w:val="en-US" w:eastAsia="ru-RU"/>
              </w:rPr>
              <w:t>and</w:t>
            </w:r>
            <w:proofErr w:type="spellEnd"/>
            <w:r w:rsidRPr="00D94F8C">
              <w:rPr>
                <w:rFonts w:ascii="Calibri" w:eastAsia="Times New Roman" w:hAnsi="Calibri" w:cs="Calibri"/>
                <w:sz w:val="24"/>
                <w:szCs w:val="24"/>
                <w:lang w:val="en-US" w:eastAsia="ru-RU"/>
              </w:rPr>
              <w:t xml:space="preserve"> for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To combine terms.</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How is </w:t>
            </w:r>
            <w:r w:rsidRPr="00D94F8C">
              <w:rPr>
                <w:rFonts w:ascii="Calibri" w:eastAsia="Times New Roman" w:hAnsi="Calibri" w:cs="Calibri"/>
                <w:b/>
                <w:sz w:val="24"/>
                <w:szCs w:val="24"/>
                <w:lang w:val="en-US" w:eastAsia="ru-RU"/>
              </w:rPr>
              <w:t>or</w:t>
            </w:r>
            <w:r w:rsidRPr="00D94F8C">
              <w:rPr>
                <w:rFonts w:ascii="Calibri" w:eastAsia="Times New Roman" w:hAnsi="Calibri" w:cs="Calibri"/>
                <w:sz w:val="24"/>
                <w:szCs w:val="24"/>
                <w:lang w:val="en-US" w:eastAsia="ru-RU"/>
              </w:rPr>
              <w:t> different from </w:t>
            </w:r>
            <w:r w:rsidRPr="00D94F8C">
              <w:rPr>
                <w:rFonts w:ascii="Calibri" w:eastAsia="Times New Roman" w:hAnsi="Calibri" w:cs="Calibri"/>
                <w:b/>
                <w:sz w:val="24"/>
                <w:szCs w:val="24"/>
                <w:lang w:val="en-US" w:eastAsia="ru-RU"/>
              </w:rPr>
              <w:t>and</w:t>
            </w:r>
            <w:r w:rsidRPr="00D94F8C">
              <w:rPr>
                <w:rFonts w:ascii="Calibri" w:eastAsia="Times New Roman" w:hAnsi="Calibri" w:cs="Calibri"/>
                <w:sz w:val="24"/>
                <w:szCs w:val="24"/>
                <w:lang w:val="en-US" w:eastAsia="ru-RU"/>
              </w:rPr>
              <w:t>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The code will be executed when at least one of the conditions is correct. The code will be executed when two conditions are true. (Full compliance with the answer is not necessary, it is enough that this thought is present in the student's answer)</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9067" w:type="dxa"/>
            <w:gridSpan w:val="2"/>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b/>
                <w:bCs/>
                <w:sz w:val="24"/>
                <w:szCs w:val="24"/>
                <w:lang w:val="en-US" w:eastAsia="ru-RU"/>
              </w:rPr>
              <w:t>Topic 4 Cycles </w:t>
            </w:r>
            <w:r w:rsidRPr="00D94F8C">
              <w:rPr>
                <w:rFonts w:ascii="Calibri" w:eastAsia="Times New Roman" w:hAnsi="Calibri" w:cs="Calibri"/>
                <w:sz w:val="24"/>
                <w:szCs w:val="24"/>
                <w:lang w:val="en-US" w:eastAsia="ru-RU"/>
              </w:rPr>
              <w:t>(Covered in lessons: 1, 1.3)</w:t>
            </w:r>
          </w:p>
        </w:tc>
        <w:tc>
          <w:tcPr>
            <w:tcW w:w="1389" w:type="dxa"/>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proofErr w:type="spellStart"/>
            <w:r w:rsidRPr="00D94F8C">
              <w:rPr>
                <w:rFonts w:ascii="Calibri" w:eastAsia="Times New Roman" w:hAnsi="Calibri" w:cs="Calibri"/>
                <w:sz w:val="24"/>
                <w:szCs w:val="24"/>
                <w:lang w:eastAsia="ru-RU"/>
              </w:rPr>
              <w:t>What</w:t>
            </w:r>
            <w:proofErr w:type="spellEnd"/>
            <w:r w:rsidRPr="00D94F8C">
              <w:rPr>
                <w:rFonts w:ascii="Calibri" w:eastAsia="Times New Roman" w:hAnsi="Calibri" w:cs="Calibri"/>
                <w:sz w:val="24"/>
                <w:szCs w:val="24"/>
                <w:lang w:eastAsia="ru-RU"/>
              </w:rPr>
              <w:t xml:space="preserve"> </w:t>
            </w:r>
            <w:proofErr w:type="spellStart"/>
            <w:r w:rsidRPr="00D94F8C">
              <w:rPr>
                <w:rFonts w:ascii="Calibri" w:eastAsia="Times New Roman" w:hAnsi="Calibri" w:cs="Calibri"/>
                <w:sz w:val="24"/>
                <w:szCs w:val="24"/>
                <w:lang w:eastAsia="ru-RU"/>
              </w:rPr>
              <w:t>are</w:t>
            </w:r>
            <w:proofErr w:type="spellEnd"/>
            <w:r w:rsidRPr="00D94F8C">
              <w:rPr>
                <w:rFonts w:ascii="Calibri" w:eastAsia="Times New Roman" w:hAnsi="Calibri" w:cs="Calibri"/>
                <w:sz w:val="24"/>
                <w:szCs w:val="24"/>
                <w:lang w:eastAsia="ru-RU"/>
              </w:rPr>
              <w:t xml:space="preserve"> </w:t>
            </w:r>
            <w:proofErr w:type="spellStart"/>
            <w:r w:rsidRPr="00D94F8C">
              <w:rPr>
                <w:rFonts w:ascii="Calibri" w:eastAsia="Times New Roman" w:hAnsi="Calibri" w:cs="Calibri"/>
                <w:sz w:val="24"/>
                <w:szCs w:val="24"/>
                <w:lang w:eastAsia="ru-RU"/>
              </w:rPr>
              <w:t>loops</w:t>
            </w:r>
            <w:proofErr w:type="spellEnd"/>
            <w:r w:rsidR="00544ABF">
              <w:rPr>
                <w:rFonts w:ascii="Calibri" w:eastAsia="Times New Roman" w:hAnsi="Calibri" w:cs="Calibri"/>
                <w:sz w:val="24"/>
                <w:szCs w:val="24"/>
                <w:lang w:val="en-US" w:eastAsia="ru-RU"/>
              </w:rPr>
              <w:t>/cycles</w:t>
            </w:r>
            <w:r w:rsidRPr="00D94F8C">
              <w:rPr>
                <w:rFonts w:ascii="Calibri" w:eastAsia="Times New Roman" w:hAnsi="Calibri" w:cs="Calibri"/>
                <w:sz w:val="24"/>
                <w:szCs w:val="24"/>
                <w:lang w:eastAsia="ru-RU"/>
              </w:rPr>
              <w:t>?</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Commands that repeat other commands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What are the</w:t>
            </w:r>
            <w:r w:rsidR="00544ABF">
              <w:rPr>
                <w:rFonts w:ascii="Calibri" w:eastAsia="Times New Roman" w:hAnsi="Calibri" w:cs="Calibri"/>
                <w:sz w:val="24"/>
                <w:szCs w:val="24"/>
                <w:lang w:val="en-US" w:eastAsia="ru-RU"/>
              </w:rPr>
              <w:t xml:space="preserve"> types of</w:t>
            </w:r>
            <w:r w:rsidRPr="00D94F8C">
              <w:rPr>
                <w:rFonts w:ascii="Calibri" w:eastAsia="Times New Roman" w:hAnsi="Calibri" w:cs="Calibri"/>
                <w:sz w:val="24"/>
                <w:szCs w:val="24"/>
                <w:lang w:val="en-US" w:eastAsia="ru-RU"/>
              </w:rPr>
              <w:t xml:space="preserve"> cycles?</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544ABF" w:rsidP="00D94F8C">
            <w:pPr>
              <w:spacing w:after="0" w:line="240" w:lineRule="auto"/>
              <w:rPr>
                <w:rFonts w:ascii="Times New Roman" w:eastAsia="Times New Roman" w:hAnsi="Times New Roman" w:cs="Times New Roman"/>
                <w:sz w:val="24"/>
                <w:szCs w:val="24"/>
                <w:lang w:eastAsia="ru-RU"/>
              </w:rPr>
            </w:pPr>
            <w:r w:rsidRPr="00544ABF">
              <w:rPr>
                <w:rFonts w:ascii="Calibri" w:eastAsia="Times New Roman" w:hAnsi="Calibri" w:cs="Calibri"/>
                <w:b/>
                <w:sz w:val="24"/>
                <w:szCs w:val="24"/>
                <w:lang w:eastAsia="ru-RU"/>
              </w:rPr>
              <w:t>While</w:t>
            </w:r>
            <w:r>
              <w:rPr>
                <w:rFonts w:ascii="Calibri" w:eastAsia="Times New Roman" w:hAnsi="Calibri" w:cs="Calibri"/>
                <w:sz w:val="24"/>
                <w:szCs w:val="24"/>
                <w:lang w:eastAsia="ru-RU"/>
              </w:rPr>
              <w:t> and </w:t>
            </w:r>
            <w:r w:rsidRPr="00544ABF">
              <w:rPr>
                <w:rFonts w:ascii="Calibri" w:eastAsia="Times New Roman" w:hAnsi="Calibri" w:cs="Calibri"/>
                <w:b/>
                <w:sz w:val="24"/>
                <w:szCs w:val="24"/>
                <w:lang w:eastAsia="ru-RU"/>
              </w:rPr>
              <w:t>for</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421BE3"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How many times does </w:t>
            </w:r>
            <w:r w:rsidRPr="00D94F8C">
              <w:rPr>
                <w:rFonts w:ascii="Calibri" w:eastAsia="Times New Roman" w:hAnsi="Calibri" w:cs="Calibri"/>
                <w:b/>
                <w:sz w:val="24"/>
                <w:szCs w:val="24"/>
                <w:lang w:val="en-US" w:eastAsia="ru-RU"/>
              </w:rPr>
              <w:t>while</w:t>
            </w:r>
            <w:r w:rsidRPr="00D94F8C">
              <w:rPr>
                <w:rFonts w:ascii="Calibri" w:eastAsia="Times New Roman" w:hAnsi="Calibri" w:cs="Calibri"/>
                <w:sz w:val="24"/>
                <w:szCs w:val="24"/>
                <w:lang w:val="en-US" w:eastAsia="ru-RU"/>
              </w:rPr>
              <w:t> and </w:t>
            </w:r>
            <w:r w:rsidRPr="00D94F8C">
              <w:rPr>
                <w:rFonts w:ascii="Calibri" w:eastAsia="Times New Roman" w:hAnsi="Calibri" w:cs="Calibri"/>
                <w:b/>
                <w:sz w:val="24"/>
                <w:szCs w:val="24"/>
                <w:lang w:val="en-US" w:eastAsia="ru-RU"/>
              </w:rPr>
              <w:t>for</w:t>
            </w:r>
            <w:r w:rsidRPr="00D94F8C">
              <w:rPr>
                <w:rFonts w:ascii="Calibri" w:eastAsia="Times New Roman" w:hAnsi="Calibri" w:cs="Calibri"/>
                <w:sz w:val="24"/>
                <w:szCs w:val="24"/>
                <w:lang w:val="en-US" w:eastAsia="ru-RU"/>
              </w:rPr>
              <w:t xml:space="preserve"> work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b/>
                <w:sz w:val="24"/>
                <w:szCs w:val="24"/>
                <w:lang w:val="en-US" w:eastAsia="ru-RU"/>
              </w:rPr>
              <w:t>While</w:t>
            </w:r>
            <w:r w:rsidRPr="00D94F8C">
              <w:rPr>
                <w:rFonts w:ascii="Calibri" w:eastAsia="Times New Roman" w:hAnsi="Calibri" w:cs="Calibri"/>
                <w:sz w:val="24"/>
                <w:szCs w:val="24"/>
                <w:lang w:val="en-US" w:eastAsia="ru-RU"/>
              </w:rPr>
              <w:t> works as long as the condition is true, </w:t>
            </w:r>
            <w:r w:rsidRPr="00D94F8C">
              <w:rPr>
                <w:rFonts w:ascii="Calibri" w:eastAsia="Times New Roman" w:hAnsi="Calibri" w:cs="Calibri"/>
                <w:b/>
                <w:sz w:val="24"/>
                <w:szCs w:val="24"/>
                <w:lang w:val="en-US" w:eastAsia="ru-RU"/>
              </w:rPr>
              <w:t>for</w:t>
            </w:r>
            <w:r w:rsidRPr="00D94F8C">
              <w:rPr>
                <w:rFonts w:ascii="Calibri" w:eastAsia="Times New Roman" w:hAnsi="Calibri" w:cs="Calibri"/>
                <w:sz w:val="24"/>
                <w:szCs w:val="24"/>
                <w:lang w:val="en-US" w:eastAsia="ru-RU"/>
              </w:rPr>
              <w:t> works as many times as it was told.</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How do I make a </w:t>
            </w:r>
            <w:proofErr w:type="spellStart"/>
            <w:r w:rsidRPr="00D94F8C">
              <w:rPr>
                <w:rFonts w:ascii="Calibri" w:eastAsia="Times New Roman" w:hAnsi="Calibri" w:cs="Calibri"/>
                <w:b/>
                <w:sz w:val="24"/>
                <w:szCs w:val="24"/>
                <w:lang w:val="en-US" w:eastAsia="ru-RU"/>
              </w:rPr>
              <w:t>for</w:t>
            </w:r>
            <w:proofErr w:type="spellEnd"/>
            <w:r w:rsidRPr="00D94F8C">
              <w:rPr>
                <w:rFonts w:ascii="Calibri" w:eastAsia="Times New Roman" w:hAnsi="Calibri" w:cs="Calibri"/>
                <w:sz w:val="24"/>
                <w:szCs w:val="24"/>
                <w:lang w:val="en-US" w:eastAsia="ru-RU"/>
              </w:rPr>
              <w:t> that will work 5 times?</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544ABF" w:rsidP="00D94F8C">
            <w:pPr>
              <w:spacing w:after="0" w:line="240" w:lineRule="auto"/>
              <w:rPr>
                <w:rFonts w:ascii="Times New Roman" w:eastAsia="Times New Roman" w:hAnsi="Times New Roman" w:cs="Times New Roman"/>
                <w:sz w:val="24"/>
                <w:szCs w:val="24"/>
                <w:lang w:eastAsia="ru-RU"/>
              </w:rPr>
            </w:pPr>
            <w:r>
              <w:rPr>
                <w:rFonts w:ascii="Calibri" w:eastAsia="Times New Roman" w:hAnsi="Calibri" w:cs="Calibri"/>
                <w:sz w:val="24"/>
                <w:szCs w:val="24"/>
                <w:lang w:eastAsia="ru-RU"/>
              </w:rPr>
              <w:t>Use </w:t>
            </w:r>
            <w:r w:rsidRPr="00544ABF">
              <w:rPr>
                <w:rFonts w:ascii="Calibri" w:eastAsia="Times New Roman" w:hAnsi="Calibri" w:cs="Calibri"/>
                <w:b/>
                <w:sz w:val="24"/>
                <w:szCs w:val="24"/>
                <w:lang w:eastAsia="ru-RU"/>
              </w:rPr>
              <w:t>range</w:t>
            </w:r>
            <w:r w:rsidR="00D94F8C" w:rsidRPr="00D94F8C">
              <w:rPr>
                <w:rFonts w:ascii="Calibri" w:eastAsia="Times New Roman" w:hAnsi="Calibri" w:cs="Calibri"/>
                <w:b/>
                <w:sz w:val="24"/>
                <w:szCs w:val="24"/>
                <w:lang w:eastAsia="ru-RU"/>
              </w:rPr>
              <w:t>(5)</w:t>
            </w:r>
            <w:r w:rsidR="00D94F8C" w:rsidRPr="00D94F8C">
              <w:rPr>
                <w:rFonts w:ascii="Calibri" w:eastAsia="Times New Roman" w:hAnsi="Calibri" w:cs="Calibri"/>
                <w:sz w:val="24"/>
                <w:szCs w:val="24"/>
                <w:lang w:eastAsia="ru-RU"/>
              </w:rPr>
              <w:t>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Can </w:t>
            </w:r>
            <w:r w:rsidRPr="00D94F8C">
              <w:rPr>
                <w:rFonts w:ascii="Calibri" w:eastAsia="Times New Roman" w:hAnsi="Calibri" w:cs="Calibri"/>
                <w:b/>
                <w:sz w:val="24"/>
                <w:szCs w:val="24"/>
                <w:lang w:eastAsia="ru-RU"/>
              </w:rPr>
              <w:t>for</w:t>
            </w:r>
            <w:r w:rsidRPr="00D94F8C">
              <w:rPr>
                <w:rFonts w:ascii="Calibri" w:eastAsia="Times New Roman" w:hAnsi="Calibri" w:cs="Calibri"/>
                <w:sz w:val="24"/>
                <w:szCs w:val="24"/>
                <w:lang w:eastAsia="ru-RU"/>
              </w:rPr>
              <w:t> be infinite ?</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No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How do I make an infinite</w:t>
            </w:r>
            <w:r w:rsidRPr="00D94F8C">
              <w:rPr>
                <w:rFonts w:ascii="Calibri" w:eastAsia="Times New Roman" w:hAnsi="Calibri" w:cs="Calibri"/>
                <w:b/>
                <w:sz w:val="24"/>
                <w:szCs w:val="24"/>
                <w:lang w:val="en-US" w:eastAsia="ru-RU"/>
              </w:rPr>
              <w:t> while</w:t>
            </w:r>
            <w:r w:rsidRPr="00D94F8C">
              <w:rPr>
                <w:rFonts w:ascii="Calibri" w:eastAsia="Times New Roman" w:hAnsi="Calibri" w:cs="Calibri"/>
                <w:sz w:val="24"/>
                <w:szCs w:val="24"/>
                <w:lang w:val="en-US" w:eastAsia="ru-RU"/>
              </w:rPr>
              <w:t>?</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Write </w:t>
            </w:r>
            <w:r w:rsidRPr="00D94F8C">
              <w:rPr>
                <w:rFonts w:ascii="Calibri" w:eastAsia="Times New Roman" w:hAnsi="Calibri" w:cs="Calibri"/>
                <w:b/>
                <w:sz w:val="24"/>
                <w:szCs w:val="24"/>
                <w:lang w:eastAsia="ru-RU"/>
              </w:rPr>
              <w:t>while True</w:t>
            </w:r>
            <w:r w:rsidRPr="00D94F8C">
              <w:rPr>
                <w:rFonts w:ascii="Calibri" w:eastAsia="Times New Roman" w:hAnsi="Calibri" w:cs="Calibri"/>
                <w:sz w:val="24"/>
                <w:szCs w:val="24"/>
                <w:lang w:eastAsia="ru-RU"/>
              </w:rPr>
              <w:t>.</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D94F8C" w:rsidTr="00D94F8C">
        <w:tc>
          <w:tcPr>
            <w:tcW w:w="36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Which command stops the loop?</w:t>
            </w:r>
          </w:p>
        </w:tc>
        <w:tc>
          <w:tcPr>
            <w:tcW w:w="54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b/>
                <w:sz w:val="24"/>
                <w:szCs w:val="24"/>
                <w:lang w:eastAsia="ru-RU"/>
              </w:rPr>
              <w:t>Break</w:t>
            </w:r>
            <w:r w:rsidRPr="00D94F8C">
              <w:rPr>
                <w:rFonts w:ascii="Calibri" w:eastAsia="Times New Roman" w:hAnsi="Calibri" w:cs="Calibri"/>
                <w:sz w:val="24"/>
                <w:szCs w:val="24"/>
                <w:lang w:eastAsia="ru-RU"/>
              </w:rPr>
              <w:t> command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D94F8C" w:rsidTr="00D94F8C">
        <w:tc>
          <w:tcPr>
            <w:tcW w:w="9067" w:type="dxa"/>
            <w:gridSpan w:val="2"/>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b/>
                <w:bCs/>
                <w:sz w:val="24"/>
                <w:szCs w:val="24"/>
                <w:lang w:eastAsia="ru-RU"/>
              </w:rPr>
              <w:t>Total</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bl>
    <w:p w:rsidR="00D94F8C" w:rsidRPr="00D94F8C" w:rsidRDefault="00D94F8C" w:rsidP="00D94F8C">
      <w:pPr>
        <w:spacing w:after="200" w:line="253" w:lineRule="atLeast"/>
        <w:rPr>
          <w:rFonts w:ascii="Times New Roman" w:eastAsia="Times New Roman" w:hAnsi="Times New Roman" w:cs="Times New Roman"/>
          <w:color w:val="000000"/>
          <w:lang w:eastAsia="ru-RU"/>
        </w:rPr>
      </w:pPr>
      <w:r w:rsidRPr="00D94F8C">
        <w:rPr>
          <w:rFonts w:ascii="Calibri" w:eastAsia="Times New Roman" w:hAnsi="Calibri" w:cs="Calibri"/>
          <w:color w:val="000000"/>
          <w:lang w:eastAsia="ru-RU"/>
        </w:rPr>
        <w:t> </w:t>
      </w:r>
    </w:p>
    <w:tbl>
      <w:tblPr>
        <w:tblW w:w="0" w:type="auto"/>
        <w:tblCellMar>
          <w:left w:w="0" w:type="dxa"/>
          <w:right w:w="0" w:type="dxa"/>
        </w:tblCellMar>
        <w:tblLook w:val="04A0" w:firstRow="1" w:lastRow="0" w:firstColumn="1" w:lastColumn="0" w:noHBand="0" w:noVBand="1"/>
      </w:tblPr>
      <w:tblGrid>
        <w:gridCol w:w="3808"/>
        <w:gridCol w:w="4277"/>
        <w:gridCol w:w="1254"/>
      </w:tblGrid>
      <w:tr w:rsidR="00D94F8C" w:rsidRPr="00D94F8C" w:rsidTr="00D94F8C">
        <w:tc>
          <w:tcPr>
            <w:tcW w:w="9067" w:type="dxa"/>
            <w:gridSpan w:val="2"/>
            <w:tcBorders>
              <w:top w:val="single" w:sz="6" w:space="0" w:color="000000"/>
              <w:left w:val="single" w:sz="6" w:space="0" w:color="000000"/>
              <w:bottom w:val="single" w:sz="6" w:space="0" w:color="000000"/>
              <w:right w:val="single" w:sz="6" w:space="0" w:color="000000"/>
            </w:tcBorders>
            <w:shd w:val="clear" w:color="auto" w:fill="8DB3E2"/>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b/>
                <w:bCs/>
                <w:sz w:val="24"/>
                <w:szCs w:val="24"/>
                <w:lang w:eastAsia="ru-RU"/>
              </w:rPr>
              <w:t>Practice </w:t>
            </w:r>
            <w:r w:rsidRPr="00D94F8C">
              <w:rPr>
                <w:rFonts w:ascii="Calibri" w:eastAsia="Times New Roman" w:hAnsi="Calibri" w:cs="Calibri"/>
                <w:sz w:val="24"/>
                <w:szCs w:val="24"/>
                <w:lang w:eastAsia="ru-RU"/>
              </w:rPr>
              <w:t>.</w:t>
            </w:r>
          </w:p>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Note :</w:t>
            </w:r>
          </w:p>
          <w:p w:rsidR="00D94F8C" w:rsidRPr="00D94F8C" w:rsidRDefault="00D94F8C" w:rsidP="00D94F8C">
            <w:pPr>
              <w:numPr>
                <w:ilvl w:val="0"/>
                <w:numId w:val="1"/>
              </w:numPr>
              <w:spacing w:after="0" w:line="240" w:lineRule="auto"/>
              <w:ind w:left="587" w:firstLine="0"/>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mark (2) is put if the student independently invented and implemented the solution,</w:t>
            </w:r>
          </w:p>
          <w:p w:rsidR="00D94F8C" w:rsidRPr="00D94F8C" w:rsidRDefault="00D94F8C" w:rsidP="00D94F8C">
            <w:pPr>
              <w:numPr>
                <w:ilvl w:val="0"/>
                <w:numId w:val="1"/>
              </w:numPr>
              <w:spacing w:after="0" w:line="240" w:lineRule="auto"/>
              <w:ind w:left="587" w:firstLine="0"/>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mark (1) is set if the solution was inv</w:t>
            </w:r>
            <w:r w:rsidR="00544ABF">
              <w:rPr>
                <w:rFonts w:ascii="Calibri" w:eastAsia="Times New Roman" w:hAnsi="Calibri" w:cs="Calibri"/>
                <w:sz w:val="24"/>
                <w:szCs w:val="24"/>
                <w:lang w:val="en-US" w:eastAsia="ru-RU"/>
              </w:rPr>
              <w:t xml:space="preserve">ented or implemented with a </w:t>
            </w:r>
            <w:proofErr w:type="spellStart"/>
            <w:r w:rsidR="00544ABF">
              <w:rPr>
                <w:rFonts w:ascii="Calibri" w:eastAsia="Times New Roman" w:hAnsi="Calibri" w:cs="Calibri"/>
                <w:sz w:val="24"/>
                <w:szCs w:val="24"/>
                <w:lang w:val="en-US" w:eastAsia="ru-RU"/>
              </w:rPr>
              <w:t>hin</w:t>
            </w:r>
            <w:proofErr w:type="spellEnd"/>
            <w:r w:rsidRPr="00D94F8C">
              <w:rPr>
                <w:rFonts w:ascii="Calibri" w:eastAsia="Times New Roman" w:hAnsi="Calibri" w:cs="Calibri"/>
                <w:sz w:val="24"/>
                <w:szCs w:val="24"/>
                <w:lang w:val="en-US" w:eastAsia="ru-RU"/>
              </w:rPr>
              <w:t> , or a hint was provided when the error was eliminated</w:t>
            </w:r>
          </w:p>
          <w:p w:rsidR="00D94F8C" w:rsidRPr="00D94F8C" w:rsidRDefault="00D94F8C" w:rsidP="00D94F8C">
            <w:pPr>
              <w:numPr>
                <w:ilvl w:val="0"/>
                <w:numId w:val="1"/>
              </w:numPr>
              <w:spacing w:after="0" w:line="240" w:lineRule="auto"/>
              <w:ind w:left="587" w:firstLine="0"/>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the mark (0) is set if the solution was invented and implemented with a hint, or a hint was provided when fixing an error</w:t>
            </w:r>
          </w:p>
        </w:tc>
        <w:tc>
          <w:tcPr>
            <w:tcW w:w="1389" w:type="dxa"/>
            <w:tcBorders>
              <w:top w:val="single" w:sz="6" w:space="0" w:color="000000"/>
              <w:left w:val="single" w:sz="6" w:space="0" w:color="000000"/>
              <w:bottom w:val="single" w:sz="6" w:space="0" w:color="000000"/>
              <w:right w:val="single" w:sz="6" w:space="0" w:color="000000"/>
            </w:tcBorders>
            <w:shd w:val="clear" w:color="auto" w:fill="8DB3E2"/>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Mark</w:t>
            </w:r>
          </w:p>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0..2</w:t>
            </w:r>
          </w:p>
        </w:tc>
      </w:tr>
      <w:tr w:rsidR="00D94F8C" w:rsidRPr="00D94F8C" w:rsidTr="00D94F8C">
        <w:tc>
          <w:tcPr>
            <w:tcW w:w="9067" w:type="dxa"/>
            <w:gridSpan w:val="2"/>
            <w:tcBorders>
              <w:top w:val="single" w:sz="6" w:space="0" w:color="000000"/>
              <w:left w:val="single" w:sz="6" w:space="0" w:color="000000"/>
              <w:bottom w:val="single" w:sz="6" w:space="0" w:color="000000"/>
              <w:right w:val="single" w:sz="6" w:space="0" w:color="000000"/>
            </w:tcBorders>
            <w:shd w:val="clear" w:color="auto" w:fill="8DB3E2"/>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b/>
                <w:bCs/>
                <w:sz w:val="24"/>
                <w:szCs w:val="24"/>
                <w:lang w:eastAsia="ru-RU"/>
              </w:rPr>
              <w:t>Part 1 (mandatory)</w:t>
            </w:r>
          </w:p>
        </w:tc>
        <w:tc>
          <w:tcPr>
            <w:tcW w:w="1389" w:type="dxa"/>
            <w:tcBorders>
              <w:top w:val="single" w:sz="6" w:space="0" w:color="000000"/>
              <w:left w:val="single" w:sz="6" w:space="0" w:color="000000"/>
              <w:bottom w:val="single" w:sz="6" w:space="0" w:color="000000"/>
              <w:right w:val="single" w:sz="6" w:space="0" w:color="000000"/>
            </w:tcBorders>
            <w:shd w:val="clear" w:color="auto" w:fill="8DB3E2"/>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544ABF" w:rsidP="00D94F8C">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t>The obtaining of</w:t>
            </w:r>
            <w:r w:rsidR="00D94F8C" w:rsidRPr="00D94F8C">
              <w:rPr>
                <w:rFonts w:ascii="Calibri" w:eastAsia="Times New Roman" w:hAnsi="Calibri" w:cs="Calibri"/>
                <w:sz w:val="24"/>
                <w:szCs w:val="24"/>
                <w:lang w:val="en-US" w:eastAsia="ru-RU"/>
              </w:rPr>
              <w:t xml:space="preserve"> a number from the user</w:t>
            </w:r>
            <w:r>
              <w:rPr>
                <w:rFonts w:ascii="Calibri" w:eastAsia="Times New Roman" w:hAnsi="Calibri" w:cs="Calibri"/>
                <w:sz w:val="24"/>
                <w:szCs w:val="24"/>
                <w:lang w:val="en-US" w:eastAsia="ru-RU"/>
              </w:rPr>
              <w:t xml:space="preserve"> was implemented</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Created a variable and wrote a value from the keyboard</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544ABF" w:rsidP="00D94F8C">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t>The r</w:t>
            </w:r>
            <w:r w:rsidR="00D94F8C" w:rsidRPr="00D94F8C">
              <w:rPr>
                <w:rFonts w:ascii="Calibri" w:eastAsia="Times New Roman" w:hAnsi="Calibri" w:cs="Calibri"/>
                <w:sz w:val="24"/>
                <w:szCs w:val="24"/>
                <w:lang w:val="en-US" w:eastAsia="ru-RU"/>
              </w:rPr>
              <w:t>eceiving a bet from a user</w:t>
            </w:r>
            <w:r>
              <w:rPr>
                <w:rFonts w:ascii="Calibri" w:eastAsia="Times New Roman" w:hAnsi="Calibri" w:cs="Calibri"/>
                <w:sz w:val="24"/>
                <w:szCs w:val="24"/>
                <w:lang w:val="en-US" w:eastAsia="ru-RU"/>
              </w:rPr>
              <w:t xml:space="preserve"> was implemented</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Created a variable and wrote a value from the keyboard</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544ABF" w:rsidP="00D94F8C">
            <w:pPr>
              <w:spacing w:after="0" w:line="240" w:lineRule="auto"/>
              <w:rPr>
                <w:rFonts w:ascii="Times New Roman" w:eastAsia="Times New Roman" w:hAnsi="Times New Roman" w:cs="Times New Roman"/>
                <w:sz w:val="24"/>
                <w:szCs w:val="24"/>
                <w:lang w:eastAsia="ru-RU"/>
              </w:rPr>
            </w:pPr>
            <w:r>
              <w:rPr>
                <w:rFonts w:ascii="Calibri" w:eastAsia="Times New Roman" w:hAnsi="Calibri" w:cs="Calibri"/>
                <w:sz w:val="24"/>
                <w:szCs w:val="24"/>
                <w:lang w:val="en-US" w:eastAsia="ru-RU"/>
              </w:rPr>
              <w:t>Type conversion was</w:t>
            </w:r>
            <w:r w:rsidR="00D94F8C" w:rsidRPr="00D94F8C">
              <w:rPr>
                <w:rFonts w:ascii="Calibri" w:eastAsia="Times New Roman" w:hAnsi="Calibri" w:cs="Calibri"/>
                <w:sz w:val="24"/>
                <w:szCs w:val="24"/>
                <w:lang w:eastAsia="ru-RU"/>
              </w:rPr>
              <w:t xml:space="preserve"> completed</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3074EF">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You can cast types, both conditions</w:t>
            </w:r>
            <w:r w:rsidR="003074EF">
              <w:rPr>
                <w:rFonts w:ascii="Calibri" w:eastAsia="Times New Roman" w:hAnsi="Calibri" w:cs="Calibri"/>
                <w:sz w:val="24"/>
                <w:szCs w:val="24"/>
                <w:lang w:val="en-US" w:eastAsia="ru-RU"/>
              </w:rPr>
              <w:t xml:space="preserve"> together</w:t>
            </w:r>
            <w:r w:rsidRPr="00D94F8C">
              <w:rPr>
                <w:rFonts w:ascii="Calibri" w:eastAsia="Times New Roman" w:hAnsi="Calibri" w:cs="Calibri"/>
                <w:sz w:val="24"/>
                <w:szCs w:val="24"/>
                <w:lang w:val="en-US" w:eastAsia="ru-RU"/>
              </w:rPr>
              <w:t>, and when getting values ​​from the keyboard</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3074EF" w:rsidP="00D94F8C">
            <w:pPr>
              <w:spacing w:after="0" w:line="240" w:lineRule="auto"/>
              <w:rPr>
                <w:rFonts w:ascii="Times New Roman" w:eastAsia="Times New Roman" w:hAnsi="Times New Roman" w:cs="Times New Roman"/>
                <w:sz w:val="24"/>
                <w:szCs w:val="24"/>
                <w:lang w:val="en-US" w:eastAsia="ru-RU"/>
              </w:rPr>
            </w:pPr>
            <w:r w:rsidRPr="003074EF">
              <w:rPr>
                <w:rFonts w:ascii="Calibri" w:eastAsia="Times New Roman" w:hAnsi="Calibri" w:cs="Calibri"/>
                <w:sz w:val="24"/>
                <w:szCs w:val="24"/>
                <w:lang w:val="en-US" w:eastAsia="ru-RU"/>
              </w:rPr>
              <w:t>T</w:t>
            </w:r>
            <w:r w:rsidR="00D94F8C" w:rsidRPr="00D94F8C">
              <w:rPr>
                <w:rFonts w:ascii="Calibri" w:eastAsia="Times New Roman" w:hAnsi="Calibri" w:cs="Calibri"/>
                <w:sz w:val="24"/>
                <w:szCs w:val="24"/>
                <w:lang w:val="en-US" w:eastAsia="ru-RU"/>
              </w:rPr>
              <w:t>he </w:t>
            </w:r>
            <w:r w:rsidR="00D94F8C" w:rsidRPr="00D94F8C">
              <w:rPr>
                <w:rFonts w:ascii="Calibri" w:eastAsia="Times New Roman" w:hAnsi="Calibri" w:cs="Calibri"/>
                <w:b/>
                <w:sz w:val="24"/>
                <w:szCs w:val="24"/>
                <w:lang w:val="en-US" w:eastAsia="ru-RU"/>
              </w:rPr>
              <w:t>random</w:t>
            </w:r>
            <w:r w:rsidR="00D94F8C" w:rsidRPr="00D94F8C">
              <w:rPr>
                <w:rFonts w:ascii="Calibri" w:eastAsia="Times New Roman" w:hAnsi="Calibri" w:cs="Calibri"/>
                <w:sz w:val="24"/>
                <w:szCs w:val="24"/>
                <w:lang w:val="en-US" w:eastAsia="ru-RU"/>
              </w:rPr>
              <w:t> library</w:t>
            </w:r>
            <w:r>
              <w:rPr>
                <w:rFonts w:ascii="Calibri" w:eastAsia="Times New Roman" w:hAnsi="Calibri" w:cs="Calibri"/>
                <w:sz w:val="24"/>
                <w:szCs w:val="24"/>
                <w:lang w:val="en-US" w:eastAsia="ru-RU"/>
              </w:rPr>
              <w:t xml:space="preserve"> was included</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Or any other way to get a random number</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3074EF" w:rsidP="00D94F8C">
            <w:pPr>
              <w:spacing w:after="0" w:line="240" w:lineRule="auto"/>
              <w:rPr>
                <w:rFonts w:ascii="Times New Roman" w:eastAsia="Times New Roman" w:hAnsi="Times New Roman" w:cs="Times New Roman"/>
                <w:sz w:val="24"/>
                <w:szCs w:val="24"/>
                <w:lang w:val="en-US" w:eastAsia="ru-RU"/>
              </w:rPr>
            </w:pPr>
            <w:r w:rsidRPr="003074EF">
              <w:rPr>
                <w:rFonts w:ascii="Calibri" w:eastAsia="Times New Roman" w:hAnsi="Calibri" w:cs="Calibri"/>
                <w:sz w:val="24"/>
                <w:szCs w:val="24"/>
                <w:lang w:val="en-US" w:eastAsia="ru-RU"/>
              </w:rPr>
              <w:t>A</w:t>
            </w:r>
            <w:r w:rsidR="00D94F8C" w:rsidRPr="00D94F8C">
              <w:rPr>
                <w:rFonts w:ascii="Calibri" w:eastAsia="Times New Roman" w:hAnsi="Calibri" w:cs="Calibri"/>
                <w:sz w:val="24"/>
                <w:szCs w:val="24"/>
                <w:lang w:val="en-US" w:eastAsia="ru-RU"/>
              </w:rPr>
              <w:t xml:space="preserve"> dice roll</w:t>
            </w:r>
            <w:r>
              <w:rPr>
                <w:rFonts w:ascii="Calibri" w:eastAsia="Times New Roman" w:hAnsi="Calibri" w:cs="Calibri"/>
                <w:sz w:val="24"/>
                <w:szCs w:val="24"/>
                <w:lang w:val="en-US" w:eastAsia="ru-RU"/>
              </w:rPr>
              <w:t xml:space="preserve"> was implemented</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By condition, you need to get a random number twice</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3074EF" w:rsidP="00D94F8C">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t>T</w:t>
            </w:r>
            <w:r w:rsidR="00D94F8C" w:rsidRPr="00D94F8C">
              <w:rPr>
                <w:rFonts w:ascii="Calibri" w:eastAsia="Times New Roman" w:hAnsi="Calibri" w:cs="Calibri"/>
                <w:sz w:val="24"/>
                <w:szCs w:val="24"/>
                <w:lang w:val="en-US" w:eastAsia="ru-RU"/>
              </w:rPr>
              <w:t>he sum of the dropped points to a variable</w:t>
            </w:r>
            <w:r>
              <w:rPr>
                <w:rFonts w:ascii="Calibri" w:eastAsia="Times New Roman" w:hAnsi="Calibri" w:cs="Calibri"/>
                <w:sz w:val="24"/>
                <w:szCs w:val="24"/>
                <w:lang w:val="en-US" w:eastAsia="ru-RU"/>
              </w:rPr>
              <w:t xml:space="preserve"> was saved</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Created a separate variable and wrote the sum to it</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implemented the first condition</w:t>
            </w:r>
            <w:r w:rsidR="003074EF">
              <w:rPr>
                <w:rFonts w:ascii="Calibri" w:eastAsia="Times New Roman" w:hAnsi="Calibri" w:cs="Calibri"/>
                <w:sz w:val="24"/>
                <w:szCs w:val="24"/>
                <w:lang w:val="en-US" w:eastAsia="ru-RU"/>
              </w:rPr>
              <w:t xml:space="preserve"> c</w:t>
            </w:r>
            <w:r w:rsidR="003074EF" w:rsidRPr="00D94F8C">
              <w:rPr>
                <w:rFonts w:ascii="Calibri" w:eastAsia="Times New Roman" w:hAnsi="Calibri" w:cs="Calibri"/>
                <w:sz w:val="24"/>
                <w:szCs w:val="24"/>
                <w:lang w:val="en-US" w:eastAsia="ru-RU"/>
              </w:rPr>
              <w:t xml:space="preserve">orrectly and </w:t>
            </w:r>
            <w:r w:rsidR="003074EF">
              <w:rPr>
                <w:rFonts w:ascii="Calibri" w:eastAsia="Times New Roman" w:hAnsi="Calibri" w:cs="Calibri"/>
                <w:sz w:val="24"/>
                <w:szCs w:val="24"/>
                <w:lang w:val="en-US" w:eastAsia="ru-RU"/>
              </w:rPr>
              <w:t xml:space="preserve">by </w:t>
            </w:r>
            <w:r w:rsidR="003074EF" w:rsidRPr="00D94F8C">
              <w:rPr>
                <w:rFonts w:ascii="Calibri" w:eastAsia="Times New Roman" w:hAnsi="Calibri" w:cs="Calibri"/>
                <w:sz w:val="24"/>
                <w:szCs w:val="24"/>
                <w:lang w:val="en-US" w:eastAsia="ru-RU"/>
              </w:rPr>
              <w:t>himself</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was able to transfer the first condition </w:t>
            </w:r>
            <w:r w:rsidR="003074EF">
              <w:rPr>
                <w:rFonts w:ascii="Calibri" w:eastAsia="Times New Roman" w:hAnsi="Calibri" w:cs="Calibri"/>
                <w:sz w:val="24"/>
                <w:szCs w:val="24"/>
                <w:lang w:val="en-US" w:eastAsia="ru-RU"/>
              </w:rPr>
              <w:t xml:space="preserve">by himself </w:t>
            </w:r>
            <w:r w:rsidRPr="00D94F8C">
              <w:rPr>
                <w:rFonts w:ascii="Calibri" w:eastAsia="Times New Roman" w:hAnsi="Calibri" w:cs="Calibri"/>
                <w:sz w:val="24"/>
                <w:szCs w:val="24"/>
                <w:lang w:val="en-US" w:eastAsia="ru-RU"/>
              </w:rPr>
              <w:t>from the task to the code</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3074EF" w:rsidP="00D94F8C">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t>A</w:t>
            </w:r>
            <w:r w:rsidR="00D94F8C" w:rsidRPr="00D94F8C">
              <w:rPr>
                <w:rFonts w:ascii="Calibri" w:eastAsia="Times New Roman" w:hAnsi="Calibri" w:cs="Calibri"/>
                <w:sz w:val="24"/>
                <w:szCs w:val="24"/>
                <w:lang w:val="en-US" w:eastAsia="ru-RU"/>
              </w:rPr>
              <w:t>ll the conditions from the problem</w:t>
            </w:r>
            <w:r>
              <w:rPr>
                <w:rFonts w:ascii="Calibri" w:eastAsia="Times New Roman" w:hAnsi="Calibri" w:cs="Calibri"/>
                <w:sz w:val="24"/>
                <w:szCs w:val="24"/>
                <w:lang w:val="en-US" w:eastAsia="ru-RU"/>
              </w:rPr>
              <w:t xml:space="preserve"> were joined together</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3074EF">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The conditions are described in the problem, we co</w:t>
            </w:r>
            <w:r w:rsidR="003074EF">
              <w:rPr>
                <w:rFonts w:ascii="Calibri" w:eastAsia="Times New Roman" w:hAnsi="Calibri" w:cs="Calibri"/>
                <w:sz w:val="24"/>
                <w:szCs w:val="24"/>
                <w:lang w:val="en-US" w:eastAsia="ru-RU"/>
              </w:rPr>
              <w:t>nnect the conditions using </w:t>
            </w:r>
            <w:proofErr w:type="spellStart"/>
            <w:r w:rsidR="003074EF" w:rsidRPr="003074EF">
              <w:rPr>
                <w:rFonts w:ascii="Calibri" w:eastAsia="Times New Roman" w:hAnsi="Calibri" w:cs="Calibri"/>
                <w:b/>
                <w:sz w:val="24"/>
                <w:szCs w:val="24"/>
                <w:lang w:val="en-US" w:eastAsia="ru-RU"/>
              </w:rPr>
              <w:t>elif</w:t>
            </w:r>
            <w:proofErr w:type="spellEnd"/>
            <w:r w:rsidRPr="00D94F8C">
              <w:rPr>
                <w:rFonts w:ascii="Calibri" w:eastAsia="Times New Roman" w:hAnsi="Calibri" w:cs="Calibri"/>
                <w:sz w:val="24"/>
                <w:szCs w:val="24"/>
                <w:lang w:val="en-US" w:eastAsia="ru-RU"/>
              </w:rPr>
              <w:t xml:space="preserve">, if all the conditions connected </w:t>
            </w:r>
            <w:r w:rsidRPr="00D94F8C">
              <w:rPr>
                <w:rFonts w:ascii="Calibri" w:eastAsia="Times New Roman" w:hAnsi="Calibri" w:cs="Calibri"/>
                <w:sz w:val="24"/>
                <w:szCs w:val="24"/>
                <w:lang w:val="en-US" w:eastAsia="ru-RU"/>
              </w:rPr>
              <w:lastRenderedPageBreak/>
              <w:t xml:space="preserve">are true, then this </w:t>
            </w:r>
            <w:r w:rsidR="003074EF">
              <w:rPr>
                <w:rFonts w:ascii="Calibri" w:eastAsia="Times New Roman" w:hAnsi="Calibri" w:cs="Calibri"/>
                <w:sz w:val="24"/>
                <w:szCs w:val="24"/>
                <w:lang w:val="en-US" w:eastAsia="ru-RU"/>
              </w:rPr>
              <w:t>the submission of</w:t>
            </w:r>
            <w:r w:rsidRPr="00D94F8C">
              <w:rPr>
                <w:rFonts w:ascii="Calibri" w:eastAsia="Times New Roman" w:hAnsi="Calibri" w:cs="Calibri"/>
                <w:sz w:val="24"/>
                <w:szCs w:val="24"/>
                <w:lang w:val="en-US" w:eastAsia="ru-RU"/>
              </w:rPr>
              <w:t xml:space="preserve"> the second part</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lastRenderedPageBreak/>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3074EF" w:rsidP="00D94F8C">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lastRenderedPageBreak/>
              <w:t xml:space="preserve">The </w:t>
            </w:r>
            <w:r w:rsidR="00D94F8C" w:rsidRPr="00D94F8C">
              <w:rPr>
                <w:rFonts w:ascii="Calibri" w:eastAsia="Times New Roman" w:hAnsi="Calibri" w:cs="Calibri"/>
                <w:sz w:val="24"/>
                <w:szCs w:val="24"/>
                <w:lang w:val="en-US" w:eastAsia="ru-RU"/>
              </w:rPr>
              <w:t>winning and losing bets</w:t>
            </w:r>
            <w:r>
              <w:rPr>
                <w:rFonts w:ascii="Calibri" w:eastAsia="Times New Roman" w:hAnsi="Calibri" w:cs="Calibri"/>
                <w:sz w:val="24"/>
                <w:szCs w:val="24"/>
                <w:lang w:val="en-US" w:eastAsia="ru-RU"/>
              </w:rPr>
              <w:t xml:space="preserve"> was realized</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If you win, the bet should be added to the total number of points, if you lose, it should be deducted.</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The condition from the problem was compiled using the correct operator</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In the problem, the conditions are linked by the union “ and ” in the code, the operator and</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3074EF" w:rsidP="00D94F8C">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t xml:space="preserve">The </w:t>
            </w:r>
            <w:r w:rsidR="00D94F8C" w:rsidRPr="00D94F8C">
              <w:rPr>
                <w:rFonts w:ascii="Calibri" w:eastAsia="Times New Roman" w:hAnsi="Calibri" w:cs="Calibri"/>
                <w:sz w:val="24"/>
                <w:szCs w:val="24"/>
                <w:lang w:val="en-US" w:eastAsia="ru-RU"/>
              </w:rPr>
              <w:t>exit from the game at the request of the player</w:t>
            </w:r>
            <w:r>
              <w:rPr>
                <w:rFonts w:ascii="Calibri" w:eastAsia="Times New Roman" w:hAnsi="Calibri" w:cs="Calibri"/>
                <w:sz w:val="24"/>
                <w:szCs w:val="24"/>
                <w:lang w:val="en-US" w:eastAsia="ru-RU"/>
              </w:rPr>
              <w:t xml:space="preserve"> was implemented</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3074EF">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Just as in the </w:t>
            </w:r>
            <w:r w:rsidR="003074EF">
              <w:rPr>
                <w:rFonts w:ascii="Calibri" w:eastAsia="Times New Roman" w:hAnsi="Calibri" w:cs="Calibri"/>
                <w:sz w:val="24"/>
                <w:szCs w:val="24"/>
                <w:lang w:val="en-US" w:eastAsia="ru-RU"/>
              </w:rPr>
              <w:t>homework</w:t>
            </w:r>
            <w:r w:rsidRPr="00D94F8C">
              <w:rPr>
                <w:rFonts w:ascii="Calibri" w:eastAsia="Times New Roman" w:hAnsi="Calibri" w:cs="Calibri"/>
                <w:sz w:val="24"/>
                <w:szCs w:val="24"/>
                <w:lang w:val="en-US" w:eastAsia="ru-RU"/>
              </w:rPr>
              <w:t> to the lesson 1.3</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3074EF">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Exit </w:t>
            </w:r>
            <w:r w:rsidR="003074EF">
              <w:rPr>
                <w:rFonts w:ascii="Calibri" w:eastAsia="Times New Roman" w:hAnsi="Calibri" w:cs="Calibri"/>
                <w:sz w:val="24"/>
                <w:szCs w:val="24"/>
                <w:lang w:val="en-US" w:eastAsia="ru-RU"/>
              </w:rPr>
              <w:t>box was</w:t>
            </w:r>
            <w:r w:rsidRPr="00D94F8C">
              <w:rPr>
                <w:rFonts w:ascii="Calibri" w:eastAsia="Times New Roman" w:hAnsi="Calibri" w:cs="Calibri"/>
                <w:sz w:val="24"/>
                <w:szCs w:val="24"/>
                <w:lang w:val="en-US" w:eastAsia="ru-RU"/>
              </w:rPr>
              <w:t xml:space="preserve"> placed in the right place</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If the offer to quit comes between the die roll and the block condition, or in any other inappropriate place, it will not count.</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Added a variable to store the total number of points</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Variable_name " = 100</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8E3218" w:rsidP="00D94F8C">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t>The</w:t>
            </w:r>
            <w:r w:rsidR="00D94F8C" w:rsidRPr="00D94F8C">
              <w:rPr>
                <w:rFonts w:ascii="Calibri" w:eastAsia="Times New Roman" w:hAnsi="Calibri" w:cs="Calibri"/>
                <w:sz w:val="24"/>
                <w:szCs w:val="24"/>
                <w:lang w:val="en-US" w:eastAsia="ru-RU"/>
              </w:rPr>
              <w:t xml:space="preserve"> creation of the variable for the total number of points</w:t>
            </w:r>
            <w:r>
              <w:rPr>
                <w:rFonts w:ascii="Calibri" w:eastAsia="Times New Roman" w:hAnsi="Calibri" w:cs="Calibri"/>
                <w:sz w:val="24"/>
                <w:szCs w:val="24"/>
                <w:lang w:val="en-US" w:eastAsia="ru-RU"/>
              </w:rPr>
              <w:t xml:space="preserve"> was placed</w:t>
            </w:r>
            <w:r w:rsidR="00D94F8C" w:rsidRPr="00D94F8C">
              <w:rPr>
                <w:rFonts w:ascii="Calibri" w:eastAsia="Times New Roman" w:hAnsi="Calibri" w:cs="Calibri"/>
                <w:sz w:val="24"/>
                <w:szCs w:val="24"/>
                <w:lang w:val="en-US" w:eastAsia="ru-RU"/>
              </w:rPr>
              <w:t> in the correct place</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Create variable in loop wrong</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The game does not end after the first move</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All code except for connecting the library and creating a variable (total number of points) is written inside </w:t>
            </w:r>
            <w:r w:rsidRPr="00D94F8C">
              <w:rPr>
                <w:rFonts w:ascii="Calibri" w:eastAsia="Times New Roman" w:hAnsi="Calibri" w:cs="Calibri"/>
                <w:b/>
                <w:sz w:val="24"/>
                <w:szCs w:val="24"/>
                <w:lang w:val="en-US" w:eastAsia="ru-RU"/>
              </w:rPr>
              <w:t>while </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8E3218" w:rsidP="008E3218">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t>The</w:t>
            </w:r>
            <w:r w:rsidR="00D94F8C" w:rsidRPr="00D94F8C">
              <w:rPr>
                <w:rFonts w:ascii="Calibri" w:eastAsia="Times New Roman" w:hAnsi="Calibri" w:cs="Calibri"/>
                <w:sz w:val="24"/>
                <w:szCs w:val="24"/>
                <w:lang w:val="en-US" w:eastAsia="ru-RU"/>
              </w:rPr>
              <w:t xml:space="preserve"> exit from the game </w:t>
            </w:r>
            <w:r>
              <w:rPr>
                <w:rFonts w:ascii="Calibri" w:eastAsia="Times New Roman" w:hAnsi="Calibri" w:cs="Calibri"/>
                <w:sz w:val="24"/>
                <w:szCs w:val="24"/>
                <w:lang w:val="en-US" w:eastAsia="ru-RU"/>
              </w:rPr>
              <w:t xml:space="preserve">was implemented </w:t>
            </w:r>
            <w:r w:rsidR="00D94F8C" w:rsidRPr="00D94F8C">
              <w:rPr>
                <w:rFonts w:ascii="Calibri" w:eastAsia="Times New Roman" w:hAnsi="Calibri" w:cs="Calibri"/>
                <w:sz w:val="24"/>
                <w:szCs w:val="24"/>
                <w:lang w:val="en-US" w:eastAsia="ru-RU"/>
              </w:rPr>
              <w:t>when spen</w:t>
            </w:r>
            <w:r>
              <w:rPr>
                <w:rFonts w:ascii="Calibri" w:eastAsia="Times New Roman" w:hAnsi="Calibri" w:cs="Calibri"/>
                <w:sz w:val="24"/>
                <w:szCs w:val="24"/>
                <w:lang w:val="en-US" w:eastAsia="ru-RU"/>
              </w:rPr>
              <w:t>ding all</w:t>
            </w:r>
            <w:r w:rsidR="00D94F8C" w:rsidRPr="00D94F8C">
              <w:rPr>
                <w:rFonts w:ascii="Calibri" w:eastAsia="Times New Roman" w:hAnsi="Calibri" w:cs="Calibri"/>
                <w:sz w:val="24"/>
                <w:szCs w:val="24"/>
                <w:lang w:val="en-US" w:eastAsia="ru-RU"/>
              </w:rPr>
              <w:t> points</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It can be implemented as a condition for the loop, as well as creating a </w:t>
            </w:r>
            <w:proofErr w:type="spellStart"/>
            <w:r w:rsidRPr="00D94F8C">
              <w:rPr>
                <w:rFonts w:ascii="Calibri" w:eastAsia="Times New Roman" w:hAnsi="Calibri" w:cs="Calibri"/>
                <w:sz w:val="24"/>
                <w:szCs w:val="24"/>
                <w:lang w:val="en-US" w:eastAsia="ru-RU"/>
              </w:rPr>
              <w:t>boolean</w:t>
            </w:r>
            <w:proofErr w:type="spellEnd"/>
            <w:r w:rsidRPr="00D94F8C">
              <w:rPr>
                <w:rFonts w:ascii="Calibri" w:eastAsia="Times New Roman" w:hAnsi="Calibri" w:cs="Calibri"/>
                <w:sz w:val="24"/>
                <w:szCs w:val="24"/>
                <w:lang w:val="en-US" w:eastAsia="ru-RU"/>
              </w:rPr>
              <w:t xml:space="preserve"> variable whose value will change inside the loop.</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9067" w:type="dxa"/>
            <w:gridSpan w:val="2"/>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b/>
                <w:bCs/>
                <w:sz w:val="24"/>
                <w:szCs w:val="24"/>
                <w:lang w:val="en-US" w:eastAsia="ru-RU"/>
              </w:rPr>
              <w:t>Part 2 (optional)</w:t>
            </w:r>
          </w:p>
          <w:p w:rsidR="00D94F8C" w:rsidRPr="00D94F8C" w:rsidRDefault="00D94F8C" w:rsidP="008E3218">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Note, for performing I of this part, you can specify </w:t>
            </w:r>
            <w:r w:rsidR="008E3218">
              <w:rPr>
                <w:rFonts w:ascii="Calibri" w:eastAsia="Times New Roman" w:hAnsi="Calibri" w:cs="Calibri"/>
                <w:sz w:val="24"/>
                <w:szCs w:val="24"/>
                <w:lang w:val="en-US" w:eastAsia="ru-RU"/>
              </w:rPr>
              <w:t>existing drawbacks</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8E3218" w:rsidP="00D94F8C">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t>The</w:t>
            </w:r>
            <w:r w:rsidR="00D94F8C" w:rsidRPr="00D94F8C">
              <w:rPr>
                <w:rFonts w:ascii="Calibri" w:eastAsia="Times New Roman" w:hAnsi="Calibri" w:cs="Calibri"/>
                <w:sz w:val="24"/>
                <w:szCs w:val="24"/>
                <w:lang w:val="en-US" w:eastAsia="ru-RU"/>
              </w:rPr>
              <w:t xml:space="preserve"> user number range check</w:t>
            </w:r>
            <w:r>
              <w:rPr>
                <w:rFonts w:ascii="Calibri" w:eastAsia="Times New Roman" w:hAnsi="Calibri" w:cs="Calibri"/>
                <w:sz w:val="24"/>
                <w:szCs w:val="24"/>
                <w:lang w:val="en-US" w:eastAsia="ru-RU"/>
              </w:rPr>
              <w:t xml:space="preserve"> was added</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"Calls any number between 2 and 12"</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proofErr w:type="spellStart"/>
            <w:r w:rsidRPr="00D94F8C">
              <w:rPr>
                <w:rFonts w:ascii="Calibri" w:eastAsia="Times New Roman" w:hAnsi="Calibri" w:cs="Calibri"/>
                <w:sz w:val="24"/>
                <w:szCs w:val="24"/>
                <w:lang w:eastAsia="ru-RU"/>
              </w:rPr>
              <w:t>Protected</w:t>
            </w:r>
            <w:proofErr w:type="spellEnd"/>
            <w:r w:rsidRPr="00D94F8C">
              <w:rPr>
                <w:rFonts w:ascii="Calibri" w:eastAsia="Times New Roman" w:hAnsi="Calibri" w:cs="Calibri"/>
                <w:sz w:val="24"/>
                <w:szCs w:val="24"/>
                <w:lang w:eastAsia="ru-RU"/>
              </w:rPr>
              <w:t xml:space="preserve"> </w:t>
            </w:r>
            <w:proofErr w:type="spellStart"/>
            <w:r w:rsidRPr="00D94F8C">
              <w:rPr>
                <w:rFonts w:ascii="Calibri" w:eastAsia="Times New Roman" w:hAnsi="Calibri" w:cs="Calibri"/>
                <w:sz w:val="24"/>
                <w:szCs w:val="24"/>
                <w:lang w:eastAsia="ru-RU"/>
              </w:rPr>
              <w:t>against</w:t>
            </w:r>
            <w:proofErr w:type="spellEnd"/>
            <w:r w:rsidRPr="00D94F8C">
              <w:rPr>
                <w:rFonts w:ascii="Calibri" w:eastAsia="Times New Roman" w:hAnsi="Calibri" w:cs="Calibri"/>
                <w:sz w:val="24"/>
                <w:szCs w:val="24"/>
                <w:lang w:eastAsia="ru-RU"/>
              </w:rPr>
              <w:t xml:space="preserve"> </w:t>
            </w:r>
            <w:proofErr w:type="spellStart"/>
            <w:r w:rsidRPr="00D94F8C">
              <w:rPr>
                <w:rFonts w:ascii="Calibri" w:eastAsia="Times New Roman" w:hAnsi="Calibri" w:cs="Calibri"/>
                <w:sz w:val="24"/>
                <w:szCs w:val="24"/>
                <w:lang w:eastAsia="ru-RU"/>
              </w:rPr>
              <w:t>foul</w:t>
            </w:r>
            <w:proofErr w:type="spellEnd"/>
            <w:r w:rsidRPr="00D94F8C">
              <w:rPr>
                <w:rFonts w:ascii="Calibri" w:eastAsia="Times New Roman" w:hAnsi="Calibri" w:cs="Calibri"/>
                <w:sz w:val="24"/>
                <w:szCs w:val="24"/>
                <w:lang w:eastAsia="ru-RU"/>
              </w:rPr>
              <w:t xml:space="preserve"> </w:t>
            </w:r>
            <w:proofErr w:type="spellStart"/>
            <w:r w:rsidRPr="00D94F8C">
              <w:rPr>
                <w:rFonts w:ascii="Calibri" w:eastAsia="Times New Roman" w:hAnsi="Calibri" w:cs="Calibri"/>
                <w:sz w:val="24"/>
                <w:szCs w:val="24"/>
                <w:lang w:eastAsia="ru-RU"/>
              </w:rPr>
              <w:t>play</w:t>
            </w:r>
            <w:proofErr w:type="spellEnd"/>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val="en-US" w:eastAsia="ru-RU"/>
              </w:rPr>
              <w:t>In the game, you can make a negative bet and the bet is more than the number of points than the player has. </w:t>
            </w:r>
            <w:r w:rsidRPr="00D94F8C">
              <w:rPr>
                <w:rFonts w:ascii="Calibri" w:eastAsia="Times New Roman" w:hAnsi="Calibri" w:cs="Calibri"/>
                <w:sz w:val="24"/>
                <w:szCs w:val="24"/>
                <w:lang w:eastAsia="ru-RU"/>
              </w:rPr>
              <w:t>It's not fair</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Got rid of redundant command repetition</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8E3218">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xml:space="preserve">The dice roll can be done in one line or in a cycle, as well as remove unnecessary </w:t>
            </w:r>
            <w:proofErr w:type="spellStart"/>
            <w:r w:rsidR="008E3218" w:rsidRPr="008E3218">
              <w:rPr>
                <w:rFonts w:ascii="Calibri" w:eastAsia="Times New Roman" w:hAnsi="Calibri" w:cs="Calibri"/>
                <w:sz w:val="24"/>
                <w:szCs w:val="24"/>
                <w:lang w:val="en-US" w:eastAsia="ru-RU"/>
              </w:rPr>
              <w:t>co</w:t>
            </w:r>
            <w:r w:rsidR="008E3218">
              <w:rPr>
                <w:rFonts w:ascii="Calibri" w:eastAsia="Times New Roman" w:hAnsi="Calibri" w:cs="Calibri"/>
                <w:sz w:val="24"/>
                <w:szCs w:val="24"/>
                <w:lang w:val="en-US" w:eastAsia="ru-RU"/>
              </w:rPr>
              <w:t>nvertions</w:t>
            </w:r>
            <w:proofErr w:type="spellEnd"/>
            <w:r w:rsidRPr="00D94F8C">
              <w:rPr>
                <w:rFonts w:ascii="Calibri" w:eastAsia="Times New Roman" w:hAnsi="Calibri" w:cs="Calibri"/>
                <w:sz w:val="24"/>
                <w:szCs w:val="24"/>
                <w:lang w:val="en-US" w:eastAsia="ru-RU"/>
              </w:rPr>
              <w:t>, if any.</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421BE3"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8E3218" w:rsidP="008E3218">
            <w:pPr>
              <w:spacing w:after="0" w:line="240" w:lineRule="auto"/>
              <w:rPr>
                <w:rFonts w:ascii="Times New Roman" w:eastAsia="Times New Roman" w:hAnsi="Times New Roman" w:cs="Times New Roman"/>
                <w:sz w:val="24"/>
                <w:szCs w:val="24"/>
                <w:lang w:val="en-US" w:eastAsia="ru-RU"/>
              </w:rPr>
            </w:pPr>
            <w:r>
              <w:rPr>
                <w:rFonts w:ascii="Calibri" w:eastAsia="Times New Roman" w:hAnsi="Calibri" w:cs="Calibri"/>
                <w:sz w:val="24"/>
                <w:szCs w:val="24"/>
                <w:lang w:val="en-US" w:eastAsia="ru-RU"/>
              </w:rPr>
              <w:t xml:space="preserve">Compiled a completely correct </w:t>
            </w:r>
            <w:r w:rsidR="00D94F8C" w:rsidRPr="00D94F8C">
              <w:rPr>
                <w:rFonts w:ascii="Calibri" w:eastAsia="Times New Roman" w:hAnsi="Calibri" w:cs="Calibri"/>
                <w:sz w:val="24"/>
                <w:szCs w:val="24"/>
                <w:lang w:val="en-US" w:eastAsia="ru-RU"/>
              </w:rPr>
              <w:t>conditions</w:t>
            </w:r>
            <w:r>
              <w:rPr>
                <w:rFonts w:ascii="Calibri" w:eastAsia="Times New Roman" w:hAnsi="Calibri" w:cs="Calibri"/>
                <w:sz w:val="24"/>
                <w:szCs w:val="24"/>
                <w:lang w:val="en-US" w:eastAsia="ru-RU"/>
              </w:rPr>
              <w:t xml:space="preserve"> block</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All conditions are connected correctly.</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 </w:t>
            </w:r>
          </w:p>
        </w:tc>
      </w:tr>
      <w:tr w:rsidR="00D94F8C" w:rsidRPr="00D94F8C" w:rsidTr="00D94F8C">
        <w:tc>
          <w:tcPr>
            <w:tcW w:w="42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val="en-US" w:eastAsia="ru-RU"/>
              </w:rPr>
            </w:pPr>
            <w:r w:rsidRPr="00D94F8C">
              <w:rPr>
                <w:rFonts w:ascii="Calibri" w:eastAsia="Times New Roman" w:hAnsi="Calibri" w:cs="Calibri"/>
                <w:sz w:val="24"/>
                <w:szCs w:val="24"/>
                <w:lang w:val="en-US" w:eastAsia="ru-RU"/>
              </w:rPr>
              <w:t>It's clear what's going on in the game</w:t>
            </w:r>
          </w:p>
        </w:tc>
        <w:tc>
          <w:tcPr>
            <w:tcW w:w="48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8E3218">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val="en-US" w:eastAsia="ru-RU"/>
              </w:rPr>
              <w:t>Messages from the game should be displayed on the screen in sufficient volume and with the necessary content. </w:t>
            </w:r>
            <w:r w:rsidR="008E3218">
              <w:rPr>
                <w:rFonts w:ascii="Calibri" w:eastAsia="Times New Roman" w:hAnsi="Calibri" w:cs="Calibri"/>
                <w:sz w:val="24"/>
                <w:szCs w:val="24"/>
                <w:lang w:val="en-US" w:eastAsia="ru-RU"/>
              </w:rPr>
              <w:t>It should be possible</w:t>
            </w:r>
            <w:r w:rsidRPr="00D94F8C">
              <w:rPr>
                <w:rFonts w:ascii="Calibri" w:eastAsia="Times New Roman" w:hAnsi="Calibri" w:cs="Calibri"/>
                <w:sz w:val="24"/>
                <w:szCs w:val="24"/>
                <w:lang w:eastAsia="ru-RU"/>
              </w:rPr>
              <w:t xml:space="preserve"> to play.</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r w:rsidR="00D94F8C" w:rsidRPr="00D94F8C" w:rsidTr="00D94F8C">
        <w:tc>
          <w:tcPr>
            <w:tcW w:w="9067" w:type="dxa"/>
            <w:gridSpan w:val="2"/>
            <w:tcBorders>
              <w:top w:val="single" w:sz="6" w:space="0" w:color="000000"/>
              <w:left w:val="single" w:sz="6" w:space="0" w:color="000000"/>
              <w:bottom w:val="single" w:sz="6" w:space="0" w:color="000000"/>
              <w:right w:val="single" w:sz="6" w:space="0" w:color="000000"/>
            </w:tcBorders>
            <w:shd w:val="clear" w:color="auto" w:fill="95B3D7"/>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b/>
                <w:bCs/>
                <w:sz w:val="24"/>
                <w:szCs w:val="24"/>
                <w:lang w:eastAsia="ru-RU"/>
              </w:rPr>
              <w:t>Total</w:t>
            </w:r>
          </w:p>
        </w:tc>
        <w:tc>
          <w:tcPr>
            <w:tcW w:w="13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D94F8C" w:rsidRPr="00D94F8C" w:rsidRDefault="00D94F8C" w:rsidP="00D94F8C">
            <w:pPr>
              <w:spacing w:after="0" w:line="240" w:lineRule="auto"/>
              <w:rPr>
                <w:rFonts w:ascii="Times New Roman" w:eastAsia="Times New Roman" w:hAnsi="Times New Roman" w:cs="Times New Roman"/>
                <w:sz w:val="24"/>
                <w:szCs w:val="24"/>
                <w:lang w:eastAsia="ru-RU"/>
              </w:rPr>
            </w:pPr>
            <w:r w:rsidRPr="00D94F8C">
              <w:rPr>
                <w:rFonts w:ascii="Calibri" w:eastAsia="Times New Roman" w:hAnsi="Calibri" w:cs="Calibri"/>
                <w:sz w:val="24"/>
                <w:szCs w:val="24"/>
                <w:lang w:eastAsia="ru-RU"/>
              </w:rPr>
              <w:t> </w:t>
            </w:r>
          </w:p>
        </w:tc>
      </w:tr>
    </w:tbl>
    <w:p w:rsidR="00D94F8C" w:rsidRPr="00D94F8C" w:rsidRDefault="00D94F8C" w:rsidP="00D94F8C">
      <w:pPr>
        <w:spacing w:after="0" w:line="240" w:lineRule="auto"/>
        <w:rPr>
          <w:rFonts w:ascii="Times New Roman" w:eastAsia="Times New Roman" w:hAnsi="Times New Roman" w:cs="Times New Roman"/>
          <w:color w:val="000000"/>
          <w:sz w:val="27"/>
          <w:szCs w:val="27"/>
          <w:lang w:eastAsia="ru-RU"/>
        </w:rPr>
      </w:pPr>
      <w:r w:rsidRPr="00D94F8C">
        <w:rPr>
          <w:rFonts w:ascii="Calibri" w:eastAsia="Times New Roman" w:hAnsi="Calibri" w:cs="Calibri"/>
          <w:color w:val="000000"/>
          <w:sz w:val="24"/>
          <w:szCs w:val="24"/>
          <w:lang w:eastAsia="ru-RU"/>
        </w:rPr>
        <w:t> </w:t>
      </w:r>
    </w:p>
    <w:p w:rsidR="00D94F8C" w:rsidRPr="00D94F8C" w:rsidRDefault="00D94F8C" w:rsidP="00D94F8C">
      <w:pPr>
        <w:spacing w:after="0" w:line="240" w:lineRule="auto"/>
        <w:rPr>
          <w:rFonts w:ascii="Times New Roman" w:eastAsia="Times New Roman" w:hAnsi="Times New Roman" w:cs="Times New Roman"/>
          <w:color w:val="000000"/>
          <w:sz w:val="27"/>
          <w:szCs w:val="27"/>
          <w:lang w:eastAsia="ru-RU"/>
        </w:rPr>
      </w:pPr>
      <w:r w:rsidRPr="00D94F8C">
        <w:rPr>
          <w:rFonts w:ascii="Calibri" w:eastAsia="Times New Roman" w:hAnsi="Calibri" w:cs="Calibri"/>
          <w:b/>
          <w:bCs/>
          <w:color w:val="212121"/>
          <w:sz w:val="24"/>
          <w:szCs w:val="24"/>
          <w:lang w:eastAsia="ru-RU"/>
        </w:rPr>
        <w:t>Practical notes </w:t>
      </w:r>
      <w:r w:rsidRPr="00D94F8C">
        <w:rPr>
          <w:rFonts w:ascii="Calibri" w:eastAsia="Times New Roman" w:hAnsi="Calibri" w:cs="Calibri"/>
          <w:b/>
          <w:bCs/>
          <w:color w:val="000000"/>
          <w:sz w:val="24"/>
          <w:szCs w:val="24"/>
          <w:lang w:eastAsia="ru-RU"/>
        </w:rPr>
        <w:t>:</w:t>
      </w:r>
    </w:p>
    <w:p w:rsidR="00D94F8C" w:rsidRPr="00D94F8C" w:rsidRDefault="00D94F8C" w:rsidP="00D94F8C">
      <w:pPr>
        <w:spacing w:after="0" w:line="240" w:lineRule="auto"/>
        <w:rPr>
          <w:rFonts w:ascii="Times New Roman" w:eastAsia="Times New Roman" w:hAnsi="Times New Roman" w:cs="Times New Roman"/>
          <w:color w:val="000000"/>
          <w:sz w:val="27"/>
          <w:szCs w:val="27"/>
          <w:lang w:eastAsia="ru-RU"/>
        </w:rPr>
      </w:pPr>
      <w:r w:rsidRPr="00D94F8C">
        <w:rPr>
          <w:rFonts w:ascii="Calibri" w:eastAsia="Times New Roman" w:hAnsi="Calibri" w:cs="Calibri"/>
          <w:b/>
          <w:bCs/>
          <w:color w:val="000000"/>
          <w:sz w:val="24"/>
          <w:szCs w:val="24"/>
          <w:lang w:eastAsia="ru-RU"/>
        </w:rPr>
        <w:t> </w:t>
      </w:r>
    </w:p>
    <w:p w:rsidR="00D94F8C" w:rsidRPr="00D94F8C" w:rsidRDefault="00D94F8C" w:rsidP="00D94F8C">
      <w:pPr>
        <w:spacing w:after="0" w:line="240" w:lineRule="auto"/>
        <w:rPr>
          <w:rFonts w:ascii="Times New Roman" w:eastAsia="Times New Roman" w:hAnsi="Times New Roman" w:cs="Times New Roman"/>
          <w:color w:val="000000"/>
          <w:sz w:val="27"/>
          <w:szCs w:val="27"/>
          <w:lang w:eastAsia="ru-RU"/>
        </w:rPr>
      </w:pPr>
      <w:r w:rsidRPr="00D94F8C">
        <w:rPr>
          <w:rFonts w:ascii="Calibri" w:eastAsia="Times New Roman" w:hAnsi="Calibri" w:cs="Calibri"/>
          <w:b/>
          <w:bCs/>
          <w:color w:val="000000"/>
          <w:sz w:val="24"/>
          <w:szCs w:val="24"/>
          <w:lang w:eastAsia="ru-RU"/>
        </w:rPr>
        <w:t> </w:t>
      </w:r>
    </w:p>
    <w:p w:rsidR="00D94F8C" w:rsidRPr="00D94F8C" w:rsidRDefault="00D94F8C" w:rsidP="00D94F8C">
      <w:pPr>
        <w:spacing w:after="0" w:line="240" w:lineRule="auto"/>
        <w:rPr>
          <w:rFonts w:ascii="Times New Roman" w:eastAsia="Times New Roman" w:hAnsi="Times New Roman" w:cs="Times New Roman"/>
          <w:color w:val="000000"/>
          <w:sz w:val="27"/>
          <w:szCs w:val="27"/>
          <w:lang w:val="en-US" w:eastAsia="ru-RU"/>
        </w:rPr>
      </w:pPr>
      <w:r w:rsidRPr="00D94F8C">
        <w:rPr>
          <w:rFonts w:ascii="Calibri" w:eastAsia="Times New Roman" w:hAnsi="Calibri" w:cs="Calibri"/>
          <w:b/>
          <w:bCs/>
          <w:color w:val="000000"/>
          <w:sz w:val="24"/>
          <w:szCs w:val="24"/>
          <w:lang w:val="en-US" w:eastAsia="ru-RU"/>
        </w:rPr>
        <w:lastRenderedPageBreak/>
        <w:t>Assessment of s</w:t>
      </w:r>
      <w:r w:rsidR="008E3218">
        <w:rPr>
          <w:rFonts w:ascii="Calibri" w:eastAsia="Times New Roman" w:hAnsi="Calibri" w:cs="Calibri"/>
          <w:b/>
          <w:bCs/>
          <w:color w:val="000000"/>
          <w:sz w:val="24"/>
          <w:szCs w:val="24"/>
          <w:lang w:val="en-US" w:eastAsia="ru-RU"/>
        </w:rPr>
        <w:t>tudent's attitude to learning (</w:t>
      </w:r>
      <w:r w:rsidRPr="00D94F8C">
        <w:rPr>
          <w:rFonts w:ascii="Calibri" w:eastAsia="Times New Roman" w:hAnsi="Calibri" w:cs="Calibri"/>
          <w:b/>
          <w:bCs/>
          <w:color w:val="000000"/>
          <w:sz w:val="24"/>
          <w:szCs w:val="24"/>
          <w:lang w:val="en-US" w:eastAsia="ru-RU"/>
        </w:rPr>
        <w:t>on a scale of 1 to 5):</w:t>
      </w:r>
    </w:p>
    <w:p w:rsidR="00D94F8C" w:rsidRPr="00D94F8C" w:rsidRDefault="00D94F8C" w:rsidP="00D94F8C">
      <w:pPr>
        <w:spacing w:after="0" w:line="240" w:lineRule="auto"/>
        <w:rPr>
          <w:rFonts w:ascii="Times New Roman" w:eastAsia="Times New Roman" w:hAnsi="Times New Roman" w:cs="Times New Roman"/>
          <w:color w:val="000000"/>
          <w:sz w:val="27"/>
          <w:szCs w:val="27"/>
          <w:lang w:val="en-US" w:eastAsia="ru-RU"/>
        </w:rPr>
      </w:pPr>
      <w:r w:rsidRPr="00D94F8C">
        <w:rPr>
          <w:rFonts w:ascii="Calibri" w:eastAsia="Times New Roman" w:hAnsi="Calibri" w:cs="Calibri"/>
          <w:color w:val="000000"/>
          <w:sz w:val="24"/>
          <w:szCs w:val="24"/>
          <w:lang w:val="en-US" w:eastAsia="ru-RU"/>
        </w:rPr>
        <w:t>Interest -</w:t>
      </w:r>
    </w:p>
    <w:p w:rsidR="00D94F8C" w:rsidRPr="00D94F8C" w:rsidRDefault="00D94F8C" w:rsidP="00D94F8C">
      <w:pPr>
        <w:spacing w:after="0" w:line="240" w:lineRule="auto"/>
        <w:rPr>
          <w:rFonts w:ascii="Times New Roman" w:eastAsia="Times New Roman" w:hAnsi="Times New Roman" w:cs="Times New Roman"/>
          <w:color w:val="000000"/>
          <w:sz w:val="27"/>
          <w:szCs w:val="27"/>
          <w:lang w:val="en-US" w:eastAsia="ru-RU"/>
        </w:rPr>
      </w:pPr>
      <w:r w:rsidRPr="00D94F8C">
        <w:rPr>
          <w:rFonts w:ascii="Calibri" w:eastAsia="Times New Roman" w:hAnsi="Calibri" w:cs="Calibri"/>
          <w:color w:val="000000"/>
          <w:sz w:val="24"/>
          <w:szCs w:val="24"/>
          <w:lang w:val="en-US" w:eastAsia="ru-RU"/>
        </w:rPr>
        <w:t>Motivation -</w:t>
      </w:r>
    </w:p>
    <w:p w:rsidR="00D94F8C" w:rsidRPr="00D94F8C" w:rsidRDefault="00D94F8C" w:rsidP="00D94F8C">
      <w:pPr>
        <w:spacing w:after="0" w:line="240" w:lineRule="auto"/>
        <w:rPr>
          <w:rFonts w:ascii="Times New Roman" w:eastAsia="Times New Roman" w:hAnsi="Times New Roman" w:cs="Times New Roman"/>
          <w:color w:val="000000"/>
          <w:sz w:val="27"/>
          <w:szCs w:val="27"/>
          <w:lang w:val="en-US" w:eastAsia="ru-RU"/>
        </w:rPr>
      </w:pPr>
      <w:r w:rsidRPr="00D94F8C">
        <w:rPr>
          <w:rFonts w:ascii="Calibri" w:eastAsia="Times New Roman" w:hAnsi="Calibri" w:cs="Calibri"/>
          <w:color w:val="000000"/>
          <w:sz w:val="24"/>
          <w:szCs w:val="24"/>
          <w:lang w:val="en-US" w:eastAsia="ru-RU"/>
        </w:rPr>
        <w:t>Engagement -</w:t>
      </w:r>
    </w:p>
    <w:p w:rsidR="00D94F8C" w:rsidRDefault="00D94F8C" w:rsidP="00D94F8C">
      <w:pPr>
        <w:spacing w:after="0" w:line="240" w:lineRule="auto"/>
        <w:rPr>
          <w:rFonts w:ascii="Calibri" w:eastAsia="Times New Roman" w:hAnsi="Calibri" w:cs="Calibri"/>
          <w:color w:val="000000"/>
          <w:sz w:val="24"/>
          <w:szCs w:val="24"/>
          <w:lang w:val="en-US" w:eastAsia="ru-RU"/>
        </w:rPr>
      </w:pPr>
      <w:r w:rsidRPr="00D94F8C">
        <w:rPr>
          <w:rFonts w:ascii="Calibri" w:eastAsia="Times New Roman" w:hAnsi="Calibri" w:cs="Calibri"/>
          <w:color w:val="000000"/>
          <w:sz w:val="24"/>
          <w:szCs w:val="24"/>
          <w:lang w:val="en-US" w:eastAsia="ru-RU"/>
        </w:rPr>
        <w:t xml:space="preserve">Academic achievement </w:t>
      </w:r>
      <w:r w:rsidR="008E3218">
        <w:rPr>
          <w:rFonts w:ascii="Calibri" w:eastAsia="Times New Roman" w:hAnsi="Calibri" w:cs="Calibri"/>
          <w:color w:val="000000"/>
          <w:sz w:val="24"/>
          <w:szCs w:val="24"/>
          <w:lang w:val="en-US" w:eastAsia="ru-RU"/>
        </w:rPr>
        <w:t>–</w:t>
      </w:r>
    </w:p>
    <w:p w:rsidR="008E3218" w:rsidRPr="00D94F8C" w:rsidRDefault="008E3218" w:rsidP="00D94F8C">
      <w:pPr>
        <w:spacing w:after="0" w:line="240" w:lineRule="auto"/>
        <w:rPr>
          <w:rFonts w:ascii="Times New Roman" w:eastAsia="Times New Roman" w:hAnsi="Times New Roman" w:cs="Times New Roman"/>
          <w:color w:val="000000"/>
          <w:sz w:val="27"/>
          <w:szCs w:val="27"/>
          <w:lang w:val="en-US" w:eastAsia="ru-RU"/>
        </w:rPr>
      </w:pPr>
    </w:p>
    <w:p w:rsidR="00D94F8C" w:rsidRPr="00D94F8C" w:rsidRDefault="00D94F8C" w:rsidP="00D94F8C">
      <w:pPr>
        <w:spacing w:after="200" w:line="240" w:lineRule="auto"/>
        <w:rPr>
          <w:rFonts w:ascii="Times New Roman" w:eastAsia="Times New Roman" w:hAnsi="Times New Roman" w:cs="Times New Roman"/>
          <w:color w:val="000000"/>
          <w:sz w:val="27"/>
          <w:szCs w:val="27"/>
          <w:lang w:val="en-US" w:eastAsia="ru-RU"/>
        </w:rPr>
      </w:pPr>
      <w:r w:rsidRPr="00D94F8C">
        <w:rPr>
          <w:rFonts w:ascii="Calibri" w:eastAsia="Times New Roman" w:hAnsi="Calibri" w:cs="Calibri"/>
          <w:b/>
          <w:bCs/>
          <w:i/>
          <w:iCs/>
          <w:color w:val="000000"/>
          <w:sz w:val="24"/>
          <w:szCs w:val="24"/>
          <w:lang w:val="en-US" w:eastAsia="ru-RU"/>
        </w:rPr>
        <w:t>During the lesson, the student showed himself as (choose 2-3):</w:t>
      </w:r>
    </w:p>
    <w:p w:rsidR="00D94F8C" w:rsidRPr="00D94F8C" w:rsidRDefault="00D94F8C" w:rsidP="00D94F8C">
      <w:pPr>
        <w:numPr>
          <w:ilvl w:val="0"/>
          <w:numId w:val="2"/>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Attentive</w:t>
      </w:r>
    </w:p>
    <w:p w:rsidR="00D94F8C" w:rsidRPr="00D94F8C" w:rsidRDefault="00D94F8C" w:rsidP="00D94F8C">
      <w:pPr>
        <w:numPr>
          <w:ilvl w:val="0"/>
          <w:numId w:val="2"/>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Plodding</w:t>
      </w:r>
    </w:p>
    <w:p w:rsidR="00D94F8C" w:rsidRPr="00D94F8C" w:rsidRDefault="00D94F8C" w:rsidP="00D94F8C">
      <w:pPr>
        <w:numPr>
          <w:ilvl w:val="0"/>
          <w:numId w:val="2"/>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Curious</w:t>
      </w:r>
    </w:p>
    <w:p w:rsidR="00D94F8C" w:rsidRPr="00D94F8C" w:rsidRDefault="00D94F8C" w:rsidP="00D94F8C">
      <w:pPr>
        <w:numPr>
          <w:ilvl w:val="0"/>
          <w:numId w:val="2"/>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Hardworking</w:t>
      </w:r>
    </w:p>
    <w:p w:rsidR="00D94F8C" w:rsidRPr="00D94F8C" w:rsidRDefault="008E3218" w:rsidP="00D94F8C">
      <w:pPr>
        <w:numPr>
          <w:ilvl w:val="0"/>
          <w:numId w:val="2"/>
        </w:numPr>
        <w:spacing w:after="0" w:line="240" w:lineRule="auto"/>
        <w:ind w:left="527" w:firstLine="0"/>
        <w:rPr>
          <w:rFonts w:ascii="Times New Roman" w:eastAsia="Times New Roman" w:hAnsi="Times New Roman" w:cs="Times New Roman"/>
          <w:color w:val="000000"/>
          <w:sz w:val="24"/>
          <w:szCs w:val="24"/>
          <w:lang w:eastAsia="ru-RU"/>
        </w:rPr>
      </w:pPr>
      <w:r>
        <w:rPr>
          <w:rFonts w:ascii="Calibri" w:eastAsia="Times New Roman" w:hAnsi="Calibri" w:cs="Calibri"/>
          <w:color w:val="000000"/>
          <w:sz w:val="24"/>
          <w:szCs w:val="24"/>
          <w:lang w:eastAsia="ru-RU"/>
        </w:rPr>
        <w:t>Creative, innovative</w:t>
      </w:r>
    </w:p>
    <w:p w:rsidR="00D94F8C" w:rsidRPr="00D94F8C" w:rsidRDefault="008E3218" w:rsidP="00D94F8C">
      <w:pPr>
        <w:numPr>
          <w:ilvl w:val="0"/>
          <w:numId w:val="2"/>
        </w:numPr>
        <w:spacing w:after="0" w:line="240" w:lineRule="auto"/>
        <w:ind w:left="527" w:firstLine="0"/>
        <w:rPr>
          <w:rFonts w:ascii="Times New Roman" w:eastAsia="Times New Roman" w:hAnsi="Times New Roman" w:cs="Times New Roman"/>
          <w:color w:val="000000"/>
          <w:sz w:val="24"/>
          <w:szCs w:val="24"/>
          <w:lang w:eastAsia="ru-RU"/>
        </w:rPr>
      </w:pPr>
      <w:r>
        <w:rPr>
          <w:rFonts w:ascii="Calibri" w:eastAsia="Times New Roman" w:hAnsi="Calibri" w:cs="Calibri"/>
          <w:color w:val="000000"/>
          <w:sz w:val="24"/>
          <w:szCs w:val="24"/>
          <w:lang w:eastAsia="ru-RU"/>
        </w:rPr>
        <w:t>Inventive</w:t>
      </w:r>
    </w:p>
    <w:p w:rsidR="00D94F8C" w:rsidRPr="00D94F8C" w:rsidRDefault="00D94F8C" w:rsidP="00D94F8C">
      <w:pPr>
        <w:numPr>
          <w:ilvl w:val="0"/>
          <w:numId w:val="2"/>
        </w:numPr>
        <w:spacing w:after="20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Your option</w:t>
      </w:r>
    </w:p>
    <w:p w:rsidR="00D94F8C" w:rsidRPr="00D94F8C" w:rsidRDefault="00D94F8C" w:rsidP="00D94F8C">
      <w:pPr>
        <w:spacing w:after="200" w:line="240" w:lineRule="auto"/>
        <w:rPr>
          <w:rFonts w:ascii="Times New Roman" w:eastAsia="Times New Roman" w:hAnsi="Times New Roman" w:cs="Times New Roman"/>
          <w:color w:val="000000"/>
          <w:sz w:val="27"/>
          <w:szCs w:val="27"/>
          <w:lang w:val="en-US" w:eastAsia="ru-RU"/>
        </w:rPr>
      </w:pPr>
      <w:r w:rsidRPr="00D94F8C">
        <w:rPr>
          <w:rFonts w:ascii="Calibri" w:eastAsia="Times New Roman" w:hAnsi="Calibri" w:cs="Calibri"/>
          <w:b/>
          <w:bCs/>
          <w:i/>
          <w:iCs/>
          <w:color w:val="000000"/>
          <w:sz w:val="24"/>
          <w:szCs w:val="24"/>
          <w:lang w:val="en-US" w:eastAsia="ru-RU"/>
        </w:rPr>
        <w:t>Qualities requiring further attention and development (choose 2-3 ):</w:t>
      </w:r>
    </w:p>
    <w:p w:rsidR="00D94F8C" w:rsidRPr="00D94F8C" w:rsidRDefault="00D94F8C" w:rsidP="00D94F8C">
      <w:pPr>
        <w:numPr>
          <w:ilvl w:val="0"/>
          <w:numId w:val="3"/>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Mindfulness,</w:t>
      </w:r>
    </w:p>
    <w:p w:rsidR="00D94F8C" w:rsidRPr="00D94F8C" w:rsidRDefault="00D94F8C" w:rsidP="00D94F8C">
      <w:pPr>
        <w:numPr>
          <w:ilvl w:val="0"/>
          <w:numId w:val="3"/>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Perseverance</w:t>
      </w:r>
    </w:p>
    <w:p w:rsidR="00D94F8C" w:rsidRPr="00D94F8C" w:rsidRDefault="00D94F8C" w:rsidP="00D94F8C">
      <w:pPr>
        <w:numPr>
          <w:ilvl w:val="0"/>
          <w:numId w:val="3"/>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Hard work</w:t>
      </w:r>
    </w:p>
    <w:p w:rsidR="00D94F8C" w:rsidRPr="00D94F8C" w:rsidRDefault="00D94F8C" w:rsidP="00D94F8C">
      <w:pPr>
        <w:numPr>
          <w:ilvl w:val="0"/>
          <w:numId w:val="3"/>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Homework</w:t>
      </w:r>
    </w:p>
    <w:p w:rsidR="00D94F8C" w:rsidRPr="00D94F8C" w:rsidRDefault="00D94F8C" w:rsidP="00D94F8C">
      <w:pPr>
        <w:numPr>
          <w:ilvl w:val="0"/>
          <w:numId w:val="3"/>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Mathematical calculations</w:t>
      </w:r>
    </w:p>
    <w:p w:rsidR="00D94F8C" w:rsidRPr="00D94F8C" w:rsidRDefault="00D94F8C" w:rsidP="00D94F8C">
      <w:pPr>
        <w:numPr>
          <w:ilvl w:val="0"/>
          <w:numId w:val="3"/>
        </w:numPr>
        <w:spacing w:after="0" w:line="240" w:lineRule="auto"/>
        <w:ind w:left="527" w:firstLine="0"/>
        <w:rPr>
          <w:rFonts w:ascii="Times New Roman" w:eastAsia="Times New Roman" w:hAnsi="Times New Roman" w:cs="Times New Roman"/>
          <w:color w:val="000000"/>
          <w:sz w:val="24"/>
          <w:szCs w:val="24"/>
          <w:lang w:val="en-US" w:eastAsia="ru-RU"/>
        </w:rPr>
      </w:pPr>
      <w:r w:rsidRPr="00D94F8C">
        <w:rPr>
          <w:rFonts w:ascii="Calibri" w:eastAsia="Times New Roman" w:hAnsi="Calibri" w:cs="Calibri"/>
          <w:color w:val="000000"/>
          <w:sz w:val="24"/>
          <w:szCs w:val="24"/>
          <w:lang w:val="en-US" w:eastAsia="ru-RU"/>
        </w:rPr>
        <w:t>Ability to present, tell and explain logically</w:t>
      </w:r>
    </w:p>
    <w:p w:rsidR="00D94F8C" w:rsidRPr="00D94F8C" w:rsidRDefault="00D94F8C" w:rsidP="00D94F8C">
      <w:pPr>
        <w:numPr>
          <w:ilvl w:val="0"/>
          <w:numId w:val="3"/>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Creation</w:t>
      </w:r>
    </w:p>
    <w:p w:rsidR="00D94F8C" w:rsidRPr="00D94F8C" w:rsidRDefault="00D94F8C" w:rsidP="00D94F8C">
      <w:pPr>
        <w:numPr>
          <w:ilvl w:val="0"/>
          <w:numId w:val="3"/>
        </w:numPr>
        <w:spacing w:after="20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Initiative</w:t>
      </w:r>
    </w:p>
    <w:p w:rsidR="00D94F8C" w:rsidRPr="00D94F8C" w:rsidRDefault="00D94F8C" w:rsidP="00D94F8C">
      <w:pPr>
        <w:spacing w:after="200" w:line="240" w:lineRule="auto"/>
        <w:rPr>
          <w:rFonts w:ascii="Times New Roman" w:eastAsia="Times New Roman" w:hAnsi="Times New Roman" w:cs="Times New Roman"/>
          <w:color w:val="000000"/>
          <w:sz w:val="27"/>
          <w:szCs w:val="27"/>
          <w:lang w:val="en-US" w:eastAsia="ru-RU"/>
        </w:rPr>
      </w:pPr>
      <w:r w:rsidRPr="00D94F8C">
        <w:rPr>
          <w:rFonts w:ascii="Calibri" w:eastAsia="Times New Roman" w:hAnsi="Calibri" w:cs="Calibri"/>
          <w:b/>
          <w:bCs/>
          <w:i/>
          <w:iCs/>
          <w:color w:val="000000"/>
          <w:sz w:val="24"/>
          <w:szCs w:val="24"/>
          <w:lang w:val="en-US" w:eastAsia="ru-RU"/>
        </w:rPr>
        <w:t>Topics of particular interest to the student:</w:t>
      </w:r>
    </w:p>
    <w:p w:rsidR="00D94F8C" w:rsidRPr="00D94F8C" w:rsidRDefault="00D94F8C" w:rsidP="00D94F8C">
      <w:pPr>
        <w:numPr>
          <w:ilvl w:val="0"/>
          <w:numId w:val="4"/>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Programming</w:t>
      </w:r>
    </w:p>
    <w:p w:rsidR="00D94F8C" w:rsidRPr="00D94F8C" w:rsidRDefault="00D94F8C" w:rsidP="00D94F8C">
      <w:pPr>
        <w:numPr>
          <w:ilvl w:val="0"/>
          <w:numId w:val="4"/>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Painting</w:t>
      </w:r>
    </w:p>
    <w:p w:rsidR="00D94F8C" w:rsidRPr="00D94F8C" w:rsidRDefault="00D94F8C" w:rsidP="00D94F8C">
      <w:pPr>
        <w:numPr>
          <w:ilvl w:val="0"/>
          <w:numId w:val="4"/>
        </w:numPr>
        <w:spacing w:after="20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The gameplay itself</w:t>
      </w:r>
    </w:p>
    <w:p w:rsidR="00D94F8C" w:rsidRPr="00D94F8C" w:rsidRDefault="00D94F8C" w:rsidP="00D94F8C">
      <w:pPr>
        <w:spacing w:after="200" w:line="240" w:lineRule="auto"/>
        <w:rPr>
          <w:rFonts w:ascii="Times New Roman" w:eastAsia="Times New Roman" w:hAnsi="Times New Roman" w:cs="Times New Roman"/>
          <w:color w:val="000000"/>
          <w:sz w:val="27"/>
          <w:szCs w:val="27"/>
          <w:lang w:eastAsia="ru-RU"/>
        </w:rPr>
      </w:pPr>
      <w:r w:rsidRPr="00D94F8C">
        <w:rPr>
          <w:rFonts w:ascii="Calibri" w:eastAsia="Times New Roman" w:hAnsi="Calibri" w:cs="Calibri"/>
          <w:b/>
          <w:bCs/>
          <w:i/>
          <w:iCs/>
          <w:color w:val="000000"/>
          <w:sz w:val="24"/>
          <w:szCs w:val="24"/>
          <w:lang w:eastAsia="ru-RU"/>
        </w:rPr>
        <w:t>Recommendations from the teacher:</w:t>
      </w:r>
    </w:p>
    <w:p w:rsidR="00D94F8C" w:rsidRPr="00D94F8C" w:rsidRDefault="00D94F8C" w:rsidP="00D94F8C">
      <w:pPr>
        <w:numPr>
          <w:ilvl w:val="0"/>
          <w:numId w:val="5"/>
        </w:numPr>
        <w:spacing w:after="0" w:line="240" w:lineRule="auto"/>
        <w:ind w:left="527" w:firstLine="0"/>
        <w:rPr>
          <w:rFonts w:ascii="Times New Roman" w:eastAsia="Times New Roman" w:hAnsi="Times New Roman" w:cs="Times New Roman"/>
          <w:color w:val="000000"/>
          <w:sz w:val="24"/>
          <w:szCs w:val="24"/>
          <w:lang w:eastAsia="ru-RU"/>
        </w:rPr>
      </w:pPr>
      <w:r w:rsidRPr="00D94F8C">
        <w:rPr>
          <w:rFonts w:ascii="Calibri" w:eastAsia="Times New Roman" w:hAnsi="Calibri" w:cs="Calibri"/>
          <w:color w:val="000000"/>
          <w:sz w:val="24"/>
          <w:szCs w:val="24"/>
          <w:lang w:eastAsia="ru-RU"/>
        </w:rPr>
        <w:t>Continue course</w:t>
      </w:r>
    </w:p>
    <w:p w:rsidR="00D94F8C" w:rsidRPr="00D94F8C" w:rsidRDefault="00D94F8C" w:rsidP="00D94F8C">
      <w:pPr>
        <w:numPr>
          <w:ilvl w:val="0"/>
          <w:numId w:val="5"/>
        </w:numPr>
        <w:spacing w:after="0" w:line="240" w:lineRule="auto"/>
        <w:ind w:left="527" w:firstLine="0"/>
        <w:rPr>
          <w:rFonts w:ascii="Times New Roman" w:eastAsia="Times New Roman" w:hAnsi="Times New Roman" w:cs="Times New Roman"/>
          <w:color w:val="000000"/>
          <w:sz w:val="24"/>
          <w:szCs w:val="24"/>
          <w:lang w:eastAsia="ru-RU"/>
        </w:rPr>
      </w:pPr>
      <w:proofErr w:type="spellStart"/>
      <w:r w:rsidRPr="00D94F8C">
        <w:rPr>
          <w:rFonts w:ascii="Calibri" w:eastAsia="Times New Roman" w:hAnsi="Calibri" w:cs="Calibri"/>
          <w:color w:val="000000"/>
          <w:sz w:val="24"/>
          <w:szCs w:val="24"/>
          <w:lang w:eastAsia="ru-RU"/>
        </w:rPr>
        <w:t>Change</w:t>
      </w:r>
      <w:proofErr w:type="spellEnd"/>
      <w:r w:rsidRPr="00D94F8C">
        <w:rPr>
          <w:rFonts w:ascii="Calibri" w:eastAsia="Times New Roman" w:hAnsi="Calibri" w:cs="Calibri"/>
          <w:color w:val="000000"/>
          <w:sz w:val="24"/>
          <w:szCs w:val="24"/>
          <w:lang w:eastAsia="ru-RU"/>
        </w:rPr>
        <w:t xml:space="preserve"> </w:t>
      </w:r>
      <w:proofErr w:type="spellStart"/>
      <w:r w:rsidRPr="00D94F8C">
        <w:rPr>
          <w:rFonts w:ascii="Calibri" w:eastAsia="Times New Roman" w:hAnsi="Calibri" w:cs="Calibri"/>
          <w:color w:val="000000"/>
          <w:sz w:val="24"/>
          <w:szCs w:val="24"/>
          <w:lang w:eastAsia="ru-RU"/>
        </w:rPr>
        <w:t>course</w:t>
      </w:r>
      <w:proofErr w:type="spellEnd"/>
    </w:p>
    <w:p w:rsidR="00D94F8C" w:rsidRPr="00D94F8C" w:rsidRDefault="00D94F8C" w:rsidP="00D94F8C">
      <w:pPr>
        <w:numPr>
          <w:ilvl w:val="0"/>
          <w:numId w:val="5"/>
        </w:numPr>
        <w:spacing w:after="0" w:line="240" w:lineRule="auto"/>
        <w:ind w:left="527" w:firstLine="0"/>
        <w:rPr>
          <w:rFonts w:ascii="Times New Roman" w:eastAsia="Times New Roman" w:hAnsi="Times New Roman" w:cs="Times New Roman"/>
          <w:color w:val="000000"/>
          <w:sz w:val="24"/>
          <w:szCs w:val="24"/>
          <w:lang w:val="en-US" w:eastAsia="ru-RU"/>
        </w:rPr>
      </w:pPr>
      <w:r w:rsidRPr="00D94F8C">
        <w:rPr>
          <w:rFonts w:ascii="Calibri" w:eastAsia="Times New Roman" w:hAnsi="Calibri" w:cs="Calibri"/>
          <w:color w:val="000000"/>
          <w:sz w:val="24"/>
          <w:szCs w:val="24"/>
          <w:lang w:val="en-US" w:eastAsia="ru-RU"/>
        </w:rPr>
        <w:t>Increase the number of independent stu</w:t>
      </w:r>
      <w:bookmarkStart w:id="0" w:name="_GoBack"/>
      <w:bookmarkEnd w:id="0"/>
      <w:r w:rsidRPr="00D94F8C">
        <w:rPr>
          <w:rFonts w:ascii="Calibri" w:eastAsia="Times New Roman" w:hAnsi="Calibri" w:cs="Calibri"/>
          <w:color w:val="000000"/>
          <w:sz w:val="24"/>
          <w:szCs w:val="24"/>
          <w:lang w:val="en-US" w:eastAsia="ru-RU"/>
        </w:rPr>
        <w:t>dies to….</w:t>
      </w:r>
    </w:p>
    <w:p w:rsidR="00D94F8C" w:rsidRPr="00D94F8C" w:rsidRDefault="00D94F8C" w:rsidP="00D94F8C">
      <w:pPr>
        <w:numPr>
          <w:ilvl w:val="0"/>
          <w:numId w:val="5"/>
        </w:numPr>
        <w:spacing w:after="200" w:line="240" w:lineRule="auto"/>
        <w:ind w:left="527" w:firstLine="0"/>
        <w:rPr>
          <w:rFonts w:ascii="Times New Roman" w:eastAsia="Times New Roman" w:hAnsi="Times New Roman" w:cs="Times New Roman"/>
          <w:color w:val="000000"/>
          <w:sz w:val="24"/>
          <w:szCs w:val="24"/>
          <w:lang w:val="en-US" w:eastAsia="ru-RU"/>
        </w:rPr>
      </w:pPr>
      <w:r w:rsidRPr="00D94F8C">
        <w:rPr>
          <w:rFonts w:ascii="Calibri" w:eastAsia="Times New Roman" w:hAnsi="Calibri" w:cs="Calibri"/>
          <w:color w:val="000000"/>
          <w:sz w:val="24"/>
          <w:szCs w:val="24"/>
          <w:lang w:val="en-US" w:eastAsia="ru-RU"/>
        </w:rPr>
        <w:t>Reduce the number of independent studies to….</w:t>
      </w:r>
    </w:p>
    <w:p w:rsidR="00D94F8C" w:rsidRPr="00D94F8C" w:rsidRDefault="00D94F8C" w:rsidP="00D94F8C">
      <w:pPr>
        <w:spacing w:after="0" w:line="240" w:lineRule="auto"/>
        <w:rPr>
          <w:rFonts w:ascii="Times New Roman" w:eastAsia="Times New Roman" w:hAnsi="Times New Roman" w:cs="Times New Roman"/>
          <w:color w:val="000000"/>
          <w:sz w:val="27"/>
          <w:szCs w:val="27"/>
          <w:lang w:val="en-US" w:eastAsia="ru-RU"/>
        </w:rPr>
      </w:pPr>
      <w:r w:rsidRPr="00D94F8C">
        <w:rPr>
          <w:rFonts w:ascii="Calibri" w:eastAsia="Times New Roman" w:hAnsi="Calibri" w:cs="Calibri"/>
          <w:color w:val="000000"/>
          <w:sz w:val="24"/>
          <w:szCs w:val="24"/>
          <w:lang w:val="en-US" w:eastAsia="ru-RU"/>
        </w:rPr>
        <w:t> </w:t>
      </w:r>
    </w:p>
    <w:p w:rsidR="0067423F" w:rsidRPr="00D94F8C" w:rsidRDefault="0067423F">
      <w:pPr>
        <w:rPr>
          <w:lang w:val="en-US"/>
        </w:rPr>
      </w:pPr>
    </w:p>
    <w:sectPr w:rsidR="0067423F" w:rsidRPr="00D94F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7590D"/>
    <w:multiLevelType w:val="multilevel"/>
    <w:tmpl w:val="098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FF68A3"/>
    <w:multiLevelType w:val="multilevel"/>
    <w:tmpl w:val="0CBC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0D4BF6"/>
    <w:multiLevelType w:val="multilevel"/>
    <w:tmpl w:val="A68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A05D31"/>
    <w:multiLevelType w:val="multilevel"/>
    <w:tmpl w:val="D3A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697EFB"/>
    <w:multiLevelType w:val="multilevel"/>
    <w:tmpl w:val="602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8C"/>
    <w:rsid w:val="003074EF"/>
    <w:rsid w:val="00421BE3"/>
    <w:rsid w:val="00544ABF"/>
    <w:rsid w:val="0067423F"/>
    <w:rsid w:val="008E3218"/>
    <w:rsid w:val="00D94F8C"/>
    <w:rsid w:val="00DC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1600E-6713-4D42-8BD7-028D7F52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4F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60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Anelle Sakhipova</dc:creator>
  <cp:keywords/>
  <dc:description/>
  <cp:lastModifiedBy>1610034</cp:lastModifiedBy>
  <cp:revision>3</cp:revision>
  <dcterms:created xsi:type="dcterms:W3CDTF">2020-12-02T18:32:00Z</dcterms:created>
  <dcterms:modified xsi:type="dcterms:W3CDTF">2021-02-04T20:27:00Z</dcterms:modified>
</cp:coreProperties>
</file>