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4bucpo6heywf" w:id="0"/>
      <w:bookmarkEnd w:id="0"/>
      <w:r w:rsidDel="00000000" w:rsidR="00000000" w:rsidRPr="00000000">
        <w:rPr>
          <w:highlight w:val="darkBlue"/>
          <w:rtl w:val="0"/>
        </w:rPr>
        <w:t xml:space="preserve">Hibernate Data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the first chapter, I am saying that Hibernate works as a transformer it converts Object to database row or vice versa. Now, If we minutely follow the statement one question may arise in our mind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Java data type saved to Database data type?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very valid question, and the answer is Hibernate defines a new kind of Datatype which purely belongs to Hibernate we called them Hibernate Data types. Which acts as a transformer takes Java data type and convert it underlying Database data type. So whatever we declare in Java POJO using @Type it will be a Hibernate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all possible Java and Database type, there is a mapping type defined by Hibernate, In this chapter, we will know about those types.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Primitive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05"/>
        <w:tblGridChange w:id="0">
          <w:tblGrid>
            <w:gridCol w:w="3120"/>
            <w:gridCol w:w="3120"/>
            <w:gridCol w:w="3105"/>
          </w:tblGrid>
        </w:tblGridChange>
      </w:tblGrid>
      <w:tr>
        <w:trPr>
          <w:trHeight w:val="500" w:hRule="atLeast"/>
        </w:trPr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Hibernate Type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Java Type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RDBMS Type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Integer/int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long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Long/long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BIGINT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short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Short/short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SMALLINT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Float/float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Double/double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big_decimal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BigDecimal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Numeric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character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CHAR(1)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byte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Byte/byte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TINYINT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Boolean/boolean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BIT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Boolean/boolean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CHAR(1) ('Y' or 'N')</w:t>
            </w:r>
          </w:p>
        </w:tc>
      </w:tr>
      <w:tr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true/false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Boolean/boolean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CHAR(1) ('T' or 'F')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Java To RDBMS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Hibernate Type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Java Type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RDBMS Type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locale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Locale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timeZone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TimeZone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currency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Currency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Binary Object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Hibernate Type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Java Type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RDBMS Type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binary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byte[]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BLOB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CLOB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serializable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Serializable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BLOB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clob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CLOB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CLOB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blob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BLOB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BLOB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Hibernate Type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Java Type</w:t>
            </w:r>
          </w:p>
        </w:tc>
        <w:tc>
          <w:tcPr>
            <w:shd w:fill="e0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RDBMS Type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java.util.Date / java.sql.Date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java.util.Date / java.sql.Time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java.util.Date / java.sql.Timestamp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calendar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calendar_date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Calendar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Datatype conversion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686300" cy="25622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5875" y="1476375"/>
                          <a:ext cx="4686300" cy="2562225"/>
                          <a:chOff x="1285875" y="1476375"/>
                          <a:chExt cx="4667400" cy="2543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90775" y="1476375"/>
                            <a:ext cx="2324100" cy="2543100"/>
                          </a:xfrm>
                          <a:prstGeom prst="star6">
                            <a:avLst>
                              <a:gd fmla="val 28868" name="adj"/>
                              <a:gd fmla="val 115470" name="hf"/>
                            </a:avLst>
                          </a:prstGeom>
                          <a:solidFill>
                            <a:srgbClr val="BF9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Hibernate Data Type act as 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Transformer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285875" y="2466975"/>
                            <a:ext cx="923700" cy="5430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Java Type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714875" y="2466975"/>
                            <a:ext cx="1238400" cy="5430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RDBMS Type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86300" cy="256222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300" cy="256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Player POJO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com.example.hibernate.pojo;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java.util.Date;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javax.persistence.Column;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javax.persistence.Entity;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javax.persistence.Id;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javax.persistence.Table;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@Entity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@org.hibernate.annotations.Entity(dynamicUpdate = 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@Table(name = "Player")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public class Player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@Id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@Column(name = "ID", unique = true, nullable = 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private Integer  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@Column(name = "NAME",  nullable = false, length = 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private String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@Column(name = "BIRTH_DATE",nullable = 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private Date  birthDate;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@Column(name = "SEX", length 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private Character  gender;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Integer getId()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setId(Integer id)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this.id = 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String getName()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setName(String 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this.name =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Date getBirthDate()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birthDate;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setBirthDate(Date birthDate)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this.birthDate = birthDate;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Character getGender()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gender;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setGender(Character gender)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this.gender = gender;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String toString()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"Player [employeeId=" + id + ", name=" +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ab/>
        <w:tab/>
        <w:t xml:space="preserve"> + ", birthDate=" + birthDate + ", gender=" + gender + "]";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hibernate.cfg.xml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&lt;!DOCTYPE hibernate-configuration 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"-//Hibernate/Hibernate Configuration DTD 3.0//EN"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"http://hibernate.sourceforge.net/hibernate-configuration-3.0.dtd"&gt;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&lt;hibernate-configuration&gt;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ab/>
        <w:t xml:space="preserve">&lt;session-factory&gt;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&lt;property name="hibernate.archive.autodetection"&gt;class,hbm&lt;/property&gt;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&lt;property name="hibernate.dialect"&gt;org.hibernate.dialect.HSQLDialect&lt;/property&gt;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&lt;property name="hibernate.show_sql"&gt;true&lt;/property&gt;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&lt;property name="hibernate.connection.driver_class"&gt;org.hsqldb.jdbcDriver&lt;/property&gt;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&lt;property name="hibernate.connection.username"&gt;sa&lt;/property&gt;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&lt;property name="hibernate.connection.password"&gt;&lt;/property&gt;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&lt;property name="hibernate.connection.url"&gt;jdbc:hsqldb:mem:hibernatetutorial&lt;/property&gt;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&lt;property name="hibernate.hbm2ddl.auto"&gt;create&lt;/property&gt;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&lt;mapping class="com.example.hibernate.pojo.Player"/&gt;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ab/>
        <w:t xml:space="preserve">&lt;/session-factory&gt;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&lt;/hibernate-configuration&gt;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Hibernate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com.example.hibernate.test;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java.util.Date;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org.hibernate.Session;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com.example.hibernate.pojo.Employee;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com.example.hibernate.pojo.Player;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com.example.hibernate.util.HibernateUtil;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public class HibernateTest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{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public static void main(String[] args)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HibernateTest test = new HibernateTest();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test.inserPlayer();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test.showPlayer();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HibernateUtil.shutdown();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public void inserPlayer()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Session session = HibernateUtil.getSessionFactory().openSession();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session.beginTransaction();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// Add new Employee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Player player = new Player();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player.setId(1);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player.setBirthDate(new Date("12/03/1983"));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player.setName("Shamik Mitra");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player.setGender('M');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session.save(player);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</w:t>
        <w:tab/>
        <w:t xml:space="preserve">session.getTransaction().commit();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public void showPlayer()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Session session = HibernateUtil.getSessionFactory().openSession();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session.beginTransaction();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// Add new Employee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Player player = (Player) session.get(Player.class, new Integer(1));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System.out.println(player);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session.getTransaction().commit();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</w:t>
        <w:tab/>
        <w:tab/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Hibernate: drop table Player if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Hibernate: create table Employee (ID integer not null, EMAIL varchar(100) not null, FIRST_NAME varchar(100) not null, LAST_NAME varchar(100) not null, primary key (ID))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Hibernate: create table Player (ID integer not null, BIRTH_DATE timestamp not null, SEX char(1), NAME varchar(100) not null, primary key (ID))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Hibernate: alter table Employee add constraint UK_ardf0f11mfa6tujs3hflthwdv  unique (EMAIL)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Hibernate: insert into Player (BIRTH_DATE, SEX, NAME, ID) values (?, ?, ?, 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Hibernate: select player0_.ID as ID1_1_0_, player0_.BIRTH_DATE as BIRTH_DA2_1_0_, player0_.SEX as SEX3_1_0_, player0_.NAME as NAME4_1_0_ from Player player0_ where player0_.ID=?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Player [employeeId=1, name=Shamik Mitra, birthDate=1983-12-03 00:00:00.0, gender=M]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I create a Player entity and mapped the same entity in hibernate.cfg.xml.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that, we first insert the Player entity using </w:t>
      </w:r>
      <w:r w:rsidDel="00000000" w:rsidR="00000000" w:rsidRPr="00000000">
        <w:rPr>
          <w:b w:val="1"/>
          <w:rtl w:val="0"/>
        </w:rPr>
        <w:t xml:space="preserve">insertPlayer</w:t>
      </w:r>
      <w:r w:rsidDel="00000000" w:rsidR="00000000" w:rsidRPr="00000000">
        <w:rPr>
          <w:rtl w:val="0"/>
        </w:rPr>
        <w:t xml:space="preserve"> method. </w:t>
      </w:r>
      <w:r w:rsidDel="00000000" w:rsidR="00000000" w:rsidRPr="00000000">
        <w:rPr>
          <w:b w:val="1"/>
          <w:i w:val="1"/>
          <w:rtl w:val="0"/>
        </w:rPr>
        <w:t xml:space="preserve">It has to be done in order to fetch Player as we work on in-memory DB</w:t>
      </w:r>
      <w:r w:rsidDel="00000000" w:rsidR="00000000" w:rsidRPr="00000000">
        <w:rPr>
          <w:rtl w:val="0"/>
        </w:rPr>
        <w:t xml:space="preserve">. Then in showPlayer method, we find the inserted player entity by Session.get() and print the Player.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