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46" w:rsidRDefault="009470CD">
      <w:pPr>
        <w:pStyle w:val="Title"/>
      </w:pPr>
      <w:r w:rsidRPr="009470CD">
        <w:rPr>
          <w:sz w:val="28"/>
          <w:szCs w:val="28"/>
        </w:rPr>
        <w:t xml:space="preserve">Code smell series: </w:t>
      </w:r>
      <w:r w:rsidR="005275F3" w:rsidRPr="005275F3">
        <w:rPr>
          <w:b/>
          <w:i/>
          <w:sz w:val="28"/>
          <w:szCs w:val="28"/>
        </w:rPr>
        <w:t>Parallel Inheritance Hierarchies</w:t>
      </w:r>
      <w:r>
        <w:t>.</w:t>
      </w:r>
    </w:p>
    <w:p w:rsidR="00301246" w:rsidRDefault="005275F3">
      <w:pPr>
        <w:pStyle w:val="Heading1"/>
      </w:pPr>
      <w:r w:rsidRPr="005275F3">
        <w:rPr>
          <w:b/>
          <w:i/>
          <w:sz w:val="28"/>
          <w:szCs w:val="28"/>
        </w:rPr>
        <w:t>Parallel</w:t>
      </w:r>
      <w:r w:rsidR="009470CD">
        <w:t xml:space="preserve"> </w:t>
      </w:r>
      <w:r w:rsidRPr="005275F3">
        <w:rPr>
          <w:b/>
          <w:sz w:val="28"/>
          <w:szCs w:val="28"/>
        </w:rPr>
        <w:t>Inheritance</w:t>
      </w:r>
      <w:r w:rsidRPr="005275F3">
        <w:rPr>
          <w:b/>
          <w:i/>
          <w:sz w:val="28"/>
          <w:szCs w:val="28"/>
        </w:rPr>
        <w:t xml:space="preserve"> Hierarchies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The Code Smells are similar in concept to Development-level Anti-patterns. Sometimes in our code, we introduce code smell unintentionally those makes our design fragile.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75F3" w:rsidRPr="00AC7F7F" w:rsidRDefault="005275F3" w:rsidP="005275F3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C7F7F">
        <w:rPr>
          <w:rFonts w:ascii="Arial" w:hAnsi="Arial" w:cs="Arial"/>
          <w:b/>
          <w:color w:val="000000"/>
          <w:shd w:val="clear" w:color="auto" w:fill="FFFFFF"/>
        </w:rPr>
        <w:t>Definition of Code smell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 xml:space="preserve">Code smell, also known as a bad smell, in computer programming code, refers to any symptom in the source code of a program that possibly indicates a deeper problem. 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75F3" w:rsidRPr="00AC7F7F" w:rsidRDefault="005275F3" w:rsidP="005275F3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C7F7F">
        <w:rPr>
          <w:rFonts w:ascii="Arial" w:hAnsi="Arial" w:cs="Arial"/>
          <w:b/>
          <w:color w:val="000000"/>
          <w:shd w:val="clear" w:color="auto" w:fill="FFFFFF"/>
        </w:rPr>
        <w:t>Martin fowler says: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 xml:space="preserve"> "a code smell is a surface indication that usually corresponds to a deeper problem in the system"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Code smell creates lot of problems while introducing new feature or maintains the codebase,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Often developer has to write repeatable code, breaking encapsulation, breaking abstraction etc.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If code smells are not corrected.</w:t>
      </w: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75F3" w:rsidRPr="00AC7F7F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So always refactor code smell while developing.</w:t>
      </w:r>
    </w:p>
    <w:p w:rsidR="005275F3" w:rsidRDefault="005275F3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 xml:space="preserve"> In this article, we discuss </w:t>
      </w:r>
      <w:r>
        <w:rPr>
          <w:rFonts w:ascii="Arial" w:hAnsi="Arial" w:cs="Arial"/>
          <w:color w:val="000000"/>
          <w:shd w:val="clear" w:color="auto" w:fill="FFFFFF"/>
        </w:rPr>
        <w:t>on</w:t>
      </w:r>
      <w:r w:rsidRPr="00AC7F7F">
        <w:rPr>
          <w:rFonts w:ascii="Arial" w:hAnsi="Arial" w:cs="Arial"/>
          <w:color w:val="000000"/>
          <w:shd w:val="clear" w:color="auto" w:fill="FFFFFF"/>
        </w:rPr>
        <w:t xml:space="preserve"> “</w:t>
      </w:r>
      <w:r w:rsidRPr="005275F3">
        <w:rPr>
          <w:b/>
          <w:i/>
          <w:sz w:val="28"/>
          <w:szCs w:val="28"/>
        </w:rPr>
        <w:t>Parallel Inheritance Hierarchies</w:t>
      </w:r>
      <w:r w:rsidRPr="00AC7F7F"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 xml:space="preserve"> code smell.</w:t>
      </w:r>
    </w:p>
    <w:p w:rsidR="00381C4B" w:rsidRDefault="00381C4B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81C4B" w:rsidRDefault="00381C4B" w:rsidP="005275F3">
      <w:pPr>
        <w:jc w:val="both"/>
        <w:rPr>
          <w:rFonts w:ascii="Arial" w:hAnsi="Arial" w:cs="Arial"/>
          <w:b/>
          <w:i/>
          <w:color w:val="000000"/>
          <w:shd w:val="clear" w:color="auto" w:fill="FFFFFF"/>
        </w:rPr>
      </w:pPr>
      <w:r w:rsidRPr="0097266F">
        <w:rPr>
          <w:rFonts w:ascii="Arial" w:hAnsi="Arial" w:cs="Arial"/>
          <w:b/>
          <w:i/>
          <w:color w:val="000000"/>
          <w:shd w:val="clear" w:color="auto" w:fill="FFFFFF"/>
        </w:rPr>
        <w:t>Parallel Inheritance Hierarchies code smells occurs when an inheritance tree depends on another inheritance tree by composition and they maintain a special relation one subclass of dependent inheritance must dependent one a particular subclass of another Inheritance</w:t>
      </w:r>
    </w:p>
    <w:p w:rsidR="0097266F" w:rsidRPr="0097266F" w:rsidRDefault="0097266F" w:rsidP="005275F3">
      <w:pPr>
        <w:jc w:val="both"/>
        <w:rPr>
          <w:rFonts w:ascii="Arial" w:hAnsi="Arial" w:cs="Arial"/>
          <w:i/>
          <w:color w:val="000000"/>
          <w:shd w:val="clear" w:color="auto" w:fill="FFFFFF"/>
        </w:rPr>
      </w:pPr>
    </w:p>
    <w:p w:rsidR="0097266F" w:rsidRP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7266F">
        <w:rPr>
          <w:rFonts w:ascii="Arial" w:hAnsi="Arial" w:cs="Arial"/>
          <w:color w:val="000000"/>
          <w:shd w:val="clear" w:color="auto" w:fill="FFFFFF"/>
        </w:rPr>
        <w:t>Think about Engineers and their work and target, Computer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97266F">
        <w:rPr>
          <w:rFonts w:ascii="Arial" w:hAnsi="Arial" w:cs="Arial"/>
          <w:color w:val="000000"/>
          <w:shd w:val="clear" w:color="auto" w:fill="FFFFFF"/>
        </w:rPr>
        <w:t xml:space="preserve">Engineers work on Computers </w:t>
      </w:r>
    </w:p>
    <w:p w:rsid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7266F">
        <w:rPr>
          <w:rFonts w:ascii="Arial" w:hAnsi="Arial" w:cs="Arial"/>
          <w:color w:val="000000"/>
          <w:shd w:val="clear" w:color="auto" w:fill="FFFFFF"/>
        </w:rPr>
        <w:t>And tar</w:t>
      </w:r>
      <w:r>
        <w:rPr>
          <w:rFonts w:ascii="Arial" w:hAnsi="Arial" w:cs="Arial"/>
          <w:color w:val="000000"/>
          <w:shd w:val="clear" w:color="auto" w:fill="FFFFFF"/>
        </w:rPr>
        <w:t>get</w:t>
      </w:r>
      <w:r w:rsidRPr="0097266F">
        <w:rPr>
          <w:rFonts w:ascii="Arial" w:hAnsi="Arial" w:cs="Arial"/>
          <w:color w:val="000000"/>
          <w:shd w:val="clear" w:color="auto" w:fill="FFFFFF"/>
        </w:rPr>
        <w:t xml:space="preserve"> is deliver projects where as Civil engineer work on Structure and target is to implement structure.</w:t>
      </w:r>
      <w:r>
        <w:rPr>
          <w:rFonts w:ascii="Arial" w:hAnsi="Arial" w:cs="Arial"/>
          <w:color w:val="000000"/>
          <w:shd w:val="clear" w:color="auto" w:fill="FFFFFF"/>
        </w:rPr>
        <w:t xml:space="preserve"> So Design perspective there is two parallel hierarchies a. Engineers b. Milestone</w:t>
      </w:r>
    </w:p>
    <w:p w:rsid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Different engineer has different milestone and each engineer has a specified milestone special relation. </w:t>
      </w:r>
    </w:p>
    <w:p w:rsid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problem is Every time you add a new Engineer in Engineer inheritance you have to introduce a new Milestone in Milestone hierarchy.</w:t>
      </w:r>
    </w:p>
    <w:p w:rsidR="00547985" w:rsidRDefault="00547985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47985" w:rsidRPr="00AC7F7F" w:rsidRDefault="00547985" w:rsidP="00547985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C7F7F">
        <w:rPr>
          <w:rFonts w:ascii="Arial" w:hAnsi="Arial" w:cs="Arial"/>
          <w:b/>
          <w:color w:val="000000"/>
          <w:shd w:val="clear" w:color="auto" w:fill="FFFFFF"/>
        </w:rPr>
        <w:t xml:space="preserve">Cause of </w:t>
      </w:r>
      <w:r w:rsidRPr="00547985">
        <w:rPr>
          <w:rFonts w:ascii="Arial" w:hAnsi="Arial" w:cs="Arial"/>
          <w:b/>
          <w:color w:val="000000"/>
          <w:shd w:val="clear" w:color="auto" w:fill="FFFFFF"/>
        </w:rPr>
        <w:t>Parallel Inheritance Hierarchies</w:t>
      </w:r>
      <w:r w:rsidRPr="0097266F">
        <w:rPr>
          <w:rFonts w:ascii="Arial" w:hAnsi="Arial" w:cs="Arial"/>
          <w:b/>
          <w:i/>
          <w:color w:val="000000"/>
          <w:shd w:val="clear" w:color="auto" w:fill="FFFFFF"/>
        </w:rPr>
        <w:t xml:space="preserve"> </w:t>
      </w:r>
      <w:r w:rsidRPr="00AC7F7F">
        <w:rPr>
          <w:rFonts w:ascii="Arial" w:hAnsi="Arial" w:cs="Arial"/>
          <w:b/>
          <w:color w:val="000000"/>
          <w:shd w:val="clear" w:color="auto" w:fill="FFFFFF"/>
        </w:rPr>
        <w:t>smell:</w:t>
      </w:r>
    </w:p>
    <w:p w:rsidR="00547985" w:rsidRPr="00547985" w:rsidRDefault="00547985" w:rsidP="005479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547985">
        <w:rPr>
          <w:rFonts w:ascii="Arial" w:hAnsi="Arial" w:cs="Arial"/>
          <w:color w:val="000000"/>
          <w:shd w:val="clear" w:color="auto" w:fill="FFFFFF"/>
        </w:rPr>
        <w:t>Fail to understand the responsibility. Often due to misunderstanding (Single responsibility principle)</w:t>
      </w:r>
    </w:p>
    <w:p w:rsidR="00547985" w:rsidRPr="00547985" w:rsidRDefault="00547985" w:rsidP="0054798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Overenthusiasm to break each functionality as separate interface.</w:t>
      </w:r>
    </w:p>
    <w:p w:rsidR="00547985" w:rsidRDefault="00547985" w:rsidP="00B7010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B70108">
        <w:rPr>
          <w:rFonts w:ascii="Arial" w:hAnsi="Arial" w:cs="Arial"/>
          <w:color w:val="000000"/>
          <w:shd w:val="clear" w:color="auto" w:fill="FFFFFF"/>
        </w:rPr>
        <w:t>Fail to introduce proper design pattern.</w:t>
      </w:r>
    </w:p>
    <w:p w:rsidR="00B70108" w:rsidRPr="00B70108" w:rsidRDefault="00B70108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70108" w:rsidRPr="00B70108" w:rsidRDefault="00B70108" w:rsidP="00B70108">
      <w:pPr>
        <w:pStyle w:val="ListParagraph"/>
        <w:ind w:left="870"/>
        <w:jc w:val="both"/>
        <w:rPr>
          <w:rFonts w:ascii="Arial" w:hAnsi="Arial" w:cs="Arial"/>
          <w:color w:val="000000"/>
          <w:shd w:val="clear" w:color="auto" w:fill="FFFFFF"/>
        </w:rPr>
      </w:pPr>
      <w:r w:rsidRPr="00B70108">
        <w:rPr>
          <w:rFonts w:ascii="Arial" w:hAnsi="Arial" w:cs="Arial"/>
          <w:b/>
          <w:color w:val="000000"/>
          <w:shd w:val="clear" w:color="auto" w:fill="FFFFFF"/>
        </w:rPr>
        <w:t>Consequences of</w:t>
      </w:r>
      <w:r w:rsidRPr="00B70108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47985">
        <w:rPr>
          <w:rFonts w:ascii="Arial" w:hAnsi="Arial" w:cs="Arial"/>
          <w:b/>
          <w:color w:val="000000"/>
          <w:shd w:val="clear" w:color="auto" w:fill="FFFFFF"/>
        </w:rPr>
        <w:t>Parallel Inheritance Hierarchies</w:t>
      </w:r>
      <w:r w:rsidRPr="00B70108">
        <w:rPr>
          <w:rFonts w:ascii="Arial" w:hAnsi="Arial" w:cs="Arial"/>
          <w:color w:val="000000"/>
          <w:shd w:val="clear" w:color="auto" w:fill="FFFFFF"/>
        </w:rPr>
        <w:t>:</w:t>
      </w:r>
    </w:p>
    <w:p w:rsidR="00B70108" w:rsidRDefault="00B70108" w:rsidP="00B701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B70108">
        <w:rPr>
          <w:rFonts w:ascii="Arial" w:hAnsi="Arial" w:cs="Arial"/>
          <w:color w:val="000000"/>
          <w:shd w:val="clear" w:color="auto" w:fill="FFFFFF"/>
        </w:rPr>
        <w:t>Lots of duplicates code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B70108" w:rsidRPr="00B70108" w:rsidRDefault="00B70108" w:rsidP="00B701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Wrong relationship set by the client</w:t>
      </w:r>
    </w:p>
    <w:p w:rsidR="00B70108" w:rsidRDefault="00B70108" w:rsidP="00B7010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B70108">
        <w:rPr>
          <w:rFonts w:ascii="Arial" w:hAnsi="Arial" w:cs="Arial"/>
          <w:color w:val="000000"/>
          <w:shd w:val="clear" w:color="auto" w:fill="FFFFFF"/>
        </w:rPr>
        <w:t>Unmaintainable code base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B70108" w:rsidRDefault="00B70108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70108" w:rsidRDefault="00B70108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B70108">
        <w:rPr>
          <w:rFonts w:ascii="Arial" w:hAnsi="Arial" w:cs="Arial"/>
          <w:b/>
          <w:color w:val="000000"/>
          <w:shd w:val="clear" w:color="auto" w:fill="FFFFFF"/>
        </w:rPr>
        <w:t>Refactor Strategy</w:t>
      </w:r>
    </w:p>
    <w:p w:rsidR="00B70108" w:rsidRDefault="00B70108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C7F7F">
        <w:rPr>
          <w:rFonts w:ascii="Arial" w:hAnsi="Arial" w:cs="Arial"/>
          <w:color w:val="000000"/>
          <w:shd w:val="clear" w:color="auto" w:fill="FFFFFF"/>
        </w:rPr>
        <w:t>.    We can do it by “</w:t>
      </w:r>
      <w:r w:rsidRPr="00AC7F7F">
        <w:rPr>
          <w:rFonts w:ascii="Arial" w:hAnsi="Arial" w:cs="Arial"/>
          <w:b/>
          <w:color w:val="000000"/>
          <w:shd w:val="clear" w:color="auto" w:fill="FFFFFF"/>
        </w:rPr>
        <w:t>Move Method</w:t>
      </w:r>
      <w:r w:rsidRPr="00AC7F7F">
        <w:rPr>
          <w:rFonts w:ascii="Arial" w:hAnsi="Arial" w:cs="Arial"/>
          <w:color w:val="000000"/>
          <w:shd w:val="clear" w:color="auto" w:fill="FFFFFF"/>
        </w:rPr>
        <w:t>”, “</w:t>
      </w:r>
      <w:r w:rsidRPr="00AC7F7F">
        <w:rPr>
          <w:rFonts w:ascii="Arial" w:hAnsi="Arial" w:cs="Arial"/>
          <w:b/>
          <w:color w:val="000000"/>
          <w:shd w:val="clear" w:color="auto" w:fill="FFFFFF"/>
        </w:rPr>
        <w:t>Move Field</w:t>
      </w:r>
      <w:r w:rsidRPr="00AC7F7F"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 xml:space="preserve"> techniques.</w:t>
      </w:r>
    </w:p>
    <w:p w:rsidR="00B70108" w:rsidRDefault="00B70108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70108" w:rsidRPr="00B70108" w:rsidRDefault="00B70108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70108" w:rsidRPr="00B70108" w:rsidRDefault="00B70108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B70108">
        <w:rPr>
          <w:rFonts w:ascii="Arial" w:hAnsi="Arial" w:cs="Arial"/>
          <w:color w:val="000000"/>
          <w:shd w:val="clear" w:color="auto" w:fill="FFFFFF"/>
        </w:rPr>
        <w:t>Now, take an Example Where Parallel Inheritance Hierarchies code smell present</w:t>
      </w:r>
      <w:r w:rsidR="00E0103B">
        <w:rPr>
          <w:rFonts w:ascii="Arial" w:hAnsi="Arial" w:cs="Arial"/>
          <w:color w:val="000000"/>
          <w:shd w:val="clear" w:color="auto" w:fill="FFFFFF"/>
        </w:rPr>
        <w:t xml:space="preserve">. We will implement the </w:t>
      </w:r>
      <w:r w:rsidR="0013456E">
        <w:rPr>
          <w:rFonts w:ascii="Arial" w:hAnsi="Arial" w:cs="Arial"/>
          <w:color w:val="000000"/>
          <w:shd w:val="clear" w:color="auto" w:fill="FFFFFF"/>
        </w:rPr>
        <w:t>Engineer</w:t>
      </w:r>
      <w:r w:rsidR="00E0103B">
        <w:rPr>
          <w:rFonts w:ascii="Arial" w:hAnsi="Arial" w:cs="Arial"/>
          <w:color w:val="000000"/>
          <w:shd w:val="clear" w:color="auto" w:fill="FFFFFF"/>
        </w:rPr>
        <w:t xml:space="preserve"> and</w:t>
      </w:r>
      <w:r w:rsidR="0013456E">
        <w:rPr>
          <w:rFonts w:ascii="Arial" w:hAnsi="Arial" w:cs="Arial"/>
          <w:color w:val="000000"/>
          <w:shd w:val="clear" w:color="auto" w:fill="FFFFFF"/>
        </w:rPr>
        <w:t xml:space="preserve"> set</w:t>
      </w:r>
      <w:r w:rsidR="00E0103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3456E">
        <w:rPr>
          <w:rFonts w:ascii="Arial" w:hAnsi="Arial" w:cs="Arial"/>
          <w:color w:val="000000"/>
          <w:shd w:val="clear" w:color="auto" w:fill="FFFFFF"/>
        </w:rPr>
        <w:t>Milestone</w:t>
      </w:r>
      <w:r w:rsidR="00E0103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3456E">
        <w:rPr>
          <w:rFonts w:ascii="Arial" w:hAnsi="Arial" w:cs="Arial"/>
          <w:color w:val="000000"/>
          <w:shd w:val="clear" w:color="auto" w:fill="FFFFFF"/>
        </w:rPr>
        <w:t>for him.</w:t>
      </w:r>
    </w:p>
    <w:p w:rsidR="00B70108" w:rsidRDefault="00B70108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B70108" w:rsidRDefault="00E0103B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Java Code</w:t>
      </w: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getType();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MileStone getMileStone();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setMileStone(MileStone </w:t>
      </w:r>
      <w:r>
        <w:rPr>
          <w:rFonts w:ascii="Consolas" w:hAnsi="Consolas" w:cs="Consolas"/>
          <w:color w:val="6A3E3E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work();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target();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ComputerEngineer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 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setMileStone(MileStone </w:t>
      </w:r>
      <w:r>
        <w:rPr>
          <w:rFonts w:ascii="Consolas" w:hAnsi="Consolas" w:cs="Consolas"/>
          <w:color w:val="6A3E3E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getType()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 getMileStone()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"ComputerEngineer [type="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mileStone="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ComputerMileStone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work()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"Build a Billing MicroService"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target()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"Has to be finshed in 14 PD"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"ComputerMileStone [work()="</w:t>
      </w:r>
      <w:r>
        <w:rPr>
          <w:rFonts w:ascii="Consolas" w:hAnsi="Consolas" w:cs="Consolas"/>
          <w:color w:val="000000"/>
          <w:sz w:val="20"/>
          <w:szCs w:val="20"/>
        </w:rPr>
        <w:t xml:space="preserve"> + work() + </w:t>
      </w:r>
      <w:r>
        <w:rPr>
          <w:rFonts w:ascii="Consolas" w:hAnsi="Consolas" w:cs="Consolas"/>
          <w:color w:val="2A00FF"/>
          <w:sz w:val="20"/>
          <w:szCs w:val="20"/>
        </w:rPr>
        <w:t>", target()="</w:t>
      </w:r>
      <w:r>
        <w:rPr>
          <w:rFonts w:ascii="Consolas" w:hAnsi="Consolas" w:cs="Consolas"/>
          <w:color w:val="000000"/>
          <w:sz w:val="20"/>
          <w:szCs w:val="20"/>
        </w:rPr>
        <w:t xml:space="preserve"> + target()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CivilEngineer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 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setMileStone(MileStone </w:t>
      </w:r>
      <w:r>
        <w:rPr>
          <w:rFonts w:ascii="Consolas" w:hAnsi="Consolas" w:cs="Consolas"/>
          <w:color w:val="6A3E3E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getType()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type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 getMileStone()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"CivilEngineer [type="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mileStone="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CivilMileStone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work()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"Create  Twin Towers"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target()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"Has to be completed in 2 years"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"CivilMileStone [work()="</w:t>
      </w:r>
      <w:r>
        <w:rPr>
          <w:rFonts w:ascii="Consolas" w:hAnsi="Consolas" w:cs="Consolas"/>
          <w:color w:val="000000"/>
          <w:sz w:val="20"/>
          <w:szCs w:val="20"/>
        </w:rPr>
        <w:t xml:space="preserve"> + work() + </w:t>
      </w:r>
      <w:r>
        <w:rPr>
          <w:rFonts w:ascii="Consolas" w:hAnsi="Consolas" w:cs="Consolas"/>
          <w:color w:val="2A00FF"/>
          <w:sz w:val="20"/>
          <w:szCs w:val="20"/>
        </w:rPr>
        <w:t>", target()="</w:t>
      </w:r>
      <w:r>
        <w:rPr>
          <w:rFonts w:ascii="Consolas" w:hAnsi="Consolas" w:cs="Consolas"/>
          <w:color w:val="000000"/>
          <w:sz w:val="20"/>
          <w:szCs w:val="20"/>
        </w:rPr>
        <w:t xml:space="preserve"> + target()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3456E" w:rsidRDefault="0013456E" w:rsidP="001345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6E" w:rsidRDefault="0013456E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Engineer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ComputerEngineer();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r>
        <w:rPr>
          <w:rFonts w:ascii="Consolas" w:hAnsi="Consolas" w:cs="Consolas"/>
          <w:color w:val="2A00FF"/>
          <w:sz w:val="20"/>
          <w:szCs w:val="20"/>
        </w:rPr>
        <w:t>"Computer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.setSalary(50000);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.setMileStone(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ComputerMileStone());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Engineer </w:t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ComputerEngineer();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r>
        <w:rPr>
          <w:rFonts w:ascii="Consolas" w:hAnsi="Consolas" w:cs="Consolas"/>
          <w:color w:val="2A00FF"/>
          <w:sz w:val="20"/>
          <w:szCs w:val="20"/>
        </w:rPr>
        <w:t>"Civil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.setSalary(60000);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.setMileStone(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CivilMileStone());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5813" w:rsidRDefault="00285813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285813" w:rsidRDefault="00285813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285813" w:rsidRDefault="00285813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Output :</w:t>
      </w:r>
      <w:r w:rsidR="00DF739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285813" w:rsidRDefault="00285813" w:rsidP="00B70108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ComputerEngineer [type=Computer Engineer, salary=50000, mileStone=ComputerMileStone [work()=Build a Billi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ng MicroService, target()=Has to be finshed in 14 PD]]</w:t>
      </w:r>
    </w:p>
    <w:p w:rsidR="00285813" w:rsidRDefault="00285813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285813" w:rsidRDefault="00F15A7E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Civil</w:t>
      </w:r>
      <w:r w:rsidR="00285813">
        <w:rPr>
          <w:rFonts w:ascii="Consolas" w:hAnsi="Consolas" w:cs="Consolas"/>
          <w:color w:val="000000"/>
          <w:sz w:val="20"/>
          <w:szCs w:val="20"/>
        </w:rPr>
        <w:t>Engineer [type=Civil Engineer, salary=60000, mileStone=CivilMileStone [work()=Create  Twin Towers, target()=Has to be completed in 2 years]]</w:t>
      </w:r>
    </w:p>
    <w:p w:rsidR="008C19B2" w:rsidRDefault="008C19B2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19B2" w:rsidRDefault="008C19B2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19B2" w:rsidRDefault="008C19B2" w:rsidP="002858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285813" w:rsidRDefault="008C19B2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8C19B2">
        <w:rPr>
          <w:rFonts w:ascii="Arial" w:hAnsi="Arial" w:cs="Arial"/>
          <w:color w:val="000000"/>
          <w:shd w:val="clear" w:color="auto" w:fill="FFFFFF"/>
        </w:rPr>
        <w:t xml:space="preserve">We create two interfaces Engineer and Milestone and create Subclass for them but thing to notice is Every engineer has his own special milestone so </w:t>
      </w:r>
      <w:r>
        <w:rPr>
          <w:rFonts w:ascii="Arial" w:hAnsi="Arial" w:cs="Arial"/>
          <w:color w:val="000000"/>
          <w:shd w:val="clear" w:color="auto" w:fill="FFFFFF"/>
        </w:rPr>
        <w:t>as we expose the setMileStone method to client it may possible client set a wrong Milestone for an Engineer.</w:t>
      </w:r>
    </w:p>
    <w:p w:rsidR="008C19B2" w:rsidRDefault="008C19B2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C19B2" w:rsidRDefault="008C19B2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Another thing If we want to add a new Engineer also we need to add a new Milestone for him/her.</w:t>
      </w:r>
    </w:p>
    <w:p w:rsidR="008C19B2" w:rsidRDefault="008C19B2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C19B2" w:rsidRDefault="008C19B2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It is very difficult to fix </w:t>
      </w:r>
      <w:r w:rsidR="00B45F1C">
        <w:rPr>
          <w:rFonts w:ascii="Arial" w:hAnsi="Arial" w:cs="Arial"/>
          <w:color w:val="000000"/>
          <w:shd w:val="clear" w:color="auto" w:fill="FFFFFF"/>
        </w:rPr>
        <w:t xml:space="preserve">this, if we try to fix it </w:t>
      </w:r>
      <w:r w:rsidR="00A46B27">
        <w:rPr>
          <w:rFonts w:ascii="Arial" w:hAnsi="Arial" w:cs="Arial"/>
          <w:color w:val="000000"/>
          <w:shd w:val="clear" w:color="auto" w:fill="FFFFFF"/>
        </w:rPr>
        <w:t>may</w:t>
      </w:r>
      <w:r w:rsidR="00B45F1C">
        <w:rPr>
          <w:rFonts w:ascii="Arial" w:hAnsi="Arial" w:cs="Arial"/>
          <w:color w:val="000000"/>
          <w:shd w:val="clear" w:color="auto" w:fill="FFFFFF"/>
        </w:rPr>
        <w:t xml:space="preserve"> break SRP (S</w:t>
      </w:r>
      <w:r w:rsidR="00A46B27">
        <w:rPr>
          <w:rFonts w:ascii="Arial" w:hAnsi="Arial" w:cs="Arial"/>
          <w:color w:val="000000"/>
          <w:shd w:val="clear" w:color="auto" w:fill="FFFFFF"/>
        </w:rPr>
        <w:t>ingle Responsibility) principal.</w:t>
      </w:r>
    </w:p>
    <w:p w:rsidR="00A46B27" w:rsidRDefault="00A46B27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B45F1C" w:rsidRDefault="00A46B27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So, In my opinion there is no fix solution for dealing with parallel Hierarchies.</w:t>
      </w:r>
    </w:p>
    <w:p w:rsidR="00A46B27" w:rsidRDefault="00A46B27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46B27" w:rsidRDefault="00A46B27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There is Three possible way we can deal with it.</w:t>
      </w:r>
    </w:p>
    <w:p w:rsidR="00A46B27" w:rsidRDefault="00A46B27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46B27" w:rsidRDefault="00A46B27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46B27">
        <w:rPr>
          <w:rFonts w:ascii="Arial" w:hAnsi="Arial" w:cs="Arial"/>
          <w:b/>
          <w:color w:val="000000"/>
          <w:shd w:val="clear" w:color="auto" w:fill="FFFFFF"/>
        </w:rPr>
        <w:t>Solution 1: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A46B27" w:rsidRDefault="00A46B27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46B27" w:rsidRDefault="00A46B27" w:rsidP="00A46B2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Keep the parallel hierarchies open and get used to it.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Pros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Better way to maintain SRP.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Code will be flexible.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Cons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 Add a new feature, we have to create two classes every time.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May change in one need to change in Other hierarchies as they are coupled.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Harder to maintain.</w:t>
      </w:r>
    </w:p>
    <w:p w:rsidR="00A46B27" w:rsidRPr="00A46B27" w:rsidRDefault="00A46B27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A46B27" w:rsidRDefault="00A46B27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A46B27">
        <w:rPr>
          <w:rFonts w:ascii="Arial" w:hAnsi="Arial" w:cs="Arial"/>
          <w:b/>
          <w:color w:val="000000"/>
          <w:shd w:val="clear" w:color="auto" w:fill="FFFFFF"/>
        </w:rPr>
        <w:t>Solution 2: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46B27">
        <w:rPr>
          <w:rFonts w:ascii="Arial" w:hAnsi="Arial" w:cs="Arial"/>
          <w:color w:val="000000"/>
          <w:shd w:val="clear" w:color="auto" w:fill="FFFFFF"/>
        </w:rPr>
        <w:t>Make it Partial Hierarchies so we can open provision for parallel hierarchies.</w:t>
      </w: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Pros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9F1FF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Only maintain One hierarchy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When you are not sure about responsibility try to adopt it.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Provide flexibility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Cons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May break Single Responsibility principle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Technique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Make a concrete class and implements both interfaces. Client got instance of this class by static factory method.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Let see the solution: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PartialComputerEngineer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Engineer,MileStone{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work()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"Build a Billing MicroService"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target()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"Has to be finshed in 14 PD"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getType()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 getMileStone()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setMileStone(MileStone </w:t>
      </w:r>
      <w:r>
        <w:rPr>
          <w:rFonts w:ascii="Consolas" w:hAnsi="Consolas" w:cs="Consolas"/>
          <w:color w:val="6A3E3E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UnsupportedOperationException(</w:t>
      </w:r>
      <w:r>
        <w:rPr>
          <w:rFonts w:ascii="Consolas" w:hAnsi="Consolas" w:cs="Consolas"/>
          <w:color w:val="2A00FF"/>
          <w:sz w:val="20"/>
          <w:szCs w:val="20"/>
        </w:rPr>
        <w:t>"Not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"PartialComputerEngineer [type="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work()="</w:t>
      </w:r>
      <w:r>
        <w:rPr>
          <w:rFonts w:ascii="Consolas" w:hAnsi="Consolas" w:cs="Consolas"/>
          <w:color w:val="000000"/>
          <w:sz w:val="20"/>
          <w:szCs w:val="20"/>
        </w:rPr>
        <w:t xml:space="preserve"> + work() + </w:t>
      </w:r>
      <w:r>
        <w:rPr>
          <w:rFonts w:ascii="Consolas" w:hAnsi="Consolas" w:cs="Consolas"/>
          <w:color w:val="2A00FF"/>
          <w:sz w:val="20"/>
          <w:szCs w:val="20"/>
        </w:rPr>
        <w:t>", target()="</w:t>
      </w:r>
      <w:r>
        <w:rPr>
          <w:rFonts w:ascii="Consolas" w:hAnsi="Consolas" w:cs="Consolas"/>
          <w:color w:val="000000"/>
          <w:sz w:val="20"/>
          <w:szCs w:val="20"/>
        </w:rPr>
        <w:t xml:space="preserve"> + target()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getType()="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getType() + </w:t>
      </w:r>
      <w:r>
        <w:rPr>
          <w:rFonts w:ascii="Consolas" w:hAnsi="Consolas" w:cs="Consolas"/>
          <w:color w:val="2A00FF"/>
          <w:sz w:val="20"/>
          <w:szCs w:val="20"/>
        </w:rPr>
        <w:t>", getSalary()="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getSalary()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PartialCivilEngineer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Engineer,MileStone{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work()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"Create  Twin Towers"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target()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"Has to be completed in 2 years"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getType()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MileStone getMileStone()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setMileStone(MileStone </w:t>
      </w:r>
      <w:r>
        <w:rPr>
          <w:rFonts w:ascii="Consolas" w:hAnsi="Consolas" w:cs="Consolas"/>
          <w:color w:val="6A3E3E"/>
          <w:sz w:val="20"/>
          <w:szCs w:val="20"/>
        </w:rPr>
        <w:t>mileStone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UnsupportedOperationException(</w:t>
      </w:r>
      <w:r>
        <w:rPr>
          <w:rFonts w:ascii="Consolas" w:hAnsi="Consolas" w:cs="Consolas"/>
          <w:color w:val="2A00FF"/>
          <w:sz w:val="20"/>
          <w:szCs w:val="20"/>
        </w:rPr>
        <w:t>"Not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"PartialCivilEngineer [type="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work()="</w:t>
      </w:r>
      <w:r>
        <w:rPr>
          <w:rFonts w:ascii="Consolas" w:hAnsi="Consolas" w:cs="Consolas"/>
          <w:color w:val="000000"/>
          <w:sz w:val="20"/>
          <w:szCs w:val="20"/>
        </w:rPr>
        <w:t xml:space="preserve"> + work() + </w:t>
      </w:r>
      <w:r>
        <w:rPr>
          <w:rFonts w:ascii="Consolas" w:hAnsi="Consolas" w:cs="Consolas"/>
          <w:color w:val="2A00FF"/>
          <w:sz w:val="20"/>
          <w:szCs w:val="20"/>
        </w:rPr>
        <w:t>", target()="</w:t>
      </w:r>
      <w:r>
        <w:rPr>
          <w:rFonts w:ascii="Consolas" w:hAnsi="Consolas" w:cs="Consolas"/>
          <w:color w:val="000000"/>
          <w:sz w:val="20"/>
          <w:szCs w:val="20"/>
        </w:rPr>
        <w:t xml:space="preserve"> + target()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getType()="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getType() + </w:t>
      </w:r>
      <w:r>
        <w:rPr>
          <w:rFonts w:ascii="Consolas" w:hAnsi="Consolas" w:cs="Consolas"/>
          <w:color w:val="2A00FF"/>
          <w:sz w:val="20"/>
          <w:szCs w:val="20"/>
        </w:rPr>
        <w:t>", getSalary()="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getSalary()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0F4" w:rsidRDefault="005240F4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EngineerFactory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 getEngineer(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clazz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InstantiationException, IllegalAccessException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(Engineer) </w:t>
      </w:r>
      <w:r>
        <w:rPr>
          <w:rFonts w:ascii="Consolas" w:hAnsi="Consolas" w:cs="Consolas"/>
          <w:color w:val="6A3E3E"/>
          <w:sz w:val="20"/>
          <w:szCs w:val="20"/>
        </w:rPr>
        <w:t>clazz</w:t>
      </w:r>
      <w:r>
        <w:rPr>
          <w:rFonts w:ascii="Consolas" w:hAnsi="Consolas" w:cs="Consolas"/>
          <w:color w:val="000000"/>
          <w:sz w:val="20"/>
          <w:szCs w:val="20"/>
        </w:rPr>
        <w:t>.newInstance();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0F4" w:rsidRDefault="005240F4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InstantiationException, IllegalAccessException {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Engineer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 = EngineerFactory.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getEngineer</w:t>
      </w:r>
      <w:r>
        <w:rPr>
          <w:rFonts w:ascii="Consolas" w:hAnsi="Consolas" w:cs="Consolas"/>
          <w:color w:val="000000"/>
          <w:sz w:val="20"/>
          <w:szCs w:val="20"/>
        </w:rPr>
        <w:t>(PartialComputerEngineer.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r>
        <w:rPr>
          <w:rFonts w:ascii="Consolas" w:hAnsi="Consolas" w:cs="Consolas"/>
          <w:color w:val="2A00FF"/>
          <w:sz w:val="20"/>
          <w:szCs w:val="20"/>
        </w:rPr>
        <w:t>"Computer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.setSalary(50000);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Engineer </w:t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 xml:space="preserve"> = EngineerFactory.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getEngineer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PartialCivilEngineer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r>
        <w:rPr>
          <w:rFonts w:ascii="Consolas" w:hAnsi="Consolas" w:cs="Consolas"/>
          <w:color w:val="2A00FF"/>
          <w:sz w:val="20"/>
          <w:szCs w:val="20"/>
        </w:rPr>
        <w:t>"Computer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.setSalary(50000);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0F4" w:rsidRDefault="005240F4" w:rsidP="00524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0F4" w:rsidRDefault="005240F4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7051CD" w:rsidRDefault="007051CD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7051CD" w:rsidRDefault="007051CD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051CD">
        <w:rPr>
          <w:rFonts w:ascii="Arial" w:hAnsi="Arial" w:cs="Arial"/>
          <w:b/>
          <w:color w:val="000000"/>
          <w:shd w:val="clear" w:color="auto" w:fill="FFFFFF"/>
        </w:rPr>
        <w:t>Output :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PartialComputerEngineer [type=Computer Engineer, salary=50000, work()=Build a Billing MicroService, target()=Has to be finshed in 14 PD, getType()=Computer Engineer, getSalary()=50000]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PartialCivilEngineer [type=Computer Engineer, salary=50000, work()=Create  Twin Towers, target()=Has to be completed in 2 years, getType()=Computer Engineer, getSalary()=50000]</w:t>
      </w:r>
    </w:p>
    <w:p w:rsidR="007051CD" w:rsidRDefault="007051CD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7051CD" w:rsidRPr="007051CD" w:rsidRDefault="007051CD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7051CD" w:rsidRDefault="007051CD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051CD">
        <w:rPr>
          <w:rFonts w:ascii="Arial" w:hAnsi="Arial" w:cs="Arial"/>
          <w:b/>
          <w:color w:val="000000"/>
          <w:shd w:val="clear" w:color="auto" w:fill="FFFFFF"/>
        </w:rPr>
        <w:t>Solution 3</w:t>
      </w:r>
      <w:r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Collapse a hierarchy</w:t>
      </w:r>
      <w:r w:rsidRPr="00A46B27">
        <w:rPr>
          <w:rFonts w:ascii="Arial" w:hAnsi="Arial" w:cs="Arial"/>
          <w:color w:val="000000"/>
          <w:shd w:val="clear" w:color="auto" w:fill="FFFFFF"/>
        </w:rPr>
        <w:t>.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Pros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Only maintain One hierarchy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Easy to maintain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Cons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Break</w:t>
      </w:r>
      <w:r>
        <w:rPr>
          <w:rFonts w:ascii="Arial" w:hAnsi="Arial" w:cs="Arial"/>
          <w:color w:val="000000"/>
          <w:shd w:val="clear" w:color="auto" w:fill="FFFFFF"/>
        </w:rPr>
        <w:t xml:space="preserve"> Single Responsibility principle</w:t>
      </w:r>
      <w:r>
        <w:rPr>
          <w:rFonts w:ascii="Arial" w:hAnsi="Arial" w:cs="Arial"/>
          <w:color w:val="000000"/>
          <w:shd w:val="clear" w:color="auto" w:fill="FFFFFF"/>
        </w:rPr>
        <w:t xml:space="preserve"> often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F1FF7">
        <w:rPr>
          <w:rFonts w:ascii="Arial" w:hAnsi="Arial" w:cs="Arial"/>
          <w:b/>
          <w:color w:val="000000"/>
          <w:shd w:val="clear" w:color="auto" w:fill="FFFFFF"/>
        </w:rPr>
        <w:t>Technique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Make a </w:t>
      </w:r>
      <w:r>
        <w:rPr>
          <w:rFonts w:ascii="Arial" w:hAnsi="Arial" w:cs="Arial"/>
          <w:color w:val="000000"/>
          <w:shd w:val="clear" w:color="auto" w:fill="FFFFFF"/>
        </w:rPr>
        <w:t xml:space="preserve">common interface and move methods from another interface. 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Let see the solution: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EngineerMileStone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getType();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work();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target();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RefactorComputerEngineer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EngineerMileStone{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getType()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work()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"Build a Billing MicroService"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target()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"Has to be finshed in 14 PD"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"RefactorComputerEngineer [type="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getType()="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getType() + </w:t>
      </w:r>
      <w:r>
        <w:rPr>
          <w:rFonts w:ascii="Consolas" w:hAnsi="Consolas" w:cs="Consolas"/>
          <w:color w:val="2A00FF"/>
          <w:sz w:val="20"/>
          <w:szCs w:val="20"/>
        </w:rPr>
        <w:t>", getSalary()="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getSalary()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work()="</w:t>
      </w:r>
      <w:r>
        <w:rPr>
          <w:rFonts w:ascii="Consolas" w:hAnsi="Consolas" w:cs="Consolas"/>
          <w:color w:val="000000"/>
          <w:sz w:val="20"/>
          <w:szCs w:val="20"/>
        </w:rPr>
        <w:t xml:space="preserve"> + work() + </w:t>
      </w:r>
      <w:r>
        <w:rPr>
          <w:rFonts w:ascii="Consolas" w:hAnsi="Consolas" w:cs="Consolas"/>
          <w:color w:val="2A00FF"/>
          <w:sz w:val="20"/>
          <w:szCs w:val="20"/>
        </w:rPr>
        <w:t>", target()="</w:t>
      </w:r>
      <w:r>
        <w:rPr>
          <w:rFonts w:ascii="Consolas" w:hAnsi="Consolas" w:cs="Consolas"/>
          <w:color w:val="000000"/>
          <w:sz w:val="20"/>
          <w:szCs w:val="20"/>
        </w:rPr>
        <w:t xml:space="preserve"> + target()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ReFactorCivilEngineer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EngineerMileStone{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getType()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work()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"Create  Twin Towers"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target()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"Has to be completed in 2 years"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"ReFactorCivilEngineer [type="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getType()="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getType() + </w:t>
      </w:r>
      <w:r>
        <w:rPr>
          <w:rFonts w:ascii="Consolas" w:hAnsi="Consolas" w:cs="Consolas"/>
          <w:color w:val="2A00FF"/>
          <w:sz w:val="20"/>
          <w:szCs w:val="20"/>
        </w:rPr>
        <w:t>", getSalary()="</w:t>
      </w:r>
      <w:r>
        <w:rPr>
          <w:rFonts w:ascii="Consolas" w:hAnsi="Consolas" w:cs="Consolas"/>
          <w:color w:val="000000"/>
          <w:sz w:val="20"/>
          <w:szCs w:val="20"/>
        </w:rPr>
        <w:t xml:space="preserve"> + getSalary()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work()="</w:t>
      </w:r>
      <w:r>
        <w:rPr>
          <w:rFonts w:ascii="Consolas" w:hAnsi="Consolas" w:cs="Consolas"/>
          <w:color w:val="000000"/>
          <w:sz w:val="20"/>
          <w:szCs w:val="20"/>
        </w:rPr>
        <w:t xml:space="preserve"> + work() + </w:t>
      </w:r>
      <w:r>
        <w:rPr>
          <w:rFonts w:ascii="Consolas" w:hAnsi="Consolas" w:cs="Consolas"/>
          <w:color w:val="2A00FF"/>
          <w:sz w:val="20"/>
          <w:szCs w:val="20"/>
        </w:rPr>
        <w:t>", target()="</w:t>
      </w:r>
      <w:r>
        <w:rPr>
          <w:rFonts w:ascii="Consolas" w:hAnsi="Consolas" w:cs="Consolas"/>
          <w:color w:val="000000"/>
          <w:sz w:val="20"/>
          <w:szCs w:val="20"/>
        </w:rPr>
        <w:t xml:space="preserve"> + target()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com.example.codesmell.parallelinheritence;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InstantiationException, IllegalAccessException {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3F63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EngineerMileStone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RefactorComputerEngineer();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r>
        <w:rPr>
          <w:rFonts w:ascii="Consolas" w:hAnsi="Consolas" w:cs="Consolas"/>
          <w:color w:val="2A00FF"/>
          <w:sz w:val="20"/>
          <w:szCs w:val="20"/>
        </w:rPr>
        <w:t>"Computer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.setSalary(50000);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EngineerMileStone </w:t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ReFactorCivilEngineer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.setType(</w:t>
      </w:r>
      <w:r>
        <w:rPr>
          <w:rFonts w:ascii="Consolas" w:hAnsi="Consolas" w:cs="Consolas"/>
          <w:color w:val="2A00FF"/>
          <w:sz w:val="20"/>
          <w:szCs w:val="20"/>
        </w:rPr>
        <w:t>"Civil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.setSalary(60000);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civil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1CD" w:rsidRDefault="007051CD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41DA" w:rsidRDefault="00DC41DA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1DA" w:rsidRDefault="00DC41DA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1DA" w:rsidRDefault="00DC41DA" w:rsidP="007051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41DA" w:rsidRDefault="00DC41DA" w:rsidP="007051C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color w:val="000000"/>
        </w:rPr>
      </w:pPr>
      <w:r w:rsidRPr="00DC41DA">
        <w:rPr>
          <w:rFonts w:ascii="Arial" w:hAnsi="Arial" w:cs="Arial"/>
          <w:b/>
          <w:color w:val="000000"/>
        </w:rPr>
        <w:t>Output</w:t>
      </w:r>
    </w:p>
    <w:p w:rsidR="00DC41DA" w:rsidRDefault="00DC41DA" w:rsidP="007051C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  <w:color w:val="000000"/>
        </w:rPr>
      </w:pPr>
    </w:p>
    <w:p w:rsidR="00DC41DA" w:rsidRDefault="00DC41DA" w:rsidP="00DC41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RefactorComputerEngineer [type=Computer Engineer, salary=50000, getType()=Computer Engineer, getSalary()=50000, work()=Build a Billing MicroService, target()=Has to be finshed in 14 PD]</w:t>
      </w:r>
    </w:p>
    <w:p w:rsidR="00DC41DA" w:rsidRDefault="00DC41DA" w:rsidP="00DC41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DC41DA" w:rsidRDefault="00DC41DA" w:rsidP="00DC41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ReFactorCivilEngineer [type=Civil Engineer, salary=60000, getType()=Civil Engineer, getSalary()=60000, work()=Create  Twin Towers, target()=Has to be completed in 2 years]</w:t>
      </w:r>
    </w:p>
    <w:p w:rsidR="00DC41DA" w:rsidRPr="00DC41DA" w:rsidRDefault="00DC41DA" w:rsidP="007051CD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/>
        </w:rPr>
      </w:pPr>
    </w:p>
    <w:p w:rsidR="007051CD" w:rsidRDefault="007051CD" w:rsidP="007051CD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7051CD" w:rsidRPr="007051CD" w:rsidRDefault="007051CD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7051CD" w:rsidRDefault="007051CD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F1FF7" w:rsidRDefault="009F1FF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46B27" w:rsidRP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46B27" w:rsidRDefault="00A46B27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A46B27" w:rsidRPr="00A46B27" w:rsidRDefault="00A46B27" w:rsidP="00A46B27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A46B27" w:rsidRPr="00A46B27" w:rsidRDefault="00A46B27" w:rsidP="00A46B27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C19B2" w:rsidRDefault="008C19B2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8C19B2" w:rsidRPr="008C19B2" w:rsidRDefault="008C19B2" w:rsidP="00B70108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47985" w:rsidRPr="008C19B2" w:rsidRDefault="00547985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97266F" w:rsidRPr="0097266F" w:rsidRDefault="0097266F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97266F" w:rsidRDefault="0097266F" w:rsidP="005275F3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97266F" w:rsidRPr="0097266F" w:rsidRDefault="0097266F" w:rsidP="005275F3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381C4B" w:rsidRDefault="00381C4B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81C4B" w:rsidRDefault="00381C4B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81C4B" w:rsidRDefault="00381C4B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381C4B" w:rsidRPr="00AC7F7F" w:rsidRDefault="00381C4B" w:rsidP="005275F3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5275F3" w:rsidRDefault="005275F3"/>
    <w:p w:rsidR="00301246" w:rsidRDefault="009F0A2A">
      <w:r>
        <w:t>.</w:t>
      </w:r>
    </w:p>
    <w:sectPr w:rsidR="003012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504" w:rsidRDefault="008F0504">
      <w:pPr>
        <w:spacing w:after="0" w:line="240" w:lineRule="auto"/>
      </w:pPr>
      <w:r>
        <w:separator/>
      </w:r>
    </w:p>
  </w:endnote>
  <w:endnote w:type="continuationSeparator" w:id="0">
    <w:p w:rsidR="008F0504" w:rsidRDefault="008F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504" w:rsidRDefault="008F0504">
      <w:pPr>
        <w:spacing w:after="0" w:line="240" w:lineRule="auto"/>
      </w:pPr>
      <w:r>
        <w:separator/>
      </w:r>
    </w:p>
  </w:footnote>
  <w:footnote w:type="continuationSeparator" w:id="0">
    <w:p w:rsidR="008F0504" w:rsidRDefault="008F0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5B6"/>
    <w:multiLevelType w:val="hybridMultilevel"/>
    <w:tmpl w:val="59F8F1C6"/>
    <w:lvl w:ilvl="0" w:tplc="36468E2A">
      <w:start w:val="1"/>
      <w:numFmt w:val="decimal"/>
      <w:lvlText w:val="%1."/>
      <w:lvlJc w:val="left"/>
      <w:pPr>
        <w:ind w:left="130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E057FD0"/>
    <w:multiLevelType w:val="hybridMultilevel"/>
    <w:tmpl w:val="0FF4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75039"/>
    <w:multiLevelType w:val="hybridMultilevel"/>
    <w:tmpl w:val="FE7A326A"/>
    <w:lvl w:ilvl="0" w:tplc="565210C6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D"/>
    <w:rsid w:val="0013456E"/>
    <w:rsid w:val="00285813"/>
    <w:rsid w:val="00301246"/>
    <w:rsid w:val="00381C4B"/>
    <w:rsid w:val="003F637F"/>
    <w:rsid w:val="005240F4"/>
    <w:rsid w:val="005275F3"/>
    <w:rsid w:val="00547985"/>
    <w:rsid w:val="007051CD"/>
    <w:rsid w:val="008C19B2"/>
    <w:rsid w:val="008F0504"/>
    <w:rsid w:val="009470CD"/>
    <w:rsid w:val="0097266F"/>
    <w:rsid w:val="009F0A2A"/>
    <w:rsid w:val="009F1FF7"/>
    <w:rsid w:val="00A46B27"/>
    <w:rsid w:val="00B45F1C"/>
    <w:rsid w:val="00B70108"/>
    <w:rsid w:val="00DC41DA"/>
    <w:rsid w:val="00DF7392"/>
    <w:rsid w:val="00E0103B"/>
    <w:rsid w:val="00F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3FCE"/>
  <w15:docId w15:val="{A999C7DF-7E38-4ACE-BB4F-7414ABB3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6F241D-ED3E-4753-82D2-7427FF07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313</TotalTime>
  <Pages>15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34</cp:revision>
  <dcterms:created xsi:type="dcterms:W3CDTF">2016-09-19T10:09:00Z</dcterms:created>
  <dcterms:modified xsi:type="dcterms:W3CDTF">2016-09-19T17:38:00Z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