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E6A71E" w14:textId="50411D6C" w:rsidR="00CB1DB2" w:rsidRPr="00245453" w:rsidRDefault="00CB1DB2" w:rsidP="000075AF">
      <w:pPr>
        <w:rPr>
          <w:sz w:val="16"/>
          <w:szCs w:val="16"/>
        </w:rPr>
      </w:pPr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5580"/>
        <w:gridCol w:w="299"/>
        <w:gridCol w:w="5461"/>
      </w:tblGrid>
      <w:tr w:rsidR="006215BB" w14:paraId="23B158FE" w14:textId="77777777" w:rsidTr="00245453">
        <w:trPr>
          <w:trHeight w:val="2024"/>
        </w:trPr>
        <w:tc>
          <w:tcPr>
            <w:tcW w:w="11340" w:type="dxa"/>
            <w:gridSpan w:val="3"/>
          </w:tcPr>
          <w:p w14:paraId="2D5519F0" w14:textId="77777777" w:rsidR="00FB6393" w:rsidRPr="00FB6393" w:rsidRDefault="00FB6393" w:rsidP="00FB6393">
            <w:pPr>
              <w:tabs>
                <w:tab w:val="left" w:pos="4652"/>
              </w:tabs>
              <w:rPr>
                <w:sz w:val="16"/>
                <w:szCs w:val="16"/>
              </w:rPr>
            </w:pPr>
          </w:p>
          <w:p w14:paraId="7F53B471" w14:textId="0AA9C0C6" w:rsidR="00591992" w:rsidRDefault="00591992" w:rsidP="000075AF">
            <w:pPr>
              <w:tabs>
                <w:tab w:val="left" w:pos="4652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0EC25E0E" wp14:editId="3EC3379B">
                  <wp:extent cx="6781800" cy="10439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2183" cy="116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FF94E" w14:textId="06BC1611" w:rsidR="00591992" w:rsidRPr="000C08BA" w:rsidRDefault="00591992" w:rsidP="000C08BA">
            <w:pPr>
              <w:tabs>
                <w:tab w:val="left" w:pos="3468"/>
              </w:tabs>
              <w:jc w:val="center"/>
              <w:rPr>
                <w:sz w:val="32"/>
                <w:szCs w:val="32"/>
              </w:rPr>
            </w:pPr>
            <w:proofErr w:type="spellStart"/>
            <w:r w:rsidRPr="000C08BA">
              <w:rPr>
                <w:rFonts w:ascii="Nirmala UI" w:hAnsi="Nirmala UI" w:cs="Nirmala UI"/>
                <w:color w:val="FF0000"/>
                <w:sz w:val="32"/>
                <w:szCs w:val="32"/>
              </w:rPr>
              <w:t>অটো</w:t>
            </w:r>
            <w:proofErr w:type="spellEnd"/>
            <w:r w:rsidRPr="000C08BA">
              <w:rPr>
                <w:rFonts w:ascii="Nirmala UI" w:hAnsi="Nirmala UI" w:cs="Nirmala UI"/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0C08BA">
              <w:rPr>
                <w:rFonts w:ascii="Nirmala UI" w:hAnsi="Nirmala UI" w:cs="Nirmala UI"/>
                <w:color w:val="FF0000"/>
                <w:sz w:val="32"/>
                <w:szCs w:val="32"/>
              </w:rPr>
              <w:t>প্যাক</w:t>
            </w:r>
            <w:proofErr w:type="spellEnd"/>
            <w:r w:rsidRPr="000C08BA">
              <w:rPr>
                <w:rFonts w:ascii="Nirmala UI" w:hAnsi="Nirmala UI" w:cs="Nirmala UI"/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0C08BA">
              <w:rPr>
                <w:rFonts w:ascii="Nirmala UI" w:hAnsi="Nirmala UI" w:cs="Nirmala UI"/>
                <w:color w:val="FF0000"/>
                <w:sz w:val="32"/>
                <w:szCs w:val="32"/>
              </w:rPr>
              <w:t>মানে</w:t>
            </w:r>
            <w:proofErr w:type="spellEnd"/>
            <w:r w:rsidRPr="000C08BA">
              <w:rPr>
                <w:rFonts w:ascii="Nirmala UI" w:hAnsi="Nirmala UI" w:cs="Nirmala UI"/>
                <w:color w:val="FF0000"/>
                <w:sz w:val="32"/>
                <w:szCs w:val="32"/>
              </w:rPr>
              <w:t xml:space="preserve">, </w:t>
            </w:r>
            <w:proofErr w:type="spellStart"/>
            <w:r w:rsidRPr="000C08BA">
              <w:rPr>
                <w:rFonts w:ascii="Nirmala UI" w:hAnsi="Nirmala UI" w:cs="Nirmala UI"/>
                <w:color w:val="FF0000"/>
                <w:sz w:val="32"/>
                <w:szCs w:val="32"/>
              </w:rPr>
              <w:t>হাতের</w:t>
            </w:r>
            <w:proofErr w:type="spellEnd"/>
            <w:r w:rsidRPr="000C08BA">
              <w:rPr>
                <w:rFonts w:ascii="Nirmala UI" w:hAnsi="Nirmala UI" w:cs="Nirmala UI"/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0C08BA">
              <w:rPr>
                <w:rFonts w:ascii="Nirmala UI" w:hAnsi="Nirmala UI" w:cs="Nirmala UI"/>
                <w:color w:val="FF0000"/>
                <w:sz w:val="32"/>
                <w:szCs w:val="32"/>
              </w:rPr>
              <w:t>ছোঁয়া</w:t>
            </w:r>
            <w:proofErr w:type="spellEnd"/>
            <w:r w:rsidRPr="000C08BA">
              <w:rPr>
                <w:rFonts w:ascii="Nirmala UI" w:hAnsi="Nirmala UI" w:cs="Nirmala UI"/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0C08BA">
              <w:rPr>
                <w:rFonts w:ascii="Nirmala UI" w:hAnsi="Nirmala UI" w:cs="Nirmala UI"/>
                <w:color w:val="FF0000"/>
                <w:sz w:val="32"/>
                <w:szCs w:val="32"/>
              </w:rPr>
              <w:t>ছাড়াই</w:t>
            </w:r>
            <w:proofErr w:type="spellEnd"/>
            <w:r w:rsidRPr="000C08BA">
              <w:rPr>
                <w:rFonts w:ascii="Nirmala UI" w:hAnsi="Nirmala UI" w:cs="Nirmala UI"/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0C08BA">
              <w:rPr>
                <w:rFonts w:ascii="Nirmala UI" w:hAnsi="Nirmala UI" w:cs="Nirmala UI"/>
                <w:color w:val="FF0000"/>
                <w:sz w:val="32"/>
                <w:szCs w:val="32"/>
              </w:rPr>
              <w:t>স্বয়ংক্রিয়</w:t>
            </w:r>
            <w:proofErr w:type="spellEnd"/>
            <w:r w:rsidRPr="000C08BA">
              <w:rPr>
                <w:rFonts w:ascii="Nirmala UI" w:hAnsi="Nirmala UI" w:cs="Nirmala UI"/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0C08BA">
              <w:rPr>
                <w:rFonts w:ascii="Nirmala UI" w:hAnsi="Nirmala UI" w:cs="Nirmala UI"/>
                <w:color w:val="FF0000"/>
                <w:sz w:val="32"/>
                <w:szCs w:val="32"/>
              </w:rPr>
              <w:t>ভাবে</w:t>
            </w:r>
            <w:proofErr w:type="spellEnd"/>
            <w:r w:rsidRPr="000C08BA">
              <w:rPr>
                <w:rFonts w:ascii="Nirmala UI" w:hAnsi="Nirmala UI" w:cs="Nirmala UI"/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0C08BA">
              <w:rPr>
                <w:rFonts w:ascii="Nirmala UI" w:hAnsi="Nirmala UI" w:cs="Nirmala UI"/>
                <w:color w:val="FF0000"/>
                <w:sz w:val="32"/>
                <w:szCs w:val="32"/>
              </w:rPr>
              <w:t>প্যাক</w:t>
            </w:r>
            <w:proofErr w:type="spellEnd"/>
            <w:r w:rsidRPr="000C08BA">
              <w:rPr>
                <w:rFonts w:ascii="Nirmala UI" w:hAnsi="Nirmala UI" w:cs="Nirmala UI"/>
                <w:color w:val="FF0000"/>
                <w:sz w:val="32"/>
                <w:szCs w:val="32"/>
              </w:rPr>
              <w:t xml:space="preserve"> </w:t>
            </w:r>
            <w:proofErr w:type="spellStart"/>
            <w:r w:rsidRPr="000C08BA">
              <w:rPr>
                <w:rFonts w:ascii="Nirmala UI" w:hAnsi="Nirmala UI" w:cs="Nirmala UI"/>
                <w:color w:val="FF0000"/>
                <w:sz w:val="32"/>
                <w:szCs w:val="32"/>
              </w:rPr>
              <w:t>করা</w:t>
            </w:r>
            <w:proofErr w:type="spellEnd"/>
          </w:p>
        </w:tc>
      </w:tr>
      <w:tr w:rsidR="006215BB" w14:paraId="40CC7E32" w14:textId="77777777" w:rsidTr="00D179E7">
        <w:trPr>
          <w:trHeight w:val="98"/>
        </w:trPr>
        <w:tc>
          <w:tcPr>
            <w:tcW w:w="11340" w:type="dxa"/>
            <w:gridSpan w:val="3"/>
          </w:tcPr>
          <w:p w14:paraId="43127BE0" w14:textId="77777777" w:rsidR="006D004F" w:rsidRPr="00295D69" w:rsidRDefault="006D004F" w:rsidP="000C08BA">
            <w:pPr>
              <w:jc w:val="center"/>
              <w:rPr>
                <w:sz w:val="16"/>
                <w:szCs w:val="16"/>
                <w:vertAlign w:val="subscript"/>
              </w:rPr>
            </w:pPr>
          </w:p>
          <w:p w14:paraId="71BB266F" w14:textId="62667995" w:rsidR="006D004F" w:rsidRDefault="006D004F" w:rsidP="000075A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532A8A" wp14:editId="79810533">
                  <wp:extent cx="6819900" cy="18516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7728" cy="1951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C7EB4" w14:textId="6D9E7768" w:rsidR="006D004F" w:rsidRDefault="006D004F" w:rsidP="000075AF">
            <w:pPr>
              <w:tabs>
                <w:tab w:val="left" w:pos="2186"/>
                <w:tab w:val="center" w:pos="7083"/>
              </w:tabs>
              <w:jc w:val="center"/>
            </w:pPr>
            <w:proofErr w:type="spellStart"/>
            <w:proofErr w:type="gramStart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বিস্কুট,চানাচুর</w:t>
            </w:r>
            <w:proofErr w:type="spellEnd"/>
            <w:proofErr w:type="gramEnd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চিপস</w:t>
            </w:r>
            <w:proofErr w:type="spellEnd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চাল</w:t>
            </w:r>
            <w:proofErr w:type="spellEnd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ডাল</w:t>
            </w:r>
            <w:proofErr w:type="spellEnd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লবণ</w:t>
            </w:r>
            <w:proofErr w:type="spellEnd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চিনি</w:t>
            </w:r>
            <w:proofErr w:type="spellEnd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গুড়া</w:t>
            </w:r>
            <w:r w:rsidR="003100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-তরল</w:t>
            </w:r>
            <w:proofErr w:type="spellEnd"/>
            <w:r w:rsidR="003100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দুধ</w:t>
            </w:r>
            <w:proofErr w:type="spellEnd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হলুদ</w:t>
            </w:r>
            <w:proofErr w:type="spellEnd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</w:t>
            </w:r>
            <w:proofErr w:type="spellStart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মরিস-জিরা-গুড়া</w:t>
            </w:r>
            <w:proofErr w:type="spellEnd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মশল্লা</w:t>
            </w:r>
            <w:proofErr w:type="spellEnd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ও </w:t>
            </w:r>
            <w:proofErr w:type="spellStart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সকল</w:t>
            </w:r>
            <w:proofErr w:type="spellEnd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পাউডার</w:t>
            </w:r>
            <w:r w:rsidR="003100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-গ্রানুলার</w:t>
            </w:r>
            <w:proofErr w:type="spellEnd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প্যাকিং</w:t>
            </w:r>
            <w:proofErr w:type="spellEnd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মেশিন</w:t>
            </w:r>
            <w:proofErr w:type="spellEnd"/>
            <w:r w:rsidRPr="00217142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</w:p>
        </w:tc>
      </w:tr>
      <w:tr w:rsidR="006215BB" w14:paraId="579B8342" w14:textId="77777777" w:rsidTr="00F252AA">
        <w:trPr>
          <w:trHeight w:val="3329"/>
        </w:trPr>
        <w:tc>
          <w:tcPr>
            <w:tcW w:w="5879" w:type="dxa"/>
            <w:gridSpan w:val="2"/>
          </w:tcPr>
          <w:p w14:paraId="1F34D5E9" w14:textId="77777777" w:rsidR="006D004F" w:rsidRPr="00295D69" w:rsidRDefault="006D004F" w:rsidP="00591992">
            <w:pPr>
              <w:jc w:val="center"/>
              <w:rPr>
                <w:sz w:val="16"/>
                <w:szCs w:val="16"/>
              </w:rPr>
            </w:pPr>
          </w:p>
          <w:p w14:paraId="7B6E2455" w14:textId="688CFE7D" w:rsidR="006D004F" w:rsidRDefault="006D004F" w:rsidP="0059199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0BE777" wp14:editId="33FCE96C">
                  <wp:extent cx="1805940" cy="1836420"/>
                  <wp:effectExtent l="0" t="0" r="381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034" cy="187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EFBA6" w14:textId="25F4AEB8" w:rsidR="006D004F" w:rsidRDefault="006D004F" w:rsidP="00295D69">
            <w:pPr>
              <w:jc w:val="center"/>
            </w:pPr>
            <w:proofErr w:type="spellStart"/>
            <w:proofErr w:type="gramStart"/>
            <w:r w:rsidRPr="00E8390C">
              <w:rPr>
                <w:rFonts w:ascii="Nirmala UI" w:hAnsi="Nirmala UI" w:cs="Nirmala UI"/>
                <w:color w:val="FF0000"/>
                <w:sz w:val="16"/>
                <w:szCs w:val="16"/>
              </w:rPr>
              <w:t>গ্রানুলার,পাউডার</w:t>
            </w:r>
            <w:proofErr w:type="spellEnd"/>
            <w:proofErr w:type="gramEnd"/>
            <w:r w:rsidRPr="00E8390C">
              <w:rPr>
                <w:rFonts w:ascii="Nirmala UI" w:hAnsi="Nirmala UI" w:cs="Nirmala UI"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E8390C">
              <w:rPr>
                <w:rFonts w:ascii="Nirmala UI" w:hAnsi="Nirmala UI" w:cs="Nirmala UI"/>
                <w:color w:val="FF0000"/>
                <w:sz w:val="16"/>
                <w:szCs w:val="16"/>
              </w:rPr>
              <w:t>প্যাকিং</w:t>
            </w:r>
            <w:proofErr w:type="spellEnd"/>
            <w:r w:rsidRPr="00E8390C">
              <w:rPr>
                <w:rFonts w:ascii="Nirmala UI" w:hAnsi="Nirmala UI" w:cs="Nirmala UI"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E8390C">
              <w:rPr>
                <w:rFonts w:ascii="Nirmala UI" w:hAnsi="Nirmala UI" w:cs="Nirmala UI"/>
                <w:color w:val="FF0000"/>
                <w:sz w:val="16"/>
                <w:szCs w:val="16"/>
              </w:rPr>
              <w:t>মেশি্ন</w:t>
            </w:r>
            <w:proofErr w:type="spellEnd"/>
            <w:r w:rsidRPr="00E8390C">
              <w:rPr>
                <w:rFonts w:ascii="Nirmala UI" w:hAnsi="Nirmala UI" w:cs="Nirmala UI"/>
                <w:color w:val="FF0000"/>
                <w:sz w:val="16"/>
                <w:szCs w:val="16"/>
              </w:rPr>
              <w:t xml:space="preserve">‌, </w:t>
            </w:r>
            <w:proofErr w:type="spellStart"/>
            <w:r w:rsidRPr="00E8390C">
              <w:rPr>
                <w:rFonts w:ascii="Nirmala UI" w:hAnsi="Nirmala UI" w:cs="Nirmala UI"/>
                <w:color w:val="FF0000"/>
                <w:sz w:val="16"/>
                <w:szCs w:val="16"/>
              </w:rPr>
              <w:t>টাইপ</w:t>
            </w:r>
            <w:proofErr w:type="spellEnd"/>
            <w:r w:rsidRPr="00E8390C">
              <w:rPr>
                <w:rFonts w:ascii="Nirmala UI" w:hAnsi="Nirmala UI" w:cs="Nirmala UI"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E8390C">
              <w:rPr>
                <w:rFonts w:ascii="Nirmala UI" w:hAnsi="Nirmala UI" w:cs="Nirmala UI"/>
                <w:color w:val="FF0000"/>
                <w:sz w:val="16"/>
                <w:szCs w:val="16"/>
              </w:rPr>
              <w:t>সেন্টার</w:t>
            </w:r>
            <w:proofErr w:type="spellEnd"/>
            <w:r w:rsidRPr="00E8390C">
              <w:rPr>
                <w:rFonts w:ascii="Nirmala UI" w:hAnsi="Nirmala UI" w:cs="Nirmala UI"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E8390C">
              <w:rPr>
                <w:rFonts w:ascii="Nirmala UI" w:hAnsi="Nirmala UI" w:cs="Nirmala UI"/>
                <w:color w:val="FF0000"/>
                <w:sz w:val="16"/>
                <w:szCs w:val="16"/>
              </w:rPr>
              <w:t>ছিলিং</w:t>
            </w:r>
            <w:proofErr w:type="spellEnd"/>
          </w:p>
        </w:tc>
        <w:tc>
          <w:tcPr>
            <w:tcW w:w="5461" w:type="dxa"/>
          </w:tcPr>
          <w:p w14:paraId="498C3ADE" w14:textId="77777777" w:rsidR="006D004F" w:rsidRPr="00295D69" w:rsidRDefault="006D004F" w:rsidP="00591992">
            <w:pPr>
              <w:jc w:val="center"/>
              <w:rPr>
                <w:sz w:val="16"/>
                <w:szCs w:val="16"/>
              </w:rPr>
            </w:pPr>
          </w:p>
          <w:p w14:paraId="5D8B10BD" w14:textId="77777777" w:rsidR="006D004F" w:rsidRDefault="006D004F" w:rsidP="000075A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C38DA1" wp14:editId="4FD91170">
                  <wp:extent cx="2209165" cy="1836420"/>
                  <wp:effectExtent l="0" t="0" r="63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690" cy="1929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8D66A" w14:textId="766A4BAD" w:rsidR="00FB6393" w:rsidRPr="00F252AA" w:rsidRDefault="006D004F" w:rsidP="00F252AA">
            <w:pPr>
              <w:jc w:val="center"/>
              <w:rPr>
                <w:rFonts w:ascii="Nirmala UI" w:hAnsi="Nirmala UI" w:cs="Nirmala UI"/>
                <w:color w:val="FF0000"/>
                <w:sz w:val="16"/>
                <w:szCs w:val="16"/>
              </w:rPr>
            </w:pPr>
            <w:proofErr w:type="spellStart"/>
            <w:r w:rsidRPr="00E8390C">
              <w:rPr>
                <w:rFonts w:ascii="Nirmala UI" w:hAnsi="Nirmala UI" w:cs="Nirmala UI"/>
                <w:color w:val="FF0000"/>
                <w:sz w:val="16"/>
                <w:szCs w:val="16"/>
              </w:rPr>
              <w:t>পাউডার-সীড</w:t>
            </w:r>
            <w:proofErr w:type="spellEnd"/>
            <w:r w:rsidRPr="00E8390C">
              <w:rPr>
                <w:rFonts w:ascii="Nirmala UI" w:hAnsi="Nirmala UI" w:cs="Nirmala UI"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E8390C">
              <w:rPr>
                <w:rFonts w:ascii="Nirmala UI" w:hAnsi="Nirmala UI" w:cs="Nirmala UI"/>
                <w:color w:val="FF0000"/>
                <w:sz w:val="16"/>
                <w:szCs w:val="16"/>
              </w:rPr>
              <w:t>প্যাকিং</w:t>
            </w:r>
            <w:proofErr w:type="spellEnd"/>
            <w:r w:rsidRPr="00E8390C">
              <w:rPr>
                <w:rFonts w:ascii="Nirmala UI" w:hAnsi="Nirmala UI" w:cs="Nirmala UI"/>
                <w:color w:val="FF0000"/>
                <w:sz w:val="16"/>
                <w:szCs w:val="16"/>
              </w:rPr>
              <w:t xml:space="preserve"> </w:t>
            </w:r>
            <w:proofErr w:type="spellStart"/>
            <w:r w:rsidRPr="00E8390C">
              <w:rPr>
                <w:rFonts w:ascii="Nirmala UI" w:hAnsi="Nirmala UI" w:cs="Nirmala UI"/>
                <w:color w:val="FF0000"/>
                <w:sz w:val="16"/>
                <w:szCs w:val="16"/>
              </w:rPr>
              <w:t>মেশিন</w:t>
            </w:r>
            <w:proofErr w:type="spellEnd"/>
            <w:r w:rsidRPr="00E8390C">
              <w:rPr>
                <w:rFonts w:ascii="Nirmala UI" w:hAnsi="Nirmala UI" w:cs="Nirmala UI"/>
                <w:color w:val="FF0000"/>
                <w:sz w:val="16"/>
                <w:szCs w:val="16"/>
              </w:rPr>
              <w:t xml:space="preserve">, </w:t>
            </w:r>
            <w:proofErr w:type="spellStart"/>
            <w:r w:rsidRPr="00E8390C">
              <w:rPr>
                <w:rFonts w:ascii="Nirmala UI" w:hAnsi="Nirmala UI" w:cs="Nirmala UI"/>
                <w:color w:val="FF0000"/>
                <w:sz w:val="16"/>
                <w:szCs w:val="16"/>
              </w:rPr>
              <w:t>টাইপ</w:t>
            </w:r>
            <w:proofErr w:type="spellEnd"/>
            <w:r w:rsidRPr="00E8390C">
              <w:rPr>
                <w:rFonts w:ascii="Nirmala UI" w:hAnsi="Nirmala UI" w:cs="Nirmala UI"/>
                <w:color w:val="FF0000"/>
                <w:sz w:val="16"/>
                <w:szCs w:val="16"/>
              </w:rPr>
              <w:t xml:space="preserve"> ৩-সাইট </w:t>
            </w:r>
            <w:proofErr w:type="spellStart"/>
            <w:r w:rsidRPr="00E8390C">
              <w:rPr>
                <w:rFonts w:ascii="Nirmala UI" w:hAnsi="Nirmala UI" w:cs="Nirmala UI"/>
                <w:color w:val="FF0000"/>
                <w:sz w:val="16"/>
                <w:szCs w:val="16"/>
              </w:rPr>
              <w:t>সিলিং</w:t>
            </w:r>
            <w:proofErr w:type="spellEnd"/>
          </w:p>
        </w:tc>
      </w:tr>
      <w:tr w:rsidR="006215BB" w14:paraId="5C5ED9AA" w14:textId="77777777" w:rsidTr="00D179E7">
        <w:tc>
          <w:tcPr>
            <w:tcW w:w="11340" w:type="dxa"/>
            <w:gridSpan w:val="3"/>
          </w:tcPr>
          <w:p w14:paraId="57985961" w14:textId="77777777" w:rsidR="00FB6393" w:rsidRPr="00FB6393" w:rsidRDefault="00FB6393" w:rsidP="000075AF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</w:p>
          <w:p w14:paraId="1B2BC7AD" w14:textId="7998022C" w:rsidR="006D004F" w:rsidRDefault="006D004F" w:rsidP="000075AF">
            <w:pPr>
              <w:tabs>
                <w:tab w:val="left" w:pos="6330"/>
              </w:tabs>
              <w:jc w:val="center"/>
            </w:pPr>
            <w:r w:rsidRPr="00217142">
              <w:rPr>
                <w:noProof/>
                <w:color w:val="FF0000"/>
                <w:sz w:val="20"/>
                <w:szCs w:val="20"/>
              </w:rPr>
              <w:drawing>
                <wp:inline distT="0" distB="0" distL="0" distR="0" wp14:anchorId="4A69802E" wp14:editId="23E4B007">
                  <wp:extent cx="6416040" cy="1531505"/>
                  <wp:effectExtent l="0" t="0" r="381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5312" cy="1669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75EA3" w14:textId="5DE0EE09" w:rsidR="00FB6393" w:rsidRPr="00F252AA" w:rsidRDefault="001B2187" w:rsidP="000075AF">
            <w:pPr>
              <w:tabs>
                <w:tab w:val="left" w:pos="6330"/>
              </w:tabs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>
              <w:rPr>
                <w:rFonts w:ascii="Nirmala UI" w:hAnsi="Nirmala UI" w:cs="Nirmala UI"/>
                <w:sz w:val="16"/>
                <w:szCs w:val="16"/>
              </w:rPr>
              <w:t xml:space="preserve"> </w:t>
            </w:r>
            <w:proofErr w:type="spellStart"/>
            <w:r w:rsidR="00F252AA">
              <w:rPr>
                <w:rFonts w:ascii="Nirmala UI" w:hAnsi="Nirmala UI" w:cs="Nirmala UI"/>
                <w:sz w:val="16"/>
                <w:szCs w:val="16"/>
              </w:rPr>
              <w:t>ওয়াসিং</w:t>
            </w:r>
            <w:proofErr w:type="spellEnd"/>
            <w:r w:rsidR="00F252AA">
              <w:rPr>
                <w:rFonts w:ascii="Nirmala UI" w:hAnsi="Nirmala UI" w:cs="Nirmala UI"/>
                <w:sz w:val="16"/>
                <w:szCs w:val="16"/>
              </w:rPr>
              <w:t xml:space="preserve"> </w:t>
            </w:r>
            <w:proofErr w:type="spellStart"/>
            <w:r w:rsidR="00F252AA">
              <w:rPr>
                <w:rFonts w:ascii="Nirmala UI" w:hAnsi="Nirmala UI" w:cs="Nirmala UI"/>
                <w:sz w:val="16"/>
                <w:szCs w:val="16"/>
              </w:rPr>
              <w:t>পাওডার-শ্যাম্পু</w:t>
            </w:r>
            <w:proofErr w:type="spellEnd"/>
            <w:r>
              <w:rPr>
                <w:rFonts w:ascii="Nirmala UI" w:hAnsi="Nirmala UI" w:cs="Nirmala U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sz w:val="16"/>
                <w:szCs w:val="16"/>
              </w:rPr>
              <w:t>অটোমেটিক</w:t>
            </w:r>
            <w:proofErr w:type="spellEnd"/>
            <w:r w:rsidR="00F252AA">
              <w:rPr>
                <w:rFonts w:ascii="Nirmala UI" w:hAnsi="Nirmala UI" w:cs="Nirmala UI"/>
                <w:sz w:val="16"/>
                <w:szCs w:val="16"/>
              </w:rPr>
              <w:t xml:space="preserve"> </w:t>
            </w:r>
            <w:proofErr w:type="spellStart"/>
            <w:r w:rsidR="00F252AA">
              <w:rPr>
                <w:rFonts w:ascii="Nirmala UI" w:hAnsi="Nirmala UI" w:cs="Nirmala UI"/>
                <w:sz w:val="16"/>
                <w:szCs w:val="16"/>
              </w:rPr>
              <w:t>প্রসে</w:t>
            </w:r>
            <w:r>
              <w:rPr>
                <w:rFonts w:ascii="Nirmala UI" w:hAnsi="Nirmala UI" w:cs="Nirmala UI"/>
                <w:sz w:val="16"/>
                <w:szCs w:val="16"/>
              </w:rPr>
              <w:t>সিং</w:t>
            </w:r>
            <w:proofErr w:type="spellEnd"/>
            <w:r>
              <w:rPr>
                <w:rFonts w:ascii="Nirmala UI" w:hAnsi="Nirmala UI" w:cs="Nirmala UI"/>
                <w:sz w:val="16"/>
                <w:szCs w:val="16"/>
              </w:rPr>
              <w:t xml:space="preserve"> ও </w:t>
            </w:r>
            <w:proofErr w:type="spellStart"/>
            <w:r>
              <w:rPr>
                <w:rFonts w:ascii="Nirmala UI" w:hAnsi="Nirmala UI" w:cs="Nirmala UI"/>
                <w:sz w:val="16"/>
                <w:szCs w:val="16"/>
              </w:rPr>
              <w:t>প্যাকিং</w:t>
            </w:r>
            <w:proofErr w:type="spellEnd"/>
            <w:r>
              <w:rPr>
                <w:rFonts w:ascii="Nirmala UI" w:hAnsi="Nirmala UI" w:cs="Nirmala U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sz w:val="16"/>
                <w:szCs w:val="16"/>
              </w:rPr>
              <w:t>মেশিন</w:t>
            </w:r>
            <w:proofErr w:type="spellEnd"/>
            <w:r>
              <w:rPr>
                <w:rFonts w:ascii="Nirmala UI" w:hAnsi="Nirmala UI" w:cs="Nirmala UI"/>
                <w:sz w:val="16"/>
                <w:szCs w:val="16"/>
              </w:rPr>
              <w:t xml:space="preserve">  </w:t>
            </w:r>
          </w:p>
        </w:tc>
      </w:tr>
      <w:tr w:rsidR="006215BB" w14:paraId="68E3F199" w14:textId="77777777" w:rsidTr="007A4CFB">
        <w:trPr>
          <w:trHeight w:val="1700"/>
        </w:trPr>
        <w:tc>
          <w:tcPr>
            <w:tcW w:w="11340" w:type="dxa"/>
            <w:gridSpan w:val="3"/>
          </w:tcPr>
          <w:p w14:paraId="713AC703" w14:textId="77777777" w:rsidR="00A67579" w:rsidRPr="00BF023D" w:rsidRDefault="00A67579" w:rsidP="00A67579">
            <w:pPr>
              <w:jc w:val="both"/>
              <w:rPr>
                <w:rFonts w:ascii="Nirmala UI" w:hAnsi="Nirmala UI" w:cs="Nirmala UI"/>
                <w:color w:val="FF0000"/>
                <w:sz w:val="18"/>
                <w:szCs w:val="18"/>
              </w:rPr>
            </w:pPr>
            <w:proofErr w:type="spellStart"/>
            <w:r w:rsidRPr="00BF023D">
              <w:rPr>
                <w:rFonts w:ascii="Nirmala UI" w:hAnsi="Nirmala UI" w:cs="Nirmala UI"/>
                <w:color w:val="4472C4" w:themeColor="accent1"/>
                <w:sz w:val="18"/>
                <w:szCs w:val="18"/>
              </w:rPr>
              <w:lastRenderedPageBreak/>
              <w:t>আপনি</w:t>
            </w:r>
            <w:proofErr w:type="spellEnd"/>
            <w:r w:rsidRPr="00BF023D">
              <w:rPr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4472C4" w:themeColor="accent1"/>
                <w:sz w:val="18"/>
                <w:szCs w:val="18"/>
              </w:rPr>
              <w:t>আমাদের</w:t>
            </w:r>
            <w:proofErr w:type="spellEnd"/>
            <w:r w:rsidRPr="00BF023D">
              <w:rPr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4472C4" w:themeColor="accent1"/>
                <w:sz w:val="18"/>
                <w:szCs w:val="18"/>
              </w:rPr>
              <w:t>মেশিন</w:t>
            </w:r>
            <w:proofErr w:type="spellEnd"/>
            <w:r w:rsidRPr="00BF023D">
              <w:rPr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4472C4" w:themeColor="accent1"/>
                <w:sz w:val="18"/>
                <w:szCs w:val="18"/>
              </w:rPr>
              <w:t>দ্বারা</w:t>
            </w:r>
            <w:proofErr w:type="spellEnd"/>
            <w:r w:rsidRPr="00BF023D">
              <w:rPr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4472C4" w:themeColor="accent1"/>
                <w:sz w:val="18"/>
                <w:szCs w:val="18"/>
              </w:rPr>
              <w:t>যে</w:t>
            </w:r>
            <w:proofErr w:type="spellEnd"/>
            <w:r w:rsidRPr="00BF023D">
              <w:rPr>
                <w:rFonts w:ascii="Nirmala UI" w:hAnsi="Nirmala UI" w:cs="Nirmala UI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4472C4" w:themeColor="accent1"/>
                <w:sz w:val="18"/>
                <w:szCs w:val="18"/>
              </w:rPr>
              <w:t>সকল</w:t>
            </w:r>
            <w:proofErr w:type="spellEnd"/>
            <w:r w:rsidRPr="00BF023D">
              <w:rPr>
                <w:rFonts w:ascii="Nirmala UI" w:hAnsi="Nirmala UI" w:cs="Nirmala UI"/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4472C4" w:themeColor="accent1"/>
                <w:sz w:val="18"/>
                <w:szCs w:val="18"/>
              </w:rPr>
              <w:t>পণ্য</w:t>
            </w:r>
            <w:proofErr w:type="spellEnd"/>
            <w:r w:rsidRPr="00BF023D">
              <w:rPr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4472C4" w:themeColor="accent1"/>
                <w:sz w:val="18"/>
                <w:szCs w:val="18"/>
              </w:rPr>
              <w:t>প্রক্রিয়া</w:t>
            </w:r>
            <w:proofErr w:type="spellEnd"/>
            <w:r w:rsidRPr="00BF023D">
              <w:rPr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4472C4" w:themeColor="accent1"/>
                <w:sz w:val="18"/>
                <w:szCs w:val="18"/>
              </w:rPr>
              <w:t>করন</w:t>
            </w:r>
            <w:proofErr w:type="spellEnd"/>
            <w:r w:rsidRPr="00BF023D">
              <w:rPr>
                <w:rFonts w:ascii="Nirmala UI" w:hAnsi="Nirmala UI" w:cs="Nirmala UI"/>
                <w:color w:val="4472C4" w:themeColor="accent1"/>
                <w:sz w:val="18"/>
                <w:szCs w:val="18"/>
              </w:rPr>
              <w:t xml:space="preserve"> ও</w:t>
            </w:r>
            <w:r w:rsidRPr="00BF023D">
              <w:rPr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4472C4" w:themeColor="accent1"/>
                <w:sz w:val="18"/>
                <w:szCs w:val="18"/>
              </w:rPr>
              <w:t>প্যাকিং</w:t>
            </w:r>
            <w:proofErr w:type="spellEnd"/>
            <w:r w:rsidRPr="00BF023D">
              <w:rPr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4472C4" w:themeColor="accent1"/>
                <w:sz w:val="18"/>
                <w:szCs w:val="18"/>
              </w:rPr>
              <w:t>করতে</w:t>
            </w:r>
            <w:proofErr w:type="spellEnd"/>
            <w:r w:rsidRPr="00BF023D">
              <w:rPr>
                <w:color w:val="4472C4" w:themeColor="accent1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4472C4" w:themeColor="accent1"/>
                <w:sz w:val="18"/>
                <w:szCs w:val="18"/>
              </w:rPr>
              <w:t>পারবেন</w:t>
            </w:r>
            <w:proofErr w:type="spellEnd"/>
            <w:r w:rsidRPr="00BF023D">
              <w:rPr>
                <w:color w:val="4472C4" w:themeColor="accent1"/>
                <w:sz w:val="18"/>
                <w:szCs w:val="18"/>
              </w:rPr>
              <w:t xml:space="preserve"> </w:t>
            </w:r>
            <w:r w:rsidRPr="00BF023D">
              <w:rPr>
                <w:rFonts w:ascii="Nirmala UI" w:hAnsi="Nirmala UI" w:cs="Nirmala UI"/>
                <w:color w:val="4472C4" w:themeColor="accent1"/>
                <w:sz w:val="18"/>
                <w:szCs w:val="18"/>
              </w:rPr>
              <w:t xml:space="preserve"> </w:t>
            </w:r>
          </w:p>
          <w:p w14:paraId="6E474F28" w14:textId="4F38EF63" w:rsidR="00945CAE" w:rsidRPr="008A1FC4" w:rsidRDefault="00A67579" w:rsidP="00A67579">
            <w:pPr>
              <w:tabs>
                <w:tab w:val="left" w:pos="3999"/>
              </w:tabs>
              <w:jc w:val="both"/>
              <w:rPr>
                <w:sz w:val="16"/>
                <w:szCs w:val="16"/>
              </w:rPr>
            </w:pP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আটা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ময়দা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সুজি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চাউল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ডাল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মুড়ি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চিনি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লবণ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বিস্কুট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চানাচুর-চিপস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চা-পাতি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কফি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বাদাম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ক্যান্ডি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পাউডার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ড্রিংক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গুঁড়া</w:t>
            </w:r>
            <w:proofErr w:type="spellEnd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দুধ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হলুদ-মরিচ-গুড়া</w:t>
            </w:r>
            <w:proofErr w:type="spellEnd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মসলা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স্যালাইন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ইসুবগুল</w:t>
            </w:r>
            <w:proofErr w:type="spellEnd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ভুষি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পান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মসলা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ইনসট্যান্ট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ও</w:t>
            </w:r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স্টিক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নুডলস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শেমাই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ম্যাংগো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বার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ডেইরি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মিল্ক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চকোলেট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বার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ওয়েফার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স্ন্যাকস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ড্রাই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ফ্রোটস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টোস্ট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ড্রাই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কেক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টিস্যু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পেপার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টোব্যাকো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অটো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পার্টস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মিনারেলস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ওয়াটার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ম্যাংগো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অরেঞ্জ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লিচি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জুস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ও</w:t>
            </w:r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এনার্জি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ড্রিংক্স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আইস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 xml:space="preserve">ও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ললি</w:t>
            </w:r>
            <w:proofErr w:type="spellEnd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পপ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রবো</w:t>
            </w:r>
            <w:proofErr w:type="spellEnd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চাটনি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টমেটো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সস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ঘি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জ্যাম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জেলি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মধু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="00BF023D"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তরল</w:t>
            </w:r>
            <w:proofErr w:type="spellEnd"/>
            <w:r w:rsidR="00BF023D"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দুধ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সরিষা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এবং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সয়াবিন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তেল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মশার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কয়েল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ওয়াশিং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পাউডার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সাবান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শ্যাম্পু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="00BF023D"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হ্যান্ড</w:t>
            </w:r>
            <w:proofErr w:type="spellEnd"/>
            <w:r w:rsidR="00BF023D"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 xml:space="preserve"> </w:t>
            </w:r>
            <w:proofErr w:type="spellStart"/>
            <w:r w:rsidR="00BF023D"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ওয়াশ-ফ্লর</w:t>
            </w:r>
            <w:proofErr w:type="spellEnd"/>
            <w:r w:rsidR="00BF023D"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 xml:space="preserve"> </w:t>
            </w:r>
            <w:proofErr w:type="spellStart"/>
            <w:r w:rsidR="00BF023D"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ক্লিনার-হার</w:t>
            </w:r>
            <w:proofErr w:type="spellEnd"/>
            <w:r w:rsidR="00BF023D"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 xml:space="preserve"> </w:t>
            </w:r>
            <w:proofErr w:type="spellStart"/>
            <w:r w:rsidR="00BF023D"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পিক</w:t>
            </w:r>
            <w:proofErr w:type="spellEnd"/>
            <w:r w:rsidR="00BF023D"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-</w:t>
            </w:r>
            <w:r w:rsidR="00BF023D"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পেস্ট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ট্যাল্কম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পাউডার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মেহেদি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হেয়ার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কালার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সেভিং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ক্রিম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ফেয়ারনেস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ক্রিম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ইত্যাদি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সব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ধরণের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ফুড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আইটেম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ও</w:t>
            </w:r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কসমেটিক্স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আয়ুর্বেদিক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ইউনানী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,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ফার্মাসিউটিক্যালস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ও</w:t>
            </w:r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কেমিক্যাল</w:t>
            </w:r>
            <w:proofErr w:type="spellEnd"/>
            <w:r w:rsidRPr="00BF023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এবং</w:t>
            </w:r>
            <w:proofErr w:type="spellEnd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আপনার</w:t>
            </w:r>
            <w:proofErr w:type="spellEnd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চাহিদা</w:t>
            </w:r>
            <w:proofErr w:type="spellEnd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অনুযায়ী</w:t>
            </w:r>
            <w:proofErr w:type="spellEnd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আরও</w:t>
            </w:r>
            <w:proofErr w:type="spellEnd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ভিবিন্ন</w:t>
            </w:r>
            <w:proofErr w:type="spellEnd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ধরনের</w:t>
            </w:r>
            <w:proofErr w:type="spellEnd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আইটেম</w:t>
            </w:r>
            <w:proofErr w:type="spellEnd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করতে</w:t>
            </w:r>
            <w:proofErr w:type="spellEnd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পারবেন</w:t>
            </w:r>
            <w:proofErr w:type="spellEnd"/>
            <w:r w:rsidRPr="00BF023D">
              <w:rPr>
                <w:rFonts w:ascii="Nirmala UI" w:hAnsi="Nirmala UI" w:cs="Nirmala UI"/>
                <w:color w:val="FF0000"/>
                <w:sz w:val="18"/>
                <w:szCs w:val="18"/>
              </w:rPr>
              <w:t>।</w:t>
            </w:r>
          </w:p>
        </w:tc>
      </w:tr>
      <w:tr w:rsidR="006215BB" w14:paraId="585DAAC4" w14:textId="77777777" w:rsidTr="00D179E7">
        <w:trPr>
          <w:trHeight w:val="170"/>
        </w:trPr>
        <w:tc>
          <w:tcPr>
            <w:tcW w:w="11340" w:type="dxa"/>
            <w:gridSpan w:val="3"/>
          </w:tcPr>
          <w:p w14:paraId="77A6E2F4" w14:textId="2DD14595" w:rsidR="00367DA0" w:rsidRPr="00D179E7" w:rsidRDefault="00D179E7" w:rsidP="00F252AA">
            <w:pPr>
              <w:tabs>
                <w:tab w:val="left" w:pos="4237"/>
              </w:tabs>
              <w:rPr>
                <w:rFonts w:ascii="Nirmala UI" w:hAnsi="Nirmala UI" w:cs="Nirmala UI"/>
                <w:sz w:val="20"/>
                <w:szCs w:val="20"/>
              </w:rPr>
            </w:pPr>
            <w:proofErr w:type="spellStart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অটো</w:t>
            </w:r>
            <w:proofErr w:type="spellEnd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প্যাক</w:t>
            </w:r>
            <w:proofErr w:type="spellEnd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বিশ্ব</w:t>
            </w:r>
            <w:proofErr w:type="spellEnd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সেরা</w:t>
            </w:r>
            <w:proofErr w:type="spellEnd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সকল</w:t>
            </w:r>
            <w:proofErr w:type="spellEnd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প্রকার</w:t>
            </w:r>
            <w:proofErr w:type="spellEnd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ফুড-কসমেটিক-আয়ুরভেদিক-হারবাল-ইউনানি</w:t>
            </w:r>
            <w:proofErr w:type="spellEnd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এবং</w:t>
            </w:r>
            <w:proofErr w:type="spellEnd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কেমিক্যাল</w:t>
            </w:r>
            <w:proofErr w:type="spellEnd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প্রসেসিং</w:t>
            </w:r>
            <w:proofErr w:type="spellEnd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ও </w:t>
            </w:r>
            <w:proofErr w:type="spellStart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প্যাকিং</w:t>
            </w:r>
            <w:proofErr w:type="spellEnd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মেশিন</w:t>
            </w:r>
            <w:proofErr w:type="spellEnd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9D42A1">
              <w:rPr>
                <w:rFonts w:ascii="Nirmala UI" w:hAnsi="Nirmala UI" w:cs="Nirmala UI"/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সাপ্লাই</w:t>
            </w:r>
            <w:proofErr w:type="spellEnd"/>
          </w:p>
        </w:tc>
      </w:tr>
      <w:tr w:rsidR="00C526DB" w14:paraId="57CEE847" w14:textId="77777777" w:rsidTr="007A4CFB">
        <w:trPr>
          <w:trHeight w:val="2915"/>
        </w:trPr>
        <w:tc>
          <w:tcPr>
            <w:tcW w:w="5580" w:type="dxa"/>
          </w:tcPr>
          <w:p w14:paraId="610AAD7E" w14:textId="6FE62F7B" w:rsidR="00945CAE" w:rsidRPr="005F1A8E" w:rsidRDefault="008A1FC4" w:rsidP="008A1FC4">
            <w:pPr>
              <w:tabs>
                <w:tab w:val="left" w:pos="3439"/>
              </w:tabs>
              <w:rPr>
                <w:sz w:val="16"/>
                <w:szCs w:val="16"/>
              </w:rPr>
            </w:pPr>
            <w:r>
              <w:tab/>
            </w:r>
          </w:p>
          <w:p w14:paraId="50865A88" w14:textId="77777777" w:rsidR="00591992" w:rsidRDefault="00945CAE" w:rsidP="00945CA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236CD9" wp14:editId="72E5F51C">
                  <wp:extent cx="2727960" cy="1614170"/>
                  <wp:effectExtent l="0" t="0" r="0" b="5080"/>
                  <wp:docPr id="17842620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262078" name="Picture 178426207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046" cy="1695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CF3BD" w14:textId="2E349055" w:rsidR="008A1FC4" w:rsidRPr="008A1FC4" w:rsidRDefault="008A1FC4" w:rsidP="00945CAE">
            <w:pPr>
              <w:jc w:val="center"/>
              <w:rPr>
                <w:sz w:val="18"/>
                <w:szCs w:val="18"/>
              </w:rPr>
            </w:pPr>
            <w:r w:rsidRPr="00B72DDD">
              <w:rPr>
                <w:color w:val="FF0000"/>
                <w:sz w:val="18"/>
                <w:szCs w:val="18"/>
              </w:rPr>
              <w:t xml:space="preserve">Pest-cream-jam-jelly-such-shampoo all liquid item packing machine </w:t>
            </w:r>
          </w:p>
        </w:tc>
        <w:tc>
          <w:tcPr>
            <w:tcW w:w="5760" w:type="dxa"/>
            <w:gridSpan w:val="2"/>
          </w:tcPr>
          <w:p w14:paraId="19E1C47C" w14:textId="77777777" w:rsidR="00D42D3E" w:rsidRPr="001B2187" w:rsidRDefault="00D42D3E" w:rsidP="008A1FC4">
            <w:pPr>
              <w:tabs>
                <w:tab w:val="left" w:pos="2155"/>
              </w:tabs>
              <w:rPr>
                <w:sz w:val="16"/>
                <w:szCs w:val="16"/>
              </w:rPr>
            </w:pPr>
          </w:p>
          <w:p w14:paraId="35D3E337" w14:textId="3FFA5CFF" w:rsidR="00D42D3E" w:rsidRDefault="00146170" w:rsidP="008A1FC4">
            <w:pPr>
              <w:tabs>
                <w:tab w:val="left" w:pos="2155"/>
              </w:tabs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 wp14:anchorId="5F0362E9" wp14:editId="51D77DE3">
                  <wp:extent cx="1262444" cy="1111250"/>
                  <wp:effectExtent l="0" t="0" r="0" b="0"/>
                  <wp:docPr id="210717091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170918" name="Picture 210717091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249" cy="1278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 xml:space="preserve">             </w:t>
            </w:r>
            <w:r w:rsidR="00D42D3E">
              <w:rPr>
                <w:noProof/>
              </w:rPr>
              <w:drawing>
                <wp:inline distT="0" distB="0" distL="0" distR="0" wp14:anchorId="12B1EE5B" wp14:editId="5C1E8C3B">
                  <wp:extent cx="1631315" cy="1482725"/>
                  <wp:effectExtent l="0" t="0" r="6985" b="3175"/>
                  <wp:docPr id="144008296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082968" name="Picture 144008296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809" cy="1650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82696" w14:textId="77777777" w:rsidR="001B2187" w:rsidRDefault="00D42D3E" w:rsidP="00D42D3E">
            <w:pPr>
              <w:tabs>
                <w:tab w:val="left" w:pos="2155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</w:p>
          <w:p w14:paraId="7C6F6050" w14:textId="31D9C285" w:rsidR="008A1FC4" w:rsidRPr="00D42D3E" w:rsidRDefault="008A1FC4" w:rsidP="007A4CFB">
            <w:pPr>
              <w:tabs>
                <w:tab w:val="left" w:pos="2155"/>
              </w:tabs>
              <w:jc w:val="center"/>
              <w:rPr>
                <w:sz w:val="16"/>
                <w:szCs w:val="16"/>
              </w:rPr>
            </w:pPr>
            <w:r w:rsidRPr="00B72DDD">
              <w:rPr>
                <w:color w:val="FF0000"/>
                <w:sz w:val="18"/>
                <w:szCs w:val="18"/>
              </w:rPr>
              <w:t>Pest-cream-jam-jelly-Choco-Choco-such automatic packing machi</w:t>
            </w:r>
            <w:r w:rsidR="00146170">
              <w:rPr>
                <w:color w:val="FF0000"/>
                <w:sz w:val="18"/>
                <w:szCs w:val="18"/>
              </w:rPr>
              <w:t>ne</w:t>
            </w:r>
          </w:p>
        </w:tc>
      </w:tr>
      <w:tr w:rsidR="005A36C7" w14:paraId="27531F15" w14:textId="77777777" w:rsidTr="005A36C7">
        <w:trPr>
          <w:trHeight w:val="2375"/>
        </w:trPr>
        <w:tc>
          <w:tcPr>
            <w:tcW w:w="5580" w:type="dxa"/>
          </w:tcPr>
          <w:p w14:paraId="5B4FC5E0" w14:textId="77777777" w:rsidR="00BD4F14" w:rsidRPr="00BD4F14" w:rsidRDefault="00BD4F14" w:rsidP="00BD4F14">
            <w:pPr>
              <w:rPr>
                <w:sz w:val="16"/>
                <w:szCs w:val="16"/>
              </w:rPr>
            </w:pPr>
          </w:p>
          <w:p w14:paraId="1AAD4AB7" w14:textId="77777777" w:rsidR="00BD4F14" w:rsidRDefault="00BD4F14" w:rsidP="00BD4F1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2435CC" wp14:editId="0D03D6BF">
                  <wp:extent cx="1546860" cy="1554480"/>
                  <wp:effectExtent l="0" t="0" r="0" b="7620"/>
                  <wp:docPr id="205634813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348134" name="Picture 2056348134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159" cy="1610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F6F16" w14:textId="532DD75F" w:rsidR="005917C1" w:rsidRPr="00E26219" w:rsidRDefault="00E26219" w:rsidP="00B72DDD">
            <w:pPr>
              <w:rPr>
                <w:rFonts w:ascii="Nirmala UI" w:hAnsi="Nirmala UI" w:cs="Nirmala UI"/>
                <w:sz w:val="16"/>
                <w:szCs w:val="16"/>
              </w:rPr>
            </w:pPr>
            <w:proofErr w:type="spellStart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চাল-ডাল-চানাচুর-চিপস-জাল্মুরি-সব</w:t>
            </w:r>
            <w:proofErr w:type="spellEnd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ধরনের</w:t>
            </w:r>
            <w:proofErr w:type="spellEnd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গ্রানুলার-পাউডার</w:t>
            </w:r>
            <w:proofErr w:type="spellEnd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প্যাকিং</w:t>
            </w:r>
            <w:proofErr w:type="spellEnd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মেশিন</w:t>
            </w:r>
            <w:proofErr w:type="spellEnd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5760" w:type="dxa"/>
            <w:gridSpan w:val="2"/>
          </w:tcPr>
          <w:p w14:paraId="07468054" w14:textId="77777777" w:rsidR="00BD4F14" w:rsidRDefault="00BD4F14" w:rsidP="00BD4F14">
            <w:pPr>
              <w:tabs>
                <w:tab w:val="left" w:pos="2155"/>
              </w:tabs>
              <w:jc w:val="center"/>
              <w:rPr>
                <w:sz w:val="16"/>
                <w:szCs w:val="16"/>
              </w:rPr>
            </w:pPr>
          </w:p>
          <w:p w14:paraId="0854FF8B" w14:textId="61D44187" w:rsidR="009D42A1" w:rsidRDefault="009D42A1" w:rsidP="00D42D3E">
            <w:pPr>
              <w:tabs>
                <w:tab w:val="left" w:pos="2155"/>
                <w:tab w:val="center" w:pos="2772"/>
                <w:tab w:val="right" w:pos="5544"/>
              </w:tabs>
              <w:jc w:val="center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 wp14:anchorId="21583CAC" wp14:editId="04B5A73D">
                  <wp:extent cx="2790190" cy="1554480"/>
                  <wp:effectExtent l="0" t="0" r="0" b="7620"/>
                  <wp:docPr id="1198166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166843" name="Picture 119816684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308" cy="1638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5607A" w14:textId="10036368" w:rsidR="005917C1" w:rsidRPr="005917C1" w:rsidRDefault="005917C1" w:rsidP="005917C1">
            <w:pPr>
              <w:tabs>
                <w:tab w:val="left" w:pos="2155"/>
              </w:tabs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proofErr w:type="spellStart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রবো</w:t>
            </w:r>
            <w:proofErr w:type="spellEnd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ও </w:t>
            </w:r>
            <w:proofErr w:type="spellStart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সব</w:t>
            </w:r>
            <w:proofErr w:type="spellEnd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ধরনের</w:t>
            </w:r>
            <w:proofErr w:type="spellEnd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লিকুইড</w:t>
            </w:r>
            <w:proofErr w:type="spellEnd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আইটেম</w:t>
            </w:r>
            <w:proofErr w:type="spellEnd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ফিলিং</w:t>
            </w:r>
            <w:proofErr w:type="spellEnd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সিলিং</w:t>
            </w:r>
            <w:proofErr w:type="spellEnd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B72DDD">
              <w:rPr>
                <w:rFonts w:ascii="Nirmala UI" w:hAnsi="Nirmala UI" w:cs="Nirmala UI"/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মেশিন</w:t>
            </w:r>
            <w:proofErr w:type="spellEnd"/>
          </w:p>
        </w:tc>
      </w:tr>
      <w:tr w:rsidR="006215BB" w14:paraId="55B18886" w14:textId="77777777" w:rsidTr="005F1A8E">
        <w:trPr>
          <w:trHeight w:val="4067"/>
        </w:trPr>
        <w:tc>
          <w:tcPr>
            <w:tcW w:w="5580" w:type="dxa"/>
          </w:tcPr>
          <w:p w14:paraId="6FB257A6" w14:textId="77777777" w:rsidR="00F252AA" w:rsidRPr="00F252AA" w:rsidRDefault="00F252AA" w:rsidP="00CE39FD">
            <w:pPr>
              <w:tabs>
                <w:tab w:val="left" w:pos="1492"/>
                <w:tab w:val="center" w:pos="2917"/>
              </w:tabs>
              <w:rPr>
                <w:sz w:val="16"/>
                <w:szCs w:val="16"/>
              </w:rPr>
            </w:pPr>
          </w:p>
          <w:p w14:paraId="3B254805" w14:textId="1F24AF6B" w:rsidR="00BD4F14" w:rsidRDefault="00BD4F14" w:rsidP="007A4CFB">
            <w:pPr>
              <w:tabs>
                <w:tab w:val="left" w:pos="1492"/>
                <w:tab w:val="center" w:pos="2917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234909F4" wp14:editId="4A32A3F1">
                  <wp:extent cx="1325880" cy="1127760"/>
                  <wp:effectExtent l="0" t="0" r="7620" b="0"/>
                  <wp:docPr id="5114027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402734" name="Picture 511402734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424" cy="1152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A4CFB">
              <w:t xml:space="preserve">          </w:t>
            </w:r>
            <w:r w:rsidR="00CE39FD">
              <w:rPr>
                <w:noProof/>
                <w:sz w:val="16"/>
                <w:szCs w:val="16"/>
              </w:rPr>
              <w:drawing>
                <wp:inline distT="0" distB="0" distL="0" distR="0" wp14:anchorId="7C80A9EE" wp14:editId="3BFA4824">
                  <wp:extent cx="1285899" cy="1127760"/>
                  <wp:effectExtent l="0" t="0" r="9525" b="0"/>
                  <wp:docPr id="130296974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969746" name="Picture 130296974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63" cy="1161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30FAE" w14:textId="77777777" w:rsidR="00CE39FD" w:rsidRDefault="00CE39FD" w:rsidP="006215BB">
            <w:pPr>
              <w:tabs>
                <w:tab w:val="left" w:pos="1492"/>
                <w:tab w:val="center" w:pos="2917"/>
              </w:tabs>
              <w:jc w:val="center"/>
              <w:rPr>
                <w:rFonts w:ascii="Nirmala UI" w:hAnsi="Nirmala UI" w:cs="Nirmala UI"/>
                <w:sz w:val="20"/>
                <w:szCs w:val="20"/>
                <w:vertAlign w:val="superscript"/>
              </w:rPr>
            </w:pPr>
            <w:r w:rsidRPr="00C526DB">
              <w:rPr>
                <w:rFonts w:ascii="Nirmala UI" w:hAnsi="Nirmala UI" w:cs="Nirmala UI"/>
                <w:color w:val="FF0000"/>
                <w:sz w:val="20"/>
                <w:szCs w:val="20"/>
                <w:vertAlign w:val="superscript"/>
              </w:rPr>
              <w:t>Double cone blander mixer machine-cream mixer machine</w:t>
            </w:r>
            <w:r w:rsidR="006215BB">
              <w:rPr>
                <w:noProof/>
                <w:sz w:val="16"/>
                <w:szCs w:val="16"/>
              </w:rPr>
              <w:drawing>
                <wp:inline distT="0" distB="0" distL="0" distR="0" wp14:anchorId="08BBA0EE" wp14:editId="7E6176D9">
                  <wp:extent cx="2744470" cy="1097197"/>
                  <wp:effectExtent l="0" t="0" r="0" b="8255"/>
                  <wp:docPr id="199890061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900619" name="Picture 199890061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0588" cy="1139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57B95" w14:textId="417E6E62" w:rsidR="00FA106B" w:rsidRPr="00C526DB" w:rsidRDefault="00FA106B" w:rsidP="006215BB">
            <w:pPr>
              <w:tabs>
                <w:tab w:val="left" w:pos="1492"/>
                <w:tab w:val="center" w:pos="2917"/>
              </w:tabs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 w:rsidRPr="00A65472">
              <w:rPr>
                <w:rFonts w:ascii="Nirmala UI" w:hAnsi="Nirmala UI" w:cs="Nirmala UI"/>
                <w:color w:val="FF0000"/>
                <w:sz w:val="16"/>
                <w:szCs w:val="16"/>
              </w:rPr>
              <w:t>water treatment</w:t>
            </w:r>
            <w:r w:rsidR="00C526DB" w:rsidRPr="00A65472">
              <w:rPr>
                <w:rFonts w:ascii="Nirmala UI" w:hAnsi="Nirmala UI" w:cs="Nirmala UI"/>
                <w:color w:val="FF0000"/>
                <w:sz w:val="16"/>
                <w:szCs w:val="16"/>
              </w:rPr>
              <w:t xml:space="preserve"> R.O UV system</w:t>
            </w:r>
            <w:r w:rsidRPr="00A65472">
              <w:rPr>
                <w:rFonts w:ascii="Nirmala UI" w:hAnsi="Nirmala UI" w:cs="Nirmala UI"/>
                <w:color w:val="FF0000"/>
                <w:sz w:val="16"/>
                <w:szCs w:val="16"/>
              </w:rPr>
              <w:t>-beverage processing plant</w:t>
            </w:r>
          </w:p>
        </w:tc>
        <w:tc>
          <w:tcPr>
            <w:tcW w:w="5760" w:type="dxa"/>
            <w:gridSpan w:val="2"/>
          </w:tcPr>
          <w:p w14:paraId="26DA87E6" w14:textId="14E4508B" w:rsidR="00BD4F14" w:rsidRPr="00FA106B" w:rsidRDefault="00BD4F14" w:rsidP="00FA106B">
            <w:pPr>
              <w:ind w:firstLine="720"/>
              <w:rPr>
                <w:sz w:val="16"/>
                <w:szCs w:val="16"/>
              </w:rPr>
            </w:pPr>
          </w:p>
          <w:p w14:paraId="3EC19E88" w14:textId="52CDFA50" w:rsidR="00FB6393" w:rsidRDefault="006215BB" w:rsidP="006215BB">
            <w:pPr>
              <w:tabs>
                <w:tab w:val="left" w:pos="1005"/>
                <w:tab w:val="left" w:pos="1254"/>
                <w:tab w:val="left" w:pos="1513"/>
              </w:tabs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 wp14:anchorId="71EB19D6" wp14:editId="546DD947">
                  <wp:extent cx="1181100" cy="1120140"/>
                  <wp:effectExtent l="0" t="0" r="0" b="3810"/>
                  <wp:docPr id="173362415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624157" name="Picture 173362415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158" cy="1175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850AF">
              <w:rPr>
                <w:sz w:val="16"/>
                <w:szCs w:val="16"/>
              </w:rPr>
              <w:t xml:space="preserve">     </w:t>
            </w:r>
            <w:r w:rsidR="00FA106B">
              <w:rPr>
                <w:sz w:val="16"/>
                <w:szCs w:val="16"/>
              </w:rPr>
              <w:t xml:space="preserve">         </w:t>
            </w:r>
            <w:r w:rsidR="00595C5D">
              <w:rPr>
                <w:sz w:val="16"/>
                <w:szCs w:val="16"/>
              </w:rPr>
              <w:t xml:space="preserve">         </w:t>
            </w:r>
            <w:r w:rsidR="00BD4F14">
              <w:rPr>
                <w:noProof/>
                <w:sz w:val="16"/>
                <w:szCs w:val="16"/>
              </w:rPr>
              <w:drawing>
                <wp:inline distT="0" distB="0" distL="0" distR="0" wp14:anchorId="042B30A8" wp14:editId="34A29443">
                  <wp:extent cx="1366520" cy="1127760"/>
                  <wp:effectExtent l="0" t="0" r="5080" b="0"/>
                  <wp:docPr id="13956611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661153" name="Picture 1395661153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22" cy="1162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65E88" w14:textId="77777777" w:rsidR="00CE39FD" w:rsidRDefault="007850AF" w:rsidP="001B2187">
            <w:pPr>
              <w:tabs>
                <w:tab w:val="left" w:pos="1513"/>
              </w:tabs>
              <w:jc w:val="center"/>
              <w:rPr>
                <w:sz w:val="16"/>
                <w:szCs w:val="16"/>
              </w:rPr>
            </w:pPr>
            <w:r w:rsidRPr="00C526DB">
              <w:rPr>
                <w:color w:val="FF0000"/>
                <w:sz w:val="16"/>
                <w:szCs w:val="16"/>
              </w:rPr>
              <w:t>A</w:t>
            </w:r>
            <w:r w:rsidR="00CE39FD" w:rsidRPr="00C526DB">
              <w:rPr>
                <w:color w:val="FF0000"/>
                <w:sz w:val="16"/>
                <w:szCs w:val="16"/>
              </w:rPr>
              <w:t>u</w:t>
            </w:r>
            <w:r w:rsidRPr="00C526DB">
              <w:rPr>
                <w:color w:val="FF0000"/>
                <w:sz w:val="16"/>
                <w:szCs w:val="16"/>
              </w:rPr>
              <w:t>to-semi auto induction sealing machine</w:t>
            </w:r>
            <w:r w:rsidR="006215BB">
              <w:rPr>
                <w:noProof/>
                <w:sz w:val="16"/>
                <w:szCs w:val="16"/>
              </w:rPr>
              <w:drawing>
                <wp:inline distT="0" distB="0" distL="0" distR="0" wp14:anchorId="49F01C48" wp14:editId="20261B01">
                  <wp:extent cx="2208530" cy="1142754"/>
                  <wp:effectExtent l="0" t="0" r="1270" b="635"/>
                  <wp:docPr id="165333286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332861" name="Picture 165333286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276" cy="1215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3019B" w14:textId="4E4E6329" w:rsidR="00FA106B" w:rsidRPr="007850AF" w:rsidRDefault="00FA106B" w:rsidP="007850AF">
            <w:pPr>
              <w:tabs>
                <w:tab w:val="left" w:pos="1513"/>
              </w:tabs>
              <w:jc w:val="center"/>
              <w:rPr>
                <w:sz w:val="18"/>
                <w:szCs w:val="18"/>
              </w:rPr>
            </w:pPr>
            <w:r w:rsidRPr="00A65472">
              <w:rPr>
                <w:color w:val="FF0000"/>
                <w:sz w:val="18"/>
                <w:szCs w:val="18"/>
              </w:rPr>
              <w:t>Full</w:t>
            </w:r>
            <w:r w:rsidR="00A65472" w:rsidRPr="00A65472">
              <w:rPr>
                <w:color w:val="FF0000"/>
                <w:sz w:val="18"/>
                <w:szCs w:val="18"/>
              </w:rPr>
              <w:t>y</w:t>
            </w:r>
            <w:r w:rsidRPr="00A65472">
              <w:rPr>
                <w:color w:val="FF0000"/>
                <w:sz w:val="18"/>
                <w:szCs w:val="18"/>
              </w:rPr>
              <w:t xml:space="preserve"> automatic bottle washing-all liquid item filling-capping machine</w:t>
            </w:r>
          </w:p>
        </w:tc>
      </w:tr>
      <w:tr w:rsidR="005A36C7" w14:paraId="43EAFBC6" w14:textId="77777777" w:rsidTr="005F1A8E">
        <w:trPr>
          <w:trHeight w:val="143"/>
        </w:trPr>
        <w:tc>
          <w:tcPr>
            <w:tcW w:w="11340" w:type="dxa"/>
            <w:gridSpan w:val="3"/>
          </w:tcPr>
          <w:p w14:paraId="5D0C822E" w14:textId="78DC2146" w:rsidR="007A4CFB" w:rsidRPr="007A4CFB" w:rsidRDefault="005B63DA" w:rsidP="007A4CFB">
            <w:pPr>
              <w:jc w:val="center"/>
              <w:rPr>
                <w:rFonts w:ascii="Nirmala UI" w:hAnsi="Nirmala UI" w:cs="Nirmala UI"/>
                <w:color w:val="0563C1" w:themeColor="hyperlink"/>
                <w:sz w:val="28"/>
                <w:szCs w:val="28"/>
              </w:rPr>
            </w:pPr>
            <w:proofErr w:type="spellStart"/>
            <w:r w:rsidRPr="00A65472">
              <w:rPr>
                <w:rFonts w:ascii="Nirmala UI" w:hAnsi="Nirmala UI" w:cs="Nirmala UI"/>
                <w:color w:val="0563C1" w:themeColor="hyperlink"/>
                <w:sz w:val="28"/>
                <w:szCs w:val="28"/>
              </w:rPr>
              <w:t>অটো</w:t>
            </w:r>
            <w:proofErr w:type="spellEnd"/>
            <w:r w:rsidRPr="00A65472">
              <w:rPr>
                <w:rFonts w:ascii="Nirmala UI" w:hAnsi="Nirmala UI" w:cs="Nirmala UI"/>
                <w:color w:val="0563C1" w:themeColor="hyperlink"/>
                <w:sz w:val="28"/>
                <w:szCs w:val="28"/>
              </w:rPr>
              <w:t xml:space="preserve"> </w:t>
            </w:r>
            <w:proofErr w:type="spellStart"/>
            <w:r w:rsidRPr="00A65472">
              <w:rPr>
                <w:rFonts w:ascii="Nirmala UI" w:hAnsi="Nirmala UI" w:cs="Nirmala UI"/>
                <w:color w:val="0563C1" w:themeColor="hyperlink"/>
                <w:sz w:val="28"/>
                <w:szCs w:val="28"/>
              </w:rPr>
              <w:t>প্যাক</w:t>
            </w:r>
            <w:proofErr w:type="spellEnd"/>
            <w:r w:rsidRPr="00A65472">
              <w:rPr>
                <w:rFonts w:ascii="Nirmala UI" w:hAnsi="Nirmala UI" w:cs="Nirmala UI"/>
                <w:color w:val="0563C1" w:themeColor="hyperlink"/>
                <w:sz w:val="28"/>
                <w:szCs w:val="28"/>
              </w:rPr>
              <w:t xml:space="preserve"> </w:t>
            </w:r>
            <w:proofErr w:type="spellStart"/>
            <w:r w:rsidRPr="00A65472">
              <w:rPr>
                <w:rFonts w:ascii="Nirmala UI" w:hAnsi="Nirmala UI" w:cs="Nirmala UI"/>
                <w:color w:val="0563C1" w:themeColor="hyperlink"/>
                <w:sz w:val="28"/>
                <w:szCs w:val="28"/>
              </w:rPr>
              <w:t>বিশ্ব</w:t>
            </w:r>
            <w:proofErr w:type="spellEnd"/>
            <w:r w:rsidRPr="00A65472">
              <w:rPr>
                <w:rFonts w:ascii="Nirmala UI" w:hAnsi="Nirmala UI" w:cs="Nirmala UI"/>
                <w:color w:val="0563C1" w:themeColor="hyperlink"/>
                <w:sz w:val="28"/>
                <w:szCs w:val="28"/>
              </w:rPr>
              <w:t xml:space="preserve"> </w:t>
            </w:r>
            <w:proofErr w:type="spellStart"/>
            <w:r w:rsidRPr="00A65472">
              <w:rPr>
                <w:rFonts w:ascii="Nirmala UI" w:hAnsi="Nirmala UI" w:cs="Nirmala UI"/>
                <w:color w:val="0563C1" w:themeColor="hyperlink"/>
                <w:sz w:val="28"/>
                <w:szCs w:val="28"/>
              </w:rPr>
              <w:t>মানের</w:t>
            </w:r>
            <w:proofErr w:type="spellEnd"/>
            <w:r w:rsidRPr="00A65472">
              <w:rPr>
                <w:rFonts w:ascii="Nirmala UI" w:hAnsi="Nirmala UI" w:cs="Nirmala UI"/>
                <w:color w:val="0563C1" w:themeColor="hyperlink"/>
                <w:sz w:val="28"/>
                <w:szCs w:val="28"/>
              </w:rPr>
              <w:t xml:space="preserve"> </w:t>
            </w:r>
            <w:proofErr w:type="spellStart"/>
            <w:r w:rsidRPr="00A65472">
              <w:rPr>
                <w:rFonts w:ascii="Nirmala UI" w:hAnsi="Nirmala UI" w:cs="Nirmala UI"/>
                <w:color w:val="0563C1" w:themeColor="hyperlink"/>
                <w:sz w:val="28"/>
                <w:szCs w:val="28"/>
              </w:rPr>
              <w:t>মেশিনারিস-ফুড</w:t>
            </w:r>
            <w:proofErr w:type="spellEnd"/>
            <w:r w:rsidRPr="00A65472">
              <w:rPr>
                <w:rFonts w:ascii="Nirmala UI" w:hAnsi="Nirmala UI" w:cs="Nirmala UI"/>
                <w:color w:val="0563C1" w:themeColor="hyperlink"/>
                <w:sz w:val="28"/>
                <w:szCs w:val="28"/>
              </w:rPr>
              <w:t xml:space="preserve"> </w:t>
            </w:r>
            <w:proofErr w:type="spellStart"/>
            <w:r w:rsidRPr="00A65472">
              <w:rPr>
                <w:rFonts w:ascii="Nirmala UI" w:hAnsi="Nirmala UI" w:cs="Nirmala UI"/>
                <w:color w:val="0563C1" w:themeColor="hyperlink"/>
                <w:sz w:val="28"/>
                <w:szCs w:val="28"/>
              </w:rPr>
              <w:t>প্রসেসিং</w:t>
            </w:r>
            <w:proofErr w:type="spellEnd"/>
            <w:r w:rsidRPr="00A65472">
              <w:rPr>
                <w:rFonts w:ascii="Nirmala UI" w:hAnsi="Nirmala UI" w:cs="Nirmala UI"/>
                <w:color w:val="0563C1" w:themeColor="hyperlink"/>
                <w:sz w:val="28"/>
                <w:szCs w:val="28"/>
              </w:rPr>
              <w:t xml:space="preserve"> </w:t>
            </w:r>
            <w:proofErr w:type="spellStart"/>
            <w:r w:rsidRPr="00A65472">
              <w:rPr>
                <w:rFonts w:ascii="Nirmala UI" w:hAnsi="Nirmala UI" w:cs="Nirmala UI"/>
                <w:color w:val="0563C1" w:themeColor="hyperlink"/>
                <w:sz w:val="28"/>
                <w:szCs w:val="28"/>
              </w:rPr>
              <w:t>এবং</w:t>
            </w:r>
            <w:proofErr w:type="spellEnd"/>
            <w:r w:rsidRPr="00A65472">
              <w:rPr>
                <w:rFonts w:ascii="Nirmala UI" w:hAnsi="Nirmala UI" w:cs="Nirmala UI"/>
                <w:color w:val="0563C1" w:themeColor="hyperlink"/>
                <w:sz w:val="28"/>
                <w:szCs w:val="28"/>
              </w:rPr>
              <w:t xml:space="preserve"> </w:t>
            </w:r>
            <w:proofErr w:type="spellStart"/>
            <w:r w:rsidRPr="00A65472">
              <w:rPr>
                <w:rFonts w:ascii="Nirmala UI" w:hAnsi="Nirmala UI" w:cs="Nirmala UI"/>
                <w:color w:val="0563C1" w:themeColor="hyperlink"/>
                <w:sz w:val="28"/>
                <w:szCs w:val="28"/>
              </w:rPr>
              <w:t>প্যাকিং</w:t>
            </w:r>
            <w:proofErr w:type="spellEnd"/>
            <w:r w:rsidRPr="00A65472">
              <w:rPr>
                <w:rFonts w:ascii="Nirmala UI" w:hAnsi="Nirmala UI" w:cs="Nirmala UI"/>
                <w:color w:val="0563C1" w:themeColor="hyperlink"/>
                <w:sz w:val="28"/>
                <w:szCs w:val="28"/>
              </w:rPr>
              <w:t xml:space="preserve"> </w:t>
            </w:r>
            <w:proofErr w:type="spellStart"/>
            <w:r w:rsidRPr="00A65472">
              <w:rPr>
                <w:rFonts w:ascii="Nirmala UI" w:hAnsi="Nirmala UI" w:cs="Nirmala UI"/>
                <w:color w:val="0563C1" w:themeColor="hyperlink"/>
                <w:sz w:val="28"/>
                <w:szCs w:val="28"/>
              </w:rPr>
              <w:t>মেশিন</w:t>
            </w:r>
            <w:proofErr w:type="spellEnd"/>
            <w:r w:rsidRPr="00A65472">
              <w:rPr>
                <w:rFonts w:ascii="Nirmala UI" w:hAnsi="Nirmala UI" w:cs="Nirmala UI"/>
                <w:color w:val="0563C1" w:themeColor="hyperlink"/>
                <w:sz w:val="28"/>
                <w:szCs w:val="28"/>
              </w:rPr>
              <w:t xml:space="preserve"> </w:t>
            </w:r>
            <w:proofErr w:type="spellStart"/>
            <w:r w:rsidRPr="00A65472">
              <w:rPr>
                <w:rFonts w:ascii="Nirmala UI" w:hAnsi="Nirmala UI" w:cs="Nirmala UI"/>
                <w:color w:val="0563C1" w:themeColor="hyperlink"/>
                <w:sz w:val="28"/>
                <w:szCs w:val="28"/>
              </w:rPr>
              <w:t>সাপ্লাইয়ার</w:t>
            </w:r>
            <w:proofErr w:type="spellEnd"/>
          </w:p>
        </w:tc>
      </w:tr>
    </w:tbl>
    <w:p w14:paraId="26A61009" w14:textId="4DE02018" w:rsidR="005F1A8E" w:rsidRPr="00054D05" w:rsidRDefault="005F1A8E" w:rsidP="005F1A8E">
      <w:pPr>
        <w:rPr>
          <w:noProof/>
          <w:sz w:val="24"/>
          <w:szCs w:val="24"/>
        </w:rPr>
      </w:pPr>
      <w:r w:rsidRPr="00054D05">
        <w:rPr>
          <w:sz w:val="24"/>
          <w:szCs w:val="24"/>
        </w:rPr>
        <w:t>Auto pac-facebook-01818496642-</w:t>
      </w:r>
      <w:r w:rsidRPr="00054D05">
        <w:rPr>
          <w:color w:val="FF0000"/>
          <w:sz w:val="24"/>
          <w:szCs w:val="24"/>
        </w:rPr>
        <w:t xml:space="preserve">email: autopacbd@gmail.com </w:t>
      </w:r>
      <w:r w:rsidRPr="00054D05"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web: </w:t>
      </w:r>
      <w:hyperlink r:id="rId23" w:history="1">
        <w:r w:rsidR="00054D05" w:rsidRPr="00054D05">
          <w:rPr>
            <w:rStyle w:val="Hyperlink"/>
            <w:sz w:val="24"/>
            <w:szCs w:val="24"/>
            <w:u w:val="none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www.autopacbd.com</w:t>
        </w:r>
        <w:r w:rsidR="00054D05" w:rsidRPr="00054D05">
          <w:rPr>
            <w:rStyle w:val="Hyperlink"/>
            <w:noProof/>
            <w:sz w:val="24"/>
            <w:szCs w:val="24"/>
            <w:u w:val="none"/>
          </w:rPr>
          <w:t>c</w:t>
        </w:r>
      </w:hyperlink>
    </w:p>
    <w:p w14:paraId="5BB538B7" w14:textId="1DFAC450" w:rsidR="00054D05" w:rsidRPr="00054D05" w:rsidRDefault="00054D05" w:rsidP="00054D05">
      <w:pPr>
        <w:spacing w:after="0"/>
        <w:jc w:val="center"/>
        <w:rPr>
          <w:noProof/>
          <w:color w:val="FF0000"/>
          <w:sz w:val="32"/>
          <w:szCs w:val="32"/>
        </w:rPr>
      </w:pPr>
      <w:r w:rsidRPr="00054D05">
        <w:rPr>
          <w:noProof/>
          <w:color w:val="FF0000"/>
          <w:sz w:val="32"/>
          <w:szCs w:val="32"/>
        </w:rPr>
        <w:lastRenderedPageBreak/>
        <w:t>A</w:t>
      </w:r>
      <w:r>
        <w:rPr>
          <w:noProof/>
          <w:color w:val="FF0000"/>
          <w:sz w:val="32"/>
          <w:szCs w:val="32"/>
        </w:rPr>
        <w:t>uto</w:t>
      </w:r>
      <w:r w:rsidRPr="00054D05">
        <w:rPr>
          <w:noProof/>
          <w:color w:val="FF0000"/>
          <w:sz w:val="32"/>
          <w:szCs w:val="32"/>
        </w:rPr>
        <w:t xml:space="preserve"> Pac </w:t>
      </w:r>
      <w:r>
        <w:rPr>
          <w:noProof/>
          <w:color w:val="FF0000"/>
          <w:sz w:val="32"/>
          <w:szCs w:val="32"/>
        </w:rPr>
        <w:t xml:space="preserve">chiller-cooling </w:t>
      </w:r>
      <w:r w:rsidRPr="00054D05">
        <w:rPr>
          <w:noProof/>
          <w:color w:val="FF0000"/>
          <w:sz w:val="32"/>
          <w:szCs w:val="32"/>
        </w:rPr>
        <w:t>machineries</w:t>
      </w:r>
    </w:p>
    <w:tbl>
      <w:tblPr>
        <w:tblStyle w:val="TableGrid"/>
        <w:tblW w:w="11430" w:type="dxa"/>
        <w:tblInd w:w="-1085" w:type="dxa"/>
        <w:tblLook w:val="04A0" w:firstRow="1" w:lastRow="0" w:firstColumn="1" w:lastColumn="0" w:noHBand="0" w:noVBand="1"/>
      </w:tblPr>
      <w:tblGrid>
        <w:gridCol w:w="5760"/>
        <w:gridCol w:w="5670"/>
      </w:tblGrid>
      <w:tr w:rsidR="00054D05" w14:paraId="513A8DE4" w14:textId="77777777" w:rsidTr="00054D05">
        <w:trPr>
          <w:trHeight w:val="1592"/>
        </w:trPr>
        <w:tc>
          <w:tcPr>
            <w:tcW w:w="5760" w:type="dxa"/>
          </w:tcPr>
          <w:p w14:paraId="6C4F4D30" w14:textId="77777777" w:rsidR="00054D05" w:rsidRPr="00054D05" w:rsidRDefault="00054D05" w:rsidP="005F1A8E">
            <w:pPr>
              <w:rPr>
                <w:noProof/>
                <w:sz w:val="16"/>
                <w:szCs w:val="16"/>
              </w:rPr>
            </w:pPr>
          </w:p>
          <w:p w14:paraId="7587F3D4" w14:textId="77777777" w:rsidR="00054D05" w:rsidRDefault="00054D05" w:rsidP="00054D05">
            <w:pPr>
              <w:jc w:val="center"/>
              <w:rPr>
                <w:noProof/>
              </w:rPr>
            </w:pPr>
            <w:r w:rsidRPr="005B6C27">
              <w:drawing>
                <wp:inline distT="0" distB="0" distL="0" distR="0" wp14:anchorId="045E2D59" wp14:editId="2BFE661B">
                  <wp:extent cx="2143125" cy="2143125"/>
                  <wp:effectExtent l="0" t="0" r="9525" b="9525"/>
                  <wp:docPr id="213175564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2A745F" w14:textId="381C0885" w:rsidR="006573FA" w:rsidRDefault="006573FA" w:rsidP="00054D05">
            <w:pPr>
              <w:jc w:val="center"/>
              <w:rPr>
                <w:noProof/>
              </w:rPr>
            </w:pPr>
            <w:r>
              <w:rPr>
                <w:noProof/>
              </w:rPr>
              <w:t>6 door chiller cooling machine</w:t>
            </w:r>
          </w:p>
        </w:tc>
        <w:tc>
          <w:tcPr>
            <w:tcW w:w="5670" w:type="dxa"/>
          </w:tcPr>
          <w:p w14:paraId="0B262DE3" w14:textId="77777777" w:rsidR="00054D05" w:rsidRPr="00054D05" w:rsidRDefault="00054D05" w:rsidP="005F1A8E">
            <w:pPr>
              <w:rPr>
                <w:noProof/>
                <w:sz w:val="16"/>
                <w:szCs w:val="16"/>
              </w:rPr>
            </w:pPr>
          </w:p>
          <w:p w14:paraId="4B06D400" w14:textId="77777777" w:rsidR="00054D05" w:rsidRDefault="00054D05" w:rsidP="00054D05">
            <w:pPr>
              <w:jc w:val="center"/>
              <w:rPr>
                <w:noProof/>
              </w:rPr>
            </w:pPr>
            <w:r w:rsidRPr="0064546D">
              <w:drawing>
                <wp:inline distT="0" distB="0" distL="0" distR="0" wp14:anchorId="528AD0A3" wp14:editId="3272E73D">
                  <wp:extent cx="2143125" cy="2143125"/>
                  <wp:effectExtent l="0" t="0" r="9525" b="9525"/>
                  <wp:docPr id="90161300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BF1FFA" w14:textId="55F45A65" w:rsidR="00054D05" w:rsidRDefault="006573FA" w:rsidP="00054D05">
            <w:pPr>
              <w:jc w:val="center"/>
              <w:rPr>
                <w:noProof/>
              </w:rPr>
            </w:pPr>
            <w:r>
              <w:rPr>
                <w:noProof/>
              </w:rPr>
              <w:t>4 door chiller cooling machine</w:t>
            </w:r>
          </w:p>
        </w:tc>
      </w:tr>
      <w:tr w:rsidR="00054D05" w14:paraId="5205064A" w14:textId="77777777" w:rsidTr="00054D05">
        <w:trPr>
          <w:trHeight w:val="1403"/>
        </w:trPr>
        <w:tc>
          <w:tcPr>
            <w:tcW w:w="5760" w:type="dxa"/>
          </w:tcPr>
          <w:p w14:paraId="07D99C67" w14:textId="77777777" w:rsidR="00054D05" w:rsidRPr="00054D05" w:rsidRDefault="00054D05" w:rsidP="00054D05">
            <w:pPr>
              <w:jc w:val="center"/>
              <w:rPr>
                <w:noProof/>
                <w:sz w:val="16"/>
                <w:szCs w:val="16"/>
              </w:rPr>
            </w:pPr>
          </w:p>
          <w:p w14:paraId="54DD36FF" w14:textId="77777777" w:rsidR="00054D05" w:rsidRDefault="00054D05" w:rsidP="00054D05">
            <w:pPr>
              <w:jc w:val="center"/>
              <w:rPr>
                <w:noProof/>
              </w:rPr>
            </w:pPr>
            <w:r w:rsidRPr="00466B6D">
              <w:drawing>
                <wp:inline distT="0" distB="0" distL="0" distR="0" wp14:anchorId="735EC1AB" wp14:editId="1538A559">
                  <wp:extent cx="2143125" cy="2143125"/>
                  <wp:effectExtent l="0" t="0" r="9525" b="9525"/>
                  <wp:docPr id="1302254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623606" w14:textId="4ED41708" w:rsidR="00054D05" w:rsidRDefault="006573FA" w:rsidP="00054D05">
            <w:pPr>
              <w:jc w:val="center"/>
              <w:rPr>
                <w:noProof/>
              </w:rPr>
            </w:pPr>
            <w:r>
              <w:rPr>
                <w:noProof/>
              </w:rPr>
              <w:t>4 door chiller cooling machine</w:t>
            </w:r>
          </w:p>
        </w:tc>
        <w:tc>
          <w:tcPr>
            <w:tcW w:w="5670" w:type="dxa"/>
          </w:tcPr>
          <w:p w14:paraId="11A42947" w14:textId="77777777" w:rsidR="006573FA" w:rsidRPr="006573FA" w:rsidRDefault="006573FA" w:rsidP="006573FA">
            <w:pPr>
              <w:jc w:val="center"/>
              <w:rPr>
                <w:noProof/>
                <w:sz w:val="16"/>
                <w:szCs w:val="16"/>
              </w:rPr>
            </w:pPr>
          </w:p>
          <w:p w14:paraId="3A942259" w14:textId="2852F595" w:rsidR="00054D05" w:rsidRDefault="006573FA" w:rsidP="006573FA">
            <w:pPr>
              <w:jc w:val="center"/>
              <w:rPr>
                <w:noProof/>
              </w:rPr>
            </w:pPr>
            <w:r w:rsidRPr="006573FA">
              <w:rPr>
                <w:noProof/>
              </w:rPr>
              <w:drawing>
                <wp:inline distT="0" distB="0" distL="0" distR="0" wp14:anchorId="082C64EA" wp14:editId="2BCBE6A6">
                  <wp:extent cx="2143125" cy="2143125"/>
                  <wp:effectExtent l="0" t="0" r="9525" b="9525"/>
                  <wp:docPr id="83584538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BF67FC" w14:textId="781DBFC6" w:rsidR="006573FA" w:rsidRDefault="006573FA" w:rsidP="006573FA">
            <w:pPr>
              <w:jc w:val="center"/>
              <w:rPr>
                <w:noProof/>
              </w:rPr>
            </w:pPr>
            <w:r>
              <w:rPr>
                <w:noProof/>
              </w:rPr>
              <w:t>2 door chiller cooling machine</w:t>
            </w:r>
          </w:p>
        </w:tc>
      </w:tr>
      <w:tr w:rsidR="006573FA" w14:paraId="2E9155C2" w14:textId="77777777" w:rsidTr="00054D05">
        <w:trPr>
          <w:trHeight w:val="1403"/>
        </w:trPr>
        <w:tc>
          <w:tcPr>
            <w:tcW w:w="5760" w:type="dxa"/>
          </w:tcPr>
          <w:p w14:paraId="47B412BA" w14:textId="77777777" w:rsidR="006573FA" w:rsidRPr="00054D05" w:rsidRDefault="006573FA" w:rsidP="00054D05">
            <w:pPr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5670" w:type="dxa"/>
          </w:tcPr>
          <w:p w14:paraId="623F3998" w14:textId="77777777" w:rsidR="006573FA" w:rsidRPr="006573FA" w:rsidRDefault="006573FA" w:rsidP="006573FA">
            <w:pPr>
              <w:jc w:val="center"/>
              <w:rPr>
                <w:noProof/>
                <w:sz w:val="16"/>
                <w:szCs w:val="16"/>
              </w:rPr>
            </w:pPr>
          </w:p>
        </w:tc>
      </w:tr>
    </w:tbl>
    <w:p w14:paraId="1C3BF5ED" w14:textId="115736DB" w:rsidR="005F1A8E" w:rsidRPr="00054D05" w:rsidRDefault="005F1A8E" w:rsidP="005F1A8E">
      <w:pPr>
        <w:rPr>
          <w:noProof/>
          <w:sz w:val="24"/>
          <w:szCs w:val="24"/>
        </w:rPr>
      </w:pPr>
      <w:r w:rsidRPr="00054D05">
        <w:rPr>
          <w:sz w:val="24"/>
          <w:szCs w:val="24"/>
        </w:rPr>
        <w:t>Auto pac-facebook-01818496642-</w:t>
      </w:r>
      <w:r w:rsidRPr="00054D05">
        <w:rPr>
          <w:color w:val="FF0000"/>
          <w:sz w:val="24"/>
          <w:szCs w:val="24"/>
        </w:rPr>
        <w:t xml:space="preserve">email: autopacbd@gmail.com </w:t>
      </w:r>
      <w:r w:rsidRPr="00054D05"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web: </w:t>
      </w:r>
      <w:hyperlink r:id="rId28" w:history="1">
        <w:r w:rsidR="00054D05" w:rsidRPr="00054D05">
          <w:rPr>
            <w:rStyle w:val="Hyperlink"/>
            <w:sz w:val="24"/>
            <w:szCs w:val="24"/>
            <w:u w:val="none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www.autopacbd.com</w:t>
        </w:r>
        <w:r w:rsidR="00054D05" w:rsidRPr="00054D05">
          <w:rPr>
            <w:rStyle w:val="Hyperlink"/>
            <w:noProof/>
            <w:sz w:val="24"/>
            <w:szCs w:val="24"/>
            <w:u w:val="none"/>
          </w:rPr>
          <w:t>c</w:t>
        </w:r>
      </w:hyperlink>
    </w:p>
    <w:p w14:paraId="0F548722" w14:textId="77777777" w:rsidR="005F1A8E" w:rsidRPr="005F1A8E" w:rsidRDefault="005F1A8E" w:rsidP="005F1A8E">
      <w:pPr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F1A8E" w:rsidRPr="005F1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8367DC" w14:textId="77777777" w:rsidR="00BC0109" w:rsidRDefault="00BC0109" w:rsidP="00532073">
      <w:pPr>
        <w:spacing w:after="0" w:line="240" w:lineRule="auto"/>
      </w:pPr>
      <w:r>
        <w:separator/>
      </w:r>
    </w:p>
  </w:endnote>
  <w:endnote w:type="continuationSeparator" w:id="0">
    <w:p w14:paraId="4781032B" w14:textId="77777777" w:rsidR="00BC0109" w:rsidRDefault="00BC0109" w:rsidP="00532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8A904F" w14:textId="77777777" w:rsidR="00BC0109" w:rsidRDefault="00BC0109" w:rsidP="00532073">
      <w:pPr>
        <w:spacing w:after="0" w:line="240" w:lineRule="auto"/>
      </w:pPr>
      <w:r>
        <w:separator/>
      </w:r>
    </w:p>
  </w:footnote>
  <w:footnote w:type="continuationSeparator" w:id="0">
    <w:p w14:paraId="4EC6D80E" w14:textId="77777777" w:rsidR="00BC0109" w:rsidRDefault="00BC0109" w:rsidP="005320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B2"/>
    <w:rsid w:val="000075AF"/>
    <w:rsid w:val="00054D05"/>
    <w:rsid w:val="000C08BA"/>
    <w:rsid w:val="00146170"/>
    <w:rsid w:val="001978FD"/>
    <w:rsid w:val="001B2187"/>
    <w:rsid w:val="001B6AF0"/>
    <w:rsid w:val="001E0E93"/>
    <w:rsid w:val="0020469F"/>
    <w:rsid w:val="00217142"/>
    <w:rsid w:val="00245453"/>
    <w:rsid w:val="00266A90"/>
    <w:rsid w:val="00267219"/>
    <w:rsid w:val="0028333B"/>
    <w:rsid w:val="00295D69"/>
    <w:rsid w:val="003100A1"/>
    <w:rsid w:val="0031626D"/>
    <w:rsid w:val="00366BCA"/>
    <w:rsid w:val="00367DA0"/>
    <w:rsid w:val="003C0B40"/>
    <w:rsid w:val="003D3481"/>
    <w:rsid w:val="004D0817"/>
    <w:rsid w:val="0050405B"/>
    <w:rsid w:val="00532073"/>
    <w:rsid w:val="00544F28"/>
    <w:rsid w:val="00572598"/>
    <w:rsid w:val="005917C1"/>
    <w:rsid w:val="00591992"/>
    <w:rsid w:val="00595C5D"/>
    <w:rsid w:val="005A36C7"/>
    <w:rsid w:val="005B63DA"/>
    <w:rsid w:val="005F1A8E"/>
    <w:rsid w:val="006215BB"/>
    <w:rsid w:val="006573FA"/>
    <w:rsid w:val="0067540A"/>
    <w:rsid w:val="006D004F"/>
    <w:rsid w:val="00734628"/>
    <w:rsid w:val="007461FC"/>
    <w:rsid w:val="007850AF"/>
    <w:rsid w:val="007A4CFB"/>
    <w:rsid w:val="00823A64"/>
    <w:rsid w:val="008448D4"/>
    <w:rsid w:val="00877627"/>
    <w:rsid w:val="00877A32"/>
    <w:rsid w:val="008A1FC4"/>
    <w:rsid w:val="008C6101"/>
    <w:rsid w:val="009316FF"/>
    <w:rsid w:val="00945CAE"/>
    <w:rsid w:val="009B0B2C"/>
    <w:rsid w:val="009C1378"/>
    <w:rsid w:val="009C6DD8"/>
    <w:rsid w:val="009D20E2"/>
    <w:rsid w:val="009D42A1"/>
    <w:rsid w:val="00A65472"/>
    <w:rsid w:val="00A67579"/>
    <w:rsid w:val="00AE2547"/>
    <w:rsid w:val="00B16116"/>
    <w:rsid w:val="00B72DDD"/>
    <w:rsid w:val="00BC0109"/>
    <w:rsid w:val="00BD03DF"/>
    <w:rsid w:val="00BD4F14"/>
    <w:rsid w:val="00BD750E"/>
    <w:rsid w:val="00BE025C"/>
    <w:rsid w:val="00BF023D"/>
    <w:rsid w:val="00C32D0F"/>
    <w:rsid w:val="00C526DB"/>
    <w:rsid w:val="00CA1340"/>
    <w:rsid w:val="00CB1DB2"/>
    <w:rsid w:val="00CE39FD"/>
    <w:rsid w:val="00CF235B"/>
    <w:rsid w:val="00D179E7"/>
    <w:rsid w:val="00D32CB3"/>
    <w:rsid w:val="00D370AE"/>
    <w:rsid w:val="00D42D3E"/>
    <w:rsid w:val="00DE6784"/>
    <w:rsid w:val="00E26219"/>
    <w:rsid w:val="00E5684B"/>
    <w:rsid w:val="00E6125C"/>
    <w:rsid w:val="00E764F8"/>
    <w:rsid w:val="00E8390C"/>
    <w:rsid w:val="00ED0DBE"/>
    <w:rsid w:val="00EF261C"/>
    <w:rsid w:val="00EF67A8"/>
    <w:rsid w:val="00F252AA"/>
    <w:rsid w:val="00F80C29"/>
    <w:rsid w:val="00FA106B"/>
    <w:rsid w:val="00FB6393"/>
    <w:rsid w:val="00FB7DCE"/>
    <w:rsid w:val="00FF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9E97A"/>
  <w15:chartTrackingRefBased/>
  <w15:docId w15:val="{A81B9281-AC8C-43C0-81FD-1D95F175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1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25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61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2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073"/>
  </w:style>
  <w:style w:type="paragraph" w:styleId="Footer">
    <w:name w:val="footer"/>
    <w:basedOn w:val="Normal"/>
    <w:link w:val="FooterChar"/>
    <w:uiPriority w:val="99"/>
    <w:unhideWhenUsed/>
    <w:rsid w:val="00532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073"/>
  </w:style>
  <w:style w:type="character" w:styleId="CommentReference">
    <w:name w:val="annotation reference"/>
    <w:basedOn w:val="DefaultParagraphFont"/>
    <w:uiPriority w:val="99"/>
    <w:semiHidden/>
    <w:unhideWhenUsed/>
    <w:rsid w:val="00A654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54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54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54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547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hyperlink" Target="http://www.autopacbd.comc" TargetMode="External"/><Relationship Id="rId28" Type="http://schemas.openxmlformats.org/officeDocument/2006/relationships/hyperlink" Target="http://www.autopacbd.comc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g"/><Relationship Id="rId27" Type="http://schemas.openxmlformats.org/officeDocument/2006/relationships/image" Target="media/image20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EB5F51-C2B3-4F94-9949-EBEB46620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</dc:creator>
  <cp:keywords/>
  <dc:description/>
  <cp:lastModifiedBy>Shamsur Rahaman</cp:lastModifiedBy>
  <cp:revision>6</cp:revision>
  <dcterms:created xsi:type="dcterms:W3CDTF">2024-01-03T07:42:00Z</dcterms:created>
  <dcterms:modified xsi:type="dcterms:W3CDTF">2024-10-02T12:24:00Z</dcterms:modified>
</cp:coreProperties>
</file>