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2726" w14:textId="2ACFA308" w:rsidR="00021224" w:rsidRDefault="00021224" w:rsidP="00021224">
      <w:pPr>
        <w:jc w:val="center"/>
        <w:rPr>
          <w:b/>
          <w:bCs/>
        </w:rPr>
      </w:pPr>
      <w:r w:rsidRPr="00021224">
        <w:rPr>
          <w:b/>
          <w:bCs/>
        </w:rPr>
        <w:drawing>
          <wp:inline distT="0" distB="0" distL="0" distR="0" wp14:anchorId="7AAE28D8" wp14:editId="726E422A">
            <wp:extent cx="5341620" cy="8863330"/>
            <wp:effectExtent l="0" t="0" r="0" b="0"/>
            <wp:docPr id="199151422"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1422" name="Picture 1" descr="A close up of a document&#10;&#10;Description automatically generated"/>
                    <pic:cNvPicPr/>
                  </pic:nvPicPr>
                  <pic:blipFill>
                    <a:blip r:embed="rId5"/>
                    <a:stretch>
                      <a:fillRect/>
                    </a:stretch>
                  </pic:blipFill>
                  <pic:spPr>
                    <a:xfrm>
                      <a:off x="0" y="0"/>
                      <a:ext cx="5341620" cy="8863330"/>
                    </a:xfrm>
                    <a:prstGeom prst="rect">
                      <a:avLst/>
                    </a:prstGeom>
                  </pic:spPr>
                </pic:pic>
              </a:graphicData>
            </a:graphic>
          </wp:inline>
        </w:drawing>
      </w:r>
      <w:r>
        <w:rPr>
          <w:b/>
          <w:bCs/>
        </w:rPr>
        <w:br w:type="page"/>
      </w:r>
    </w:p>
    <w:p w14:paraId="71EFC292" w14:textId="1064BBE6" w:rsidR="00E61772" w:rsidRPr="00E61772" w:rsidRDefault="00E61772" w:rsidP="00021224">
      <w:pPr>
        <w:jc w:val="center"/>
        <w:rPr>
          <w:sz w:val="28"/>
          <w:szCs w:val="28"/>
          <w:lang w:val="en-US"/>
        </w:rPr>
      </w:pPr>
      <w:r w:rsidRPr="00E61772">
        <w:rPr>
          <w:b/>
          <w:bCs/>
          <w:sz w:val="28"/>
          <w:szCs w:val="28"/>
        </w:rPr>
        <w:lastRenderedPageBreak/>
        <w:t>Face Recognition Attendance System</w:t>
      </w:r>
    </w:p>
    <w:p w14:paraId="16084763" w14:textId="77777777" w:rsidR="00E61772" w:rsidRDefault="00E61772" w:rsidP="00021224">
      <w:pPr>
        <w:jc w:val="center"/>
        <w:rPr>
          <w:b/>
          <w:bCs/>
          <w:lang w:val="en-US"/>
        </w:rPr>
      </w:pPr>
      <w:r w:rsidRPr="00E61772">
        <w:rPr>
          <w:b/>
          <w:bCs/>
        </w:rPr>
        <w:t>Concept Presentation</w:t>
      </w:r>
    </w:p>
    <w:p w14:paraId="40E8CB0D" w14:textId="77777777" w:rsidR="00E61772" w:rsidRDefault="00E61772" w:rsidP="00E61772">
      <w:pPr>
        <w:rPr>
          <w:b/>
          <w:bCs/>
          <w:lang w:val="en-US"/>
        </w:rPr>
      </w:pPr>
    </w:p>
    <w:p w14:paraId="31068B9E" w14:textId="77777777" w:rsidR="00021224" w:rsidRPr="00E61772" w:rsidRDefault="00021224" w:rsidP="00E61772">
      <w:pPr>
        <w:rPr>
          <w:b/>
          <w:bCs/>
          <w:lang w:val="en-US"/>
        </w:rPr>
      </w:pPr>
    </w:p>
    <w:p w14:paraId="56A76D9E" w14:textId="77777777" w:rsidR="00E61772" w:rsidRPr="00E61772" w:rsidRDefault="00E61772" w:rsidP="00E61772">
      <w:pPr>
        <w:rPr>
          <w:b/>
          <w:bCs/>
        </w:rPr>
      </w:pPr>
      <w:r w:rsidRPr="00E61772">
        <w:rPr>
          <w:b/>
          <w:bCs/>
        </w:rPr>
        <w:t>Introduction</w:t>
      </w:r>
    </w:p>
    <w:p w14:paraId="70251944" w14:textId="77777777" w:rsidR="00E61772" w:rsidRPr="00E61772" w:rsidRDefault="00E61772" w:rsidP="00E61772">
      <w:r w:rsidRPr="00E61772">
        <w:t xml:space="preserve">The </w:t>
      </w:r>
      <w:r w:rsidRPr="00E61772">
        <w:rPr>
          <w:i/>
          <w:iCs/>
        </w:rPr>
        <w:t>Face Recognition Attendance System</w:t>
      </w:r>
      <w:r w:rsidRPr="00E61772">
        <w:t xml:space="preserve"> is an advanced tool designed to automate attendance management. It leverages facial recognition technology to mark attendance efficiently and includes a provision for manual entries. The project exemplifies object-oriented programming (OOP) principles by incorporating inheritance, modularization, and well-structured packages, making it scalable and maintainable.</w:t>
      </w:r>
    </w:p>
    <w:p w14:paraId="5A4741DC" w14:textId="593042E0" w:rsidR="00E61772" w:rsidRPr="00E61772" w:rsidRDefault="00E61772" w:rsidP="00E61772"/>
    <w:p w14:paraId="7AB66E02" w14:textId="77777777" w:rsidR="00E61772" w:rsidRPr="00E61772" w:rsidRDefault="00E61772" w:rsidP="00E61772">
      <w:pPr>
        <w:rPr>
          <w:b/>
          <w:bCs/>
        </w:rPr>
      </w:pPr>
      <w:r w:rsidRPr="00E61772">
        <w:rPr>
          <w:b/>
          <w:bCs/>
        </w:rPr>
        <w:t>Object-Oriented Development</w:t>
      </w:r>
    </w:p>
    <w:p w14:paraId="43A741CE" w14:textId="77777777" w:rsidR="00E61772" w:rsidRPr="00E61772" w:rsidRDefault="00E61772" w:rsidP="00E61772">
      <w:r w:rsidRPr="00E61772">
        <w:rPr>
          <w:b/>
          <w:bCs/>
        </w:rPr>
        <w:t>1. Classes and Hierarchies</w:t>
      </w:r>
      <w:r w:rsidRPr="00E61772">
        <w:t xml:space="preserve"> The system uses a well-structured hierarchy of classes to separate responsibilities and encourage reusability:</w:t>
      </w:r>
    </w:p>
    <w:p w14:paraId="02945814" w14:textId="77777777" w:rsidR="00E61772" w:rsidRPr="00E61772" w:rsidRDefault="00E61772" w:rsidP="00E61772">
      <w:pPr>
        <w:numPr>
          <w:ilvl w:val="0"/>
          <w:numId w:val="1"/>
        </w:numPr>
      </w:pPr>
      <w:r w:rsidRPr="00E61772">
        <w:rPr>
          <w:b/>
          <w:bCs/>
        </w:rPr>
        <w:t>Base Class: AttendanceSystem</w:t>
      </w:r>
    </w:p>
    <w:p w14:paraId="10039B62" w14:textId="77777777" w:rsidR="00E61772" w:rsidRPr="00E61772" w:rsidRDefault="00E61772" w:rsidP="00E61772">
      <w:pPr>
        <w:numPr>
          <w:ilvl w:val="1"/>
          <w:numId w:val="1"/>
        </w:numPr>
      </w:pPr>
      <w:r w:rsidRPr="00E61772">
        <w:t xml:space="preserve">The AttendanceSystem class serves as the foundation for all attendance-related functionality. It defines: </w:t>
      </w:r>
    </w:p>
    <w:p w14:paraId="756CC735" w14:textId="77777777" w:rsidR="00E61772" w:rsidRPr="00E61772" w:rsidRDefault="00E61772" w:rsidP="00E61772">
      <w:pPr>
        <w:numPr>
          <w:ilvl w:val="2"/>
          <w:numId w:val="1"/>
        </w:numPr>
      </w:pPr>
      <w:r w:rsidRPr="00E61772">
        <w:t>log_attendance(): A generic method for logging attendance.</w:t>
      </w:r>
    </w:p>
    <w:p w14:paraId="69232D78" w14:textId="77777777" w:rsidR="00E61772" w:rsidRPr="00E61772" w:rsidRDefault="00E61772" w:rsidP="00E61772">
      <w:pPr>
        <w:numPr>
          <w:ilvl w:val="2"/>
          <w:numId w:val="1"/>
        </w:numPr>
      </w:pPr>
      <w:r w:rsidRPr="00E61772">
        <w:t>view_attendance_log(): A method to display the attendance records.</w:t>
      </w:r>
    </w:p>
    <w:p w14:paraId="0594401F" w14:textId="77777777" w:rsidR="00E61772" w:rsidRPr="00E61772" w:rsidRDefault="00E61772" w:rsidP="00E61772">
      <w:pPr>
        <w:numPr>
          <w:ilvl w:val="0"/>
          <w:numId w:val="1"/>
        </w:numPr>
      </w:pPr>
      <w:r w:rsidRPr="00E61772">
        <w:rPr>
          <w:b/>
          <w:bCs/>
        </w:rPr>
        <w:t>Child Class 1: AttendanceManager</w:t>
      </w:r>
    </w:p>
    <w:p w14:paraId="236C8B7A" w14:textId="77777777" w:rsidR="00E61772" w:rsidRPr="00E61772" w:rsidRDefault="00E61772" w:rsidP="00E61772">
      <w:pPr>
        <w:numPr>
          <w:ilvl w:val="1"/>
          <w:numId w:val="1"/>
        </w:numPr>
      </w:pPr>
      <w:r w:rsidRPr="00E61772">
        <w:t>Inherits from AttendanceSystem.</w:t>
      </w:r>
    </w:p>
    <w:p w14:paraId="162F933A" w14:textId="77777777" w:rsidR="00E61772" w:rsidRPr="00E61772" w:rsidRDefault="00E61772" w:rsidP="00E61772">
      <w:pPr>
        <w:numPr>
          <w:ilvl w:val="1"/>
          <w:numId w:val="1"/>
        </w:numPr>
      </w:pPr>
      <w:r w:rsidRPr="00E61772">
        <w:t>Handles facial recognition-based attendance by integrating with the FaceDetector class.</w:t>
      </w:r>
    </w:p>
    <w:p w14:paraId="3A2FCB9F" w14:textId="77777777" w:rsidR="00E61772" w:rsidRPr="00E61772" w:rsidRDefault="00E61772" w:rsidP="00E61772">
      <w:pPr>
        <w:numPr>
          <w:ilvl w:val="1"/>
          <w:numId w:val="1"/>
        </w:numPr>
      </w:pPr>
      <w:r w:rsidRPr="00E61772">
        <w:t xml:space="preserve">Includes methods like: </w:t>
      </w:r>
    </w:p>
    <w:p w14:paraId="56A36B67" w14:textId="77777777" w:rsidR="00E61772" w:rsidRPr="00E61772" w:rsidRDefault="00E61772" w:rsidP="00E61772">
      <w:pPr>
        <w:numPr>
          <w:ilvl w:val="2"/>
          <w:numId w:val="1"/>
        </w:numPr>
      </w:pPr>
      <w:r w:rsidRPr="00E61772">
        <w:t>mark_attendance(image_path): Recognizes faces in an image and logs attendance.</w:t>
      </w:r>
    </w:p>
    <w:p w14:paraId="565C23AF" w14:textId="77777777" w:rsidR="00E61772" w:rsidRPr="00E61772" w:rsidRDefault="00E61772" w:rsidP="00E61772">
      <w:pPr>
        <w:numPr>
          <w:ilvl w:val="2"/>
          <w:numId w:val="1"/>
        </w:numPr>
      </w:pPr>
      <w:r w:rsidRPr="00E61772">
        <w:t>generate_report(): Generates a CSV report from the attendance data.</w:t>
      </w:r>
    </w:p>
    <w:p w14:paraId="27D1E58A" w14:textId="77777777" w:rsidR="00E61772" w:rsidRPr="00E61772" w:rsidRDefault="00E61772" w:rsidP="00E61772">
      <w:pPr>
        <w:numPr>
          <w:ilvl w:val="0"/>
          <w:numId w:val="1"/>
        </w:numPr>
      </w:pPr>
      <w:r w:rsidRPr="00E61772">
        <w:rPr>
          <w:b/>
          <w:bCs/>
        </w:rPr>
        <w:t>Child Class 2: ManualAttendanceSystem</w:t>
      </w:r>
    </w:p>
    <w:p w14:paraId="3A5FA75D" w14:textId="77777777" w:rsidR="00E61772" w:rsidRPr="00E61772" w:rsidRDefault="00E61772" w:rsidP="00E61772">
      <w:pPr>
        <w:numPr>
          <w:ilvl w:val="1"/>
          <w:numId w:val="1"/>
        </w:numPr>
      </w:pPr>
      <w:r w:rsidRPr="00E61772">
        <w:t>Inherits from AttendanceSystem.</w:t>
      </w:r>
    </w:p>
    <w:p w14:paraId="02A47886" w14:textId="77777777" w:rsidR="00E61772" w:rsidRPr="00E61772" w:rsidRDefault="00E61772" w:rsidP="00E61772">
      <w:pPr>
        <w:numPr>
          <w:ilvl w:val="1"/>
          <w:numId w:val="1"/>
        </w:numPr>
      </w:pPr>
      <w:r w:rsidRPr="00E61772">
        <w:t xml:space="preserve">Adds functionality for manually logging attendance via: </w:t>
      </w:r>
    </w:p>
    <w:p w14:paraId="7AB06912" w14:textId="77777777" w:rsidR="00E61772" w:rsidRPr="00E61772" w:rsidRDefault="00E61772" w:rsidP="00E61772">
      <w:pPr>
        <w:numPr>
          <w:ilvl w:val="2"/>
          <w:numId w:val="1"/>
        </w:numPr>
      </w:pPr>
      <w:r w:rsidRPr="00E61772">
        <w:t>mark_attendance_manually(user_id, name): Logs attendance manually for users not recognized by the system.</w:t>
      </w:r>
    </w:p>
    <w:p w14:paraId="29E0E446" w14:textId="4BC08B65" w:rsidR="00E61772" w:rsidRDefault="00E61772" w:rsidP="00E61772">
      <w:pPr>
        <w:rPr>
          <w:lang w:val="en-US"/>
        </w:rPr>
      </w:pPr>
      <w:r w:rsidRPr="00E61772">
        <w:rPr>
          <w:b/>
          <w:bCs/>
        </w:rPr>
        <w:t>2. Inheritance in Action</w:t>
      </w:r>
      <w:r w:rsidRPr="00E61772">
        <w:t xml:space="preserve"> By defining common functionality in the AttendanceSystem base class, both child classes inherit the ability to log and view attendance without duplicating code. This highlights the DRY (Don’t Repeat Yourself) principle of OOP.</w:t>
      </w:r>
    </w:p>
    <w:p w14:paraId="7426438E" w14:textId="77777777" w:rsidR="00E61772" w:rsidRPr="00E61772" w:rsidRDefault="00E61772" w:rsidP="00E61772">
      <w:pPr>
        <w:rPr>
          <w:lang w:val="en-US"/>
        </w:rPr>
      </w:pPr>
    </w:p>
    <w:p w14:paraId="33A21CCF" w14:textId="77777777" w:rsidR="00E61772" w:rsidRPr="00E61772" w:rsidRDefault="00E61772" w:rsidP="00E61772">
      <w:pPr>
        <w:rPr>
          <w:b/>
          <w:bCs/>
        </w:rPr>
      </w:pPr>
      <w:r w:rsidRPr="00E61772">
        <w:rPr>
          <w:b/>
          <w:bCs/>
        </w:rPr>
        <w:t>Packages and Modularization</w:t>
      </w:r>
    </w:p>
    <w:p w14:paraId="6D3800B2" w14:textId="77777777" w:rsidR="00E61772" w:rsidRPr="00E61772" w:rsidRDefault="00E61772" w:rsidP="00E61772">
      <w:r w:rsidRPr="00E61772">
        <w:t>The project is designed with a modular architecture to ensure clear separation of concerns. Key modules and their roles include:</w:t>
      </w:r>
    </w:p>
    <w:p w14:paraId="187FA228" w14:textId="77777777" w:rsidR="00E61772" w:rsidRPr="00E61772" w:rsidRDefault="00E61772" w:rsidP="00E61772">
      <w:pPr>
        <w:numPr>
          <w:ilvl w:val="0"/>
          <w:numId w:val="2"/>
        </w:numPr>
      </w:pPr>
      <w:r w:rsidRPr="00E61772">
        <w:rPr>
          <w:b/>
          <w:bCs/>
        </w:rPr>
        <w:t>base_system.py</w:t>
      </w:r>
      <w:r w:rsidRPr="00E61772">
        <w:t>: Contains the base class AttendanceSystem.</w:t>
      </w:r>
    </w:p>
    <w:p w14:paraId="737C84D0" w14:textId="77777777" w:rsidR="00E61772" w:rsidRPr="00E61772" w:rsidRDefault="00E61772" w:rsidP="00E61772">
      <w:pPr>
        <w:numPr>
          <w:ilvl w:val="0"/>
          <w:numId w:val="2"/>
        </w:numPr>
      </w:pPr>
      <w:r w:rsidRPr="00E61772">
        <w:rPr>
          <w:b/>
          <w:bCs/>
        </w:rPr>
        <w:t>attendance_manager.py</w:t>
      </w:r>
      <w:r w:rsidRPr="00E61772">
        <w:t>: Implements AttendanceManager, leveraging facial recognition for attendance.</w:t>
      </w:r>
    </w:p>
    <w:p w14:paraId="0B0006D1" w14:textId="77777777" w:rsidR="00E61772" w:rsidRPr="00E61772" w:rsidRDefault="00E61772" w:rsidP="00E61772">
      <w:pPr>
        <w:numPr>
          <w:ilvl w:val="0"/>
          <w:numId w:val="2"/>
        </w:numPr>
      </w:pPr>
      <w:r w:rsidRPr="00E61772">
        <w:rPr>
          <w:b/>
          <w:bCs/>
        </w:rPr>
        <w:t>manual_attendance.py</w:t>
      </w:r>
      <w:r w:rsidRPr="00E61772">
        <w:t>: Implements ManualAttendanceSystem for manual entries.</w:t>
      </w:r>
    </w:p>
    <w:p w14:paraId="1B123F18" w14:textId="77777777" w:rsidR="00E61772" w:rsidRPr="00E61772" w:rsidRDefault="00E61772" w:rsidP="00E61772">
      <w:pPr>
        <w:numPr>
          <w:ilvl w:val="0"/>
          <w:numId w:val="2"/>
        </w:numPr>
      </w:pPr>
      <w:r w:rsidRPr="00E61772">
        <w:rPr>
          <w:b/>
          <w:bCs/>
        </w:rPr>
        <w:t>user_database.py</w:t>
      </w:r>
      <w:r w:rsidRPr="00E61772">
        <w:t>: Manages user data storage and retrieval using a JSON file as a database.</w:t>
      </w:r>
    </w:p>
    <w:p w14:paraId="260B33EB" w14:textId="77777777" w:rsidR="00E61772" w:rsidRPr="00E61772" w:rsidRDefault="00E61772" w:rsidP="00E61772">
      <w:pPr>
        <w:numPr>
          <w:ilvl w:val="0"/>
          <w:numId w:val="2"/>
        </w:numPr>
      </w:pPr>
      <w:r w:rsidRPr="00E61772">
        <w:rPr>
          <w:b/>
          <w:bCs/>
        </w:rPr>
        <w:t>face_detector.py</w:t>
      </w:r>
      <w:r w:rsidRPr="00E61772">
        <w:t>: Encapsulates all functionality related to face detection and encoding.</w:t>
      </w:r>
    </w:p>
    <w:p w14:paraId="16D37AB1" w14:textId="77777777" w:rsidR="00E61772" w:rsidRPr="00E61772" w:rsidRDefault="00E61772" w:rsidP="00E61772">
      <w:pPr>
        <w:numPr>
          <w:ilvl w:val="0"/>
          <w:numId w:val="2"/>
        </w:numPr>
      </w:pPr>
      <w:r w:rsidRPr="00E61772">
        <w:rPr>
          <w:b/>
          <w:bCs/>
        </w:rPr>
        <w:t>main.py</w:t>
      </w:r>
      <w:r w:rsidRPr="00E61772">
        <w:t>: Serves as the entry point, orchestrating the interactions between modules.</w:t>
      </w:r>
    </w:p>
    <w:p w14:paraId="4A16943E" w14:textId="77777777" w:rsidR="00E61772" w:rsidRPr="00E61772" w:rsidRDefault="00E61772" w:rsidP="00E61772">
      <w:r w:rsidRPr="00E61772">
        <w:t>This modular structure ensures:</w:t>
      </w:r>
    </w:p>
    <w:p w14:paraId="5F41F459" w14:textId="77777777" w:rsidR="00E61772" w:rsidRPr="00E61772" w:rsidRDefault="00E61772" w:rsidP="00E61772">
      <w:pPr>
        <w:numPr>
          <w:ilvl w:val="0"/>
          <w:numId w:val="3"/>
        </w:numPr>
      </w:pPr>
      <w:r w:rsidRPr="00E61772">
        <w:rPr>
          <w:b/>
          <w:bCs/>
        </w:rPr>
        <w:t>Ease of Maintenance</w:t>
      </w:r>
      <w:r w:rsidRPr="00E61772">
        <w:t>: Each component can be updated independently.</w:t>
      </w:r>
    </w:p>
    <w:p w14:paraId="0047F4C5" w14:textId="77777777" w:rsidR="00E61772" w:rsidRPr="00E61772" w:rsidRDefault="00E61772" w:rsidP="00E61772">
      <w:pPr>
        <w:numPr>
          <w:ilvl w:val="0"/>
          <w:numId w:val="3"/>
        </w:numPr>
      </w:pPr>
      <w:r w:rsidRPr="00E61772">
        <w:rPr>
          <w:b/>
          <w:bCs/>
        </w:rPr>
        <w:t>Scalability</w:t>
      </w:r>
      <w:r w:rsidRPr="00E61772">
        <w:t>: New features can be added without affecting existing modules.</w:t>
      </w:r>
    </w:p>
    <w:p w14:paraId="6385D566" w14:textId="77777777" w:rsidR="00E61772" w:rsidRPr="00E61772" w:rsidRDefault="00E61772" w:rsidP="00E61772">
      <w:pPr>
        <w:numPr>
          <w:ilvl w:val="0"/>
          <w:numId w:val="3"/>
        </w:numPr>
      </w:pPr>
      <w:r w:rsidRPr="00E61772">
        <w:rPr>
          <w:b/>
          <w:bCs/>
        </w:rPr>
        <w:t>Reusability</w:t>
      </w:r>
      <w:r w:rsidRPr="00E61772">
        <w:t>: Core functionality can be reused across different projects.</w:t>
      </w:r>
    </w:p>
    <w:p w14:paraId="20588DDD" w14:textId="7AFA90D9" w:rsidR="00E61772" w:rsidRPr="00E61772" w:rsidRDefault="00E61772" w:rsidP="00E61772"/>
    <w:p w14:paraId="0047170E" w14:textId="77777777" w:rsidR="00E61772" w:rsidRPr="00E61772" w:rsidRDefault="00E61772" w:rsidP="00E61772">
      <w:pPr>
        <w:rPr>
          <w:b/>
          <w:bCs/>
        </w:rPr>
      </w:pPr>
      <w:r w:rsidRPr="00E61772">
        <w:rPr>
          <w:b/>
          <w:bCs/>
        </w:rPr>
        <w:t>Implementation Highlights</w:t>
      </w:r>
    </w:p>
    <w:p w14:paraId="424C174D" w14:textId="77777777" w:rsidR="00E61772" w:rsidRPr="00E61772" w:rsidRDefault="00E61772" w:rsidP="00E61772">
      <w:r w:rsidRPr="00E61772">
        <w:rPr>
          <w:b/>
          <w:bCs/>
        </w:rPr>
        <w:t>1. Facial Recognition and Automation</w:t>
      </w:r>
      <w:r w:rsidRPr="00E61772">
        <w:t xml:space="preserve"> The AttendanceManager class uses the face_recognition library to detect and encode faces from images. It matches the detected faces with user data stored in users.json and logs attendance for recognized individuals.</w:t>
      </w:r>
    </w:p>
    <w:p w14:paraId="7C26CD0C" w14:textId="77777777" w:rsidR="00E61772" w:rsidRPr="00E61772" w:rsidRDefault="00E61772" w:rsidP="00E61772">
      <w:r w:rsidRPr="00E61772">
        <w:rPr>
          <w:b/>
          <w:bCs/>
        </w:rPr>
        <w:t>2. Manual Attendance Logging</w:t>
      </w:r>
      <w:r w:rsidRPr="00E61772">
        <w:t xml:space="preserve"> The ManualAttendanceSystem allows attendance to be logged for users who may not have registered facial data. This data is directly appended to the shared attendance log, ensuring inclusivity.</w:t>
      </w:r>
    </w:p>
    <w:p w14:paraId="7795390C" w14:textId="77777777" w:rsidR="00E61772" w:rsidRPr="00E61772" w:rsidRDefault="00E61772" w:rsidP="00E61772">
      <w:r w:rsidRPr="00E61772">
        <w:rPr>
          <w:b/>
          <w:bCs/>
        </w:rPr>
        <w:t>3. Report Generation</w:t>
      </w:r>
      <w:r w:rsidRPr="00E61772">
        <w:t xml:space="preserve"> Attendance data is compiled into a CSV file using the pandas library. This report consolidates both automatically and manually logged attendance, demonstrating the seamless integration of functionalities.</w:t>
      </w:r>
    </w:p>
    <w:p w14:paraId="32BA6C95" w14:textId="2BCC56F2" w:rsidR="00E61772" w:rsidRPr="00E61772" w:rsidRDefault="00E61772" w:rsidP="00E61772"/>
    <w:p w14:paraId="34E46746" w14:textId="77777777" w:rsidR="00E61772" w:rsidRPr="00E61772" w:rsidRDefault="00E61772" w:rsidP="00E61772">
      <w:pPr>
        <w:rPr>
          <w:b/>
          <w:bCs/>
        </w:rPr>
      </w:pPr>
      <w:r w:rsidRPr="00E61772">
        <w:rPr>
          <w:b/>
          <w:bCs/>
        </w:rPr>
        <w:t>Focus on OOP Principles</w:t>
      </w:r>
    </w:p>
    <w:p w14:paraId="395AA56C" w14:textId="77777777" w:rsidR="00E61772" w:rsidRPr="00E61772" w:rsidRDefault="00E61772" w:rsidP="00E61772">
      <w:pPr>
        <w:numPr>
          <w:ilvl w:val="0"/>
          <w:numId w:val="4"/>
        </w:numPr>
      </w:pPr>
      <w:r w:rsidRPr="00E61772">
        <w:rPr>
          <w:b/>
          <w:bCs/>
        </w:rPr>
        <w:t>Encapsulation</w:t>
      </w:r>
      <w:r w:rsidRPr="00E61772">
        <w:t>: Each class has clearly defined responsibilities, encapsulating related functionality.</w:t>
      </w:r>
    </w:p>
    <w:p w14:paraId="6588F487" w14:textId="77777777" w:rsidR="00E61772" w:rsidRPr="00E61772" w:rsidRDefault="00E61772" w:rsidP="00E61772">
      <w:pPr>
        <w:numPr>
          <w:ilvl w:val="0"/>
          <w:numId w:val="4"/>
        </w:numPr>
      </w:pPr>
      <w:r w:rsidRPr="00E61772">
        <w:rPr>
          <w:b/>
          <w:bCs/>
        </w:rPr>
        <w:t>Inheritance</w:t>
      </w:r>
      <w:r w:rsidRPr="00E61772">
        <w:t>: Shared functionality in AttendanceSystem is inherited by AttendanceManager and ManualAttendanceSystem, reducing code duplication.</w:t>
      </w:r>
    </w:p>
    <w:p w14:paraId="5219C625" w14:textId="77777777" w:rsidR="00E61772" w:rsidRPr="00E61772" w:rsidRDefault="00E61772" w:rsidP="00E61772">
      <w:pPr>
        <w:numPr>
          <w:ilvl w:val="0"/>
          <w:numId w:val="4"/>
        </w:numPr>
      </w:pPr>
      <w:r w:rsidRPr="00E61772">
        <w:rPr>
          <w:b/>
          <w:bCs/>
        </w:rPr>
        <w:t>Polymorphism</w:t>
      </w:r>
      <w:r w:rsidRPr="00E61772">
        <w:t>: The log_attendance() method is used polymorphically in both child classes, adapting to their specific contexts.</w:t>
      </w:r>
    </w:p>
    <w:p w14:paraId="41D350E2" w14:textId="77777777" w:rsidR="00E61772" w:rsidRPr="00E61772" w:rsidRDefault="00E61772" w:rsidP="00E61772">
      <w:pPr>
        <w:numPr>
          <w:ilvl w:val="0"/>
          <w:numId w:val="4"/>
        </w:numPr>
      </w:pPr>
      <w:r w:rsidRPr="00E61772">
        <w:rPr>
          <w:b/>
          <w:bCs/>
        </w:rPr>
        <w:lastRenderedPageBreak/>
        <w:t>Abstraction</w:t>
      </w:r>
      <w:r w:rsidRPr="00E61772">
        <w:t>: The modular design abstracts complex operations (e.g., facial recognition) into self-contained components.</w:t>
      </w:r>
    </w:p>
    <w:p w14:paraId="6A7529AA" w14:textId="77777777" w:rsidR="00E61772" w:rsidRPr="00E61772" w:rsidRDefault="00E61772" w:rsidP="00E61772">
      <w:pPr>
        <w:rPr>
          <w:lang w:val="en-US"/>
        </w:rPr>
      </w:pPr>
    </w:p>
    <w:p w14:paraId="4B27DBE7" w14:textId="77777777" w:rsidR="00E61772" w:rsidRPr="00E61772" w:rsidRDefault="00E61772" w:rsidP="00E61772">
      <w:pPr>
        <w:rPr>
          <w:b/>
          <w:bCs/>
        </w:rPr>
      </w:pPr>
      <w:r w:rsidRPr="00E61772">
        <w:rPr>
          <w:b/>
          <w:bCs/>
        </w:rPr>
        <w:t>Conclusion</w:t>
      </w:r>
    </w:p>
    <w:p w14:paraId="532C1584" w14:textId="77777777" w:rsidR="00E61772" w:rsidRPr="00E61772" w:rsidRDefault="00E61772" w:rsidP="00E61772">
      <w:r w:rsidRPr="00E61772">
        <w:t>This project effectively demonstrates object-oriented principles by implementing inheritance, encapsulation, and modularization. The separation of concerns ensures maintainability, while the use of packages highlights the importance of scalable software design. The system serves as a practical example of applying OOP to solve real-world problems efficiently.</w:t>
      </w:r>
    </w:p>
    <w:p w14:paraId="40143D95" w14:textId="77777777" w:rsidR="008B55FE" w:rsidRDefault="008B55FE"/>
    <w:sectPr w:rsidR="008B55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7884"/>
    <w:multiLevelType w:val="multilevel"/>
    <w:tmpl w:val="87F2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1D73"/>
    <w:multiLevelType w:val="multilevel"/>
    <w:tmpl w:val="F63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0301B"/>
    <w:multiLevelType w:val="multilevel"/>
    <w:tmpl w:val="763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C48AF"/>
    <w:multiLevelType w:val="multilevel"/>
    <w:tmpl w:val="616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031909">
    <w:abstractNumId w:val="0"/>
  </w:num>
  <w:num w:numId="2" w16cid:durableId="2087074441">
    <w:abstractNumId w:val="1"/>
  </w:num>
  <w:num w:numId="3" w16cid:durableId="412893381">
    <w:abstractNumId w:val="2"/>
  </w:num>
  <w:num w:numId="4" w16cid:durableId="892160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72"/>
    <w:rsid w:val="00021224"/>
    <w:rsid w:val="00316C41"/>
    <w:rsid w:val="005B7A3D"/>
    <w:rsid w:val="008B55FE"/>
    <w:rsid w:val="00CB60F0"/>
    <w:rsid w:val="00E61772"/>
    <w:rsid w:val="00EA57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9772"/>
  <w15:chartTrackingRefBased/>
  <w15:docId w15:val="{F19DD406-5F27-4756-A92F-57F6FC6E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772"/>
    <w:rPr>
      <w:rFonts w:eastAsiaTheme="majorEastAsia" w:cstheme="majorBidi"/>
      <w:color w:val="272727" w:themeColor="text1" w:themeTint="D8"/>
    </w:rPr>
  </w:style>
  <w:style w:type="paragraph" w:styleId="Title">
    <w:name w:val="Title"/>
    <w:basedOn w:val="Normal"/>
    <w:next w:val="Normal"/>
    <w:link w:val="TitleChar"/>
    <w:uiPriority w:val="10"/>
    <w:qFormat/>
    <w:rsid w:val="00E61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772"/>
    <w:pPr>
      <w:spacing w:before="160"/>
      <w:jc w:val="center"/>
    </w:pPr>
    <w:rPr>
      <w:i/>
      <w:iCs/>
      <w:color w:val="404040" w:themeColor="text1" w:themeTint="BF"/>
    </w:rPr>
  </w:style>
  <w:style w:type="character" w:customStyle="1" w:styleId="QuoteChar">
    <w:name w:val="Quote Char"/>
    <w:basedOn w:val="DefaultParagraphFont"/>
    <w:link w:val="Quote"/>
    <w:uiPriority w:val="29"/>
    <w:rsid w:val="00E61772"/>
    <w:rPr>
      <w:i/>
      <w:iCs/>
      <w:color w:val="404040" w:themeColor="text1" w:themeTint="BF"/>
    </w:rPr>
  </w:style>
  <w:style w:type="paragraph" w:styleId="ListParagraph">
    <w:name w:val="List Paragraph"/>
    <w:basedOn w:val="Normal"/>
    <w:uiPriority w:val="34"/>
    <w:qFormat/>
    <w:rsid w:val="00E61772"/>
    <w:pPr>
      <w:ind w:left="720"/>
      <w:contextualSpacing/>
    </w:pPr>
  </w:style>
  <w:style w:type="character" w:styleId="IntenseEmphasis">
    <w:name w:val="Intense Emphasis"/>
    <w:basedOn w:val="DefaultParagraphFont"/>
    <w:uiPriority w:val="21"/>
    <w:qFormat/>
    <w:rsid w:val="00E61772"/>
    <w:rPr>
      <w:i/>
      <w:iCs/>
      <w:color w:val="0F4761" w:themeColor="accent1" w:themeShade="BF"/>
    </w:rPr>
  </w:style>
  <w:style w:type="paragraph" w:styleId="IntenseQuote">
    <w:name w:val="Intense Quote"/>
    <w:basedOn w:val="Normal"/>
    <w:next w:val="Normal"/>
    <w:link w:val="IntenseQuoteChar"/>
    <w:uiPriority w:val="30"/>
    <w:qFormat/>
    <w:rsid w:val="00E61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772"/>
    <w:rPr>
      <w:i/>
      <w:iCs/>
      <w:color w:val="0F4761" w:themeColor="accent1" w:themeShade="BF"/>
    </w:rPr>
  </w:style>
  <w:style w:type="character" w:styleId="IntenseReference">
    <w:name w:val="Intense Reference"/>
    <w:basedOn w:val="DefaultParagraphFont"/>
    <w:uiPriority w:val="32"/>
    <w:qFormat/>
    <w:rsid w:val="00E61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815075">
      <w:bodyDiv w:val="1"/>
      <w:marLeft w:val="0"/>
      <w:marRight w:val="0"/>
      <w:marTop w:val="0"/>
      <w:marBottom w:val="0"/>
      <w:divBdr>
        <w:top w:val="none" w:sz="0" w:space="0" w:color="auto"/>
        <w:left w:val="none" w:sz="0" w:space="0" w:color="auto"/>
        <w:bottom w:val="none" w:sz="0" w:space="0" w:color="auto"/>
        <w:right w:val="none" w:sz="0" w:space="0" w:color="auto"/>
      </w:divBdr>
    </w:div>
    <w:div w:id="12339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Seyedehshamisa</dc:creator>
  <cp:keywords/>
  <dc:description/>
  <cp:lastModifiedBy>Shams, Seyedehshamisa</cp:lastModifiedBy>
  <cp:revision>1</cp:revision>
  <dcterms:created xsi:type="dcterms:W3CDTF">2025-01-16T10:04:00Z</dcterms:created>
  <dcterms:modified xsi:type="dcterms:W3CDTF">2025-01-16T10:43:00Z</dcterms:modified>
</cp:coreProperties>
</file>