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67" w:rsidRPr="00596B12" w:rsidRDefault="00473767" w:rsidP="00473767">
      <w:pPr>
        <w:jc w:val="center"/>
        <w:rPr>
          <w:b/>
          <w:sz w:val="36"/>
          <w:szCs w:val="36"/>
          <w:u w:val="single"/>
        </w:rPr>
      </w:pPr>
      <w:bookmarkStart w:id="0" w:name="_GoBack"/>
      <w:bookmarkEnd w:id="0"/>
      <w:r w:rsidRPr="00596B12">
        <w:rPr>
          <w:b/>
          <w:sz w:val="36"/>
          <w:szCs w:val="36"/>
          <w:u w:val="single"/>
        </w:rPr>
        <w:t>CRYPTOGRAPHY PROJECT</w:t>
      </w:r>
    </w:p>
    <w:p w:rsidR="003F0565" w:rsidRDefault="00473767" w:rsidP="00473767">
      <w:pPr>
        <w:jc w:val="center"/>
        <w:rPr>
          <w:b/>
          <w:sz w:val="36"/>
          <w:szCs w:val="36"/>
          <w:u w:val="single"/>
        </w:rPr>
      </w:pPr>
      <w:r w:rsidRPr="00596B12">
        <w:rPr>
          <w:b/>
          <w:sz w:val="36"/>
          <w:szCs w:val="36"/>
          <w:u w:val="single"/>
        </w:rPr>
        <w:t>ENCRYPTION FOR PERSONAL DIARY</w:t>
      </w:r>
    </w:p>
    <w:p w:rsidR="00596B12" w:rsidRPr="00596B12" w:rsidRDefault="00596B12" w:rsidP="00473767">
      <w:pPr>
        <w:jc w:val="center"/>
        <w:rPr>
          <w:b/>
          <w:sz w:val="36"/>
          <w:szCs w:val="36"/>
          <w:u w:val="single"/>
        </w:rPr>
      </w:pPr>
    </w:p>
    <w:p w:rsidR="008D7DCD" w:rsidRDefault="00D73EB5" w:rsidP="00D73EB5">
      <w:pPr>
        <w:rPr>
          <w:b/>
          <w:sz w:val="32"/>
          <w:szCs w:val="32"/>
        </w:rPr>
      </w:pPr>
      <w:r>
        <w:rPr>
          <w:b/>
          <w:sz w:val="32"/>
          <w:szCs w:val="32"/>
        </w:rPr>
        <w:t xml:space="preserve">                              </w:t>
      </w:r>
      <w:r w:rsidR="008D7DCD">
        <w:rPr>
          <w:b/>
          <w:sz w:val="32"/>
          <w:szCs w:val="32"/>
        </w:rPr>
        <w:t>ANIKETH S HEGDE  PES1201700104</w:t>
      </w:r>
    </w:p>
    <w:p w:rsidR="008D7DCD" w:rsidRDefault="00E61F01" w:rsidP="00473767">
      <w:pPr>
        <w:jc w:val="center"/>
        <w:rPr>
          <w:b/>
          <w:sz w:val="32"/>
          <w:szCs w:val="32"/>
        </w:rPr>
      </w:pPr>
      <w:r>
        <w:rPr>
          <w:b/>
          <w:sz w:val="32"/>
          <w:szCs w:val="32"/>
        </w:rPr>
        <w:t xml:space="preserve">             </w:t>
      </w:r>
      <w:r w:rsidR="008D7DCD">
        <w:rPr>
          <w:b/>
          <w:sz w:val="32"/>
          <w:szCs w:val="32"/>
        </w:rPr>
        <w:t>MITHUN</w:t>
      </w:r>
      <w:r>
        <w:rPr>
          <w:b/>
          <w:sz w:val="32"/>
          <w:szCs w:val="32"/>
        </w:rPr>
        <w:t xml:space="preserve">    </w:t>
      </w:r>
      <w:r w:rsidR="008D7DCD">
        <w:rPr>
          <w:b/>
          <w:sz w:val="32"/>
          <w:szCs w:val="32"/>
        </w:rPr>
        <w:t xml:space="preserve"> PES1201700</w:t>
      </w:r>
      <w:r>
        <w:rPr>
          <w:b/>
          <w:sz w:val="32"/>
          <w:szCs w:val="32"/>
        </w:rPr>
        <w:t>197</w:t>
      </w:r>
    </w:p>
    <w:p w:rsidR="008D7DCD" w:rsidRDefault="00E61F01" w:rsidP="00473767">
      <w:pPr>
        <w:jc w:val="center"/>
        <w:rPr>
          <w:b/>
          <w:sz w:val="32"/>
          <w:szCs w:val="32"/>
        </w:rPr>
      </w:pPr>
      <w:r>
        <w:rPr>
          <w:b/>
          <w:sz w:val="32"/>
          <w:szCs w:val="32"/>
        </w:rPr>
        <w:t xml:space="preserve">      </w:t>
      </w:r>
      <w:r w:rsidR="008D7DCD">
        <w:rPr>
          <w:b/>
          <w:sz w:val="32"/>
          <w:szCs w:val="32"/>
        </w:rPr>
        <w:t xml:space="preserve">SHAMITHA K  </w:t>
      </w:r>
      <w:r>
        <w:rPr>
          <w:b/>
          <w:sz w:val="32"/>
          <w:szCs w:val="32"/>
        </w:rPr>
        <w:t xml:space="preserve">  </w:t>
      </w:r>
      <w:r w:rsidR="008D7DCD">
        <w:rPr>
          <w:b/>
          <w:sz w:val="32"/>
          <w:szCs w:val="32"/>
        </w:rPr>
        <w:t>PES1201700973</w:t>
      </w:r>
    </w:p>
    <w:p w:rsidR="00596B12" w:rsidRPr="00CA6D62" w:rsidRDefault="00596B12" w:rsidP="00473767">
      <w:pPr>
        <w:jc w:val="center"/>
        <w:rPr>
          <w:b/>
          <w:sz w:val="28"/>
          <w:szCs w:val="28"/>
        </w:rPr>
      </w:pPr>
    </w:p>
    <w:p w:rsidR="007345C7" w:rsidRPr="00CA6D62" w:rsidRDefault="00AA790F" w:rsidP="00473767">
      <w:pPr>
        <w:rPr>
          <w:rFonts w:ascii="Lucida Sans" w:hAnsi="Lucida Sans" w:cs="Arial"/>
          <w:sz w:val="28"/>
          <w:szCs w:val="28"/>
        </w:rPr>
      </w:pPr>
      <w:r>
        <w:rPr>
          <w:rFonts w:ascii="Lucida Sans" w:hAnsi="Lucida Sans" w:cs="Arial"/>
          <w:sz w:val="28"/>
          <w:szCs w:val="28"/>
        </w:rPr>
        <w:t>This project uses both</w:t>
      </w:r>
      <w:r w:rsidR="00473767" w:rsidRPr="00CA6D62">
        <w:rPr>
          <w:rFonts w:ascii="Lucida Sans" w:hAnsi="Lucida Sans" w:cs="Arial"/>
          <w:sz w:val="28"/>
          <w:szCs w:val="28"/>
        </w:rPr>
        <w:t xml:space="preserve"> Vernam cipher and playfair cipher for encrypting a personal diary.</w:t>
      </w:r>
    </w:p>
    <w:p w:rsidR="00473767" w:rsidRPr="00C146B9" w:rsidRDefault="00473767" w:rsidP="00473767">
      <w:pPr>
        <w:rPr>
          <w:rFonts w:ascii="Lucida Sans" w:hAnsi="Lucida Sans" w:cs="Arial"/>
          <w:b/>
          <w:sz w:val="28"/>
          <w:szCs w:val="28"/>
          <w:u w:val="single"/>
        </w:rPr>
      </w:pPr>
      <w:r w:rsidRPr="00C146B9">
        <w:rPr>
          <w:rFonts w:ascii="Lucida Sans" w:hAnsi="Lucida Sans" w:cs="Arial"/>
          <w:b/>
          <w:sz w:val="28"/>
          <w:szCs w:val="28"/>
          <w:u w:val="single"/>
        </w:rPr>
        <w:t xml:space="preserve">Vernam </w:t>
      </w:r>
      <w:proofErr w:type="gramStart"/>
      <w:r w:rsidRPr="00C146B9">
        <w:rPr>
          <w:rFonts w:ascii="Lucida Sans" w:hAnsi="Lucida Sans" w:cs="Arial"/>
          <w:b/>
          <w:sz w:val="28"/>
          <w:szCs w:val="28"/>
          <w:u w:val="single"/>
        </w:rPr>
        <w:t xml:space="preserve">cipher </w:t>
      </w:r>
      <w:r w:rsidR="00BD0BD2" w:rsidRPr="00C146B9">
        <w:rPr>
          <w:rFonts w:ascii="Lucida Sans" w:hAnsi="Lucida Sans" w:cs="Arial"/>
          <w:b/>
          <w:sz w:val="28"/>
          <w:szCs w:val="28"/>
          <w:u w:val="single"/>
        </w:rPr>
        <w:t xml:space="preserve"> -</w:t>
      </w:r>
      <w:proofErr w:type="gramEnd"/>
      <w:r w:rsidR="00BD0BD2" w:rsidRPr="00C146B9">
        <w:rPr>
          <w:rFonts w:ascii="Lucida Sans" w:hAnsi="Lucida Sans" w:cs="Arial"/>
          <w:b/>
          <w:sz w:val="28"/>
          <w:szCs w:val="28"/>
          <w:u w:val="single"/>
        </w:rPr>
        <w:t xml:space="preserve"> </w:t>
      </w:r>
    </w:p>
    <w:p w:rsidR="00473767" w:rsidRPr="00C146B9" w:rsidRDefault="00473767" w:rsidP="00AC76EA">
      <w:pPr>
        <w:rPr>
          <w:rFonts w:ascii="Lucida Sans" w:hAnsi="Lucida Sans" w:cs="Arial"/>
          <w:sz w:val="24"/>
          <w:szCs w:val="24"/>
          <w:shd w:val="clear" w:color="auto" w:fill="FFFFFF"/>
        </w:rPr>
      </w:pPr>
      <w:r w:rsidRPr="00C146B9">
        <w:rPr>
          <w:rFonts w:ascii="Lucida Sans" w:hAnsi="Lucida Sans" w:cs="Arial"/>
          <w:bCs/>
          <w:sz w:val="24"/>
          <w:szCs w:val="24"/>
          <w:bdr w:val="none" w:sz="0" w:space="0" w:color="auto" w:frame="1"/>
          <w:shd w:val="clear" w:color="auto" w:fill="FFFFFF"/>
        </w:rPr>
        <w:t>Vernam Cipher</w:t>
      </w:r>
      <w:r w:rsidRPr="00C146B9">
        <w:rPr>
          <w:rFonts w:ascii="Lucida Sans" w:hAnsi="Lucida Sans" w:cs="Arial"/>
          <w:sz w:val="24"/>
          <w:szCs w:val="24"/>
          <w:shd w:val="clear" w:color="auto" w:fill="FFFFFF"/>
        </w:rPr>
        <w:t> is a method of encrypting alphabetic text.</w:t>
      </w:r>
      <w:r w:rsidR="00922A14" w:rsidRPr="00C146B9">
        <w:rPr>
          <w:rFonts w:ascii="Lucida Sans" w:hAnsi="Lucida Sans" w:cs="Arial"/>
          <w:sz w:val="24"/>
          <w:szCs w:val="24"/>
          <w:shd w:val="clear" w:color="auto" w:fill="FFFFFF"/>
        </w:rPr>
        <w:t xml:space="preserve"> Here, we take a key to encrypt the plain text which length should be equal to the length of the plain text.</w:t>
      </w:r>
      <w:r w:rsidR="00AC76EA" w:rsidRPr="00C146B9">
        <w:rPr>
          <w:rFonts w:ascii="Lucida Sans" w:hAnsi="Lucida Sans" w:cs="Arial"/>
          <w:sz w:val="24"/>
          <w:szCs w:val="24"/>
          <w:shd w:val="clear" w:color="auto" w:fill="FFFFFF"/>
        </w:rPr>
        <w:t xml:space="preserve"> </w:t>
      </w:r>
      <w:r w:rsidR="00F015A8" w:rsidRPr="00F015A8">
        <w:rPr>
          <w:rFonts w:ascii="Lucida Sans" w:hAnsi="Lucida Sans" w:cs="Arial"/>
          <w:sz w:val="24"/>
          <w:szCs w:val="24"/>
          <w:shd w:val="clear" w:color="auto" w:fill="FFFFFF"/>
        </w:rPr>
        <w:t xml:space="preserve">The Vernam Cipher is based on the principle that each plaintext character from a message is 'mixed' with one character from a key stream. If a truly random key stream is used, the result will be a truly 'random' ciphertext which bears no relation to the original plaintext. In that case the cipher is similar to the unbreakable </w:t>
      </w:r>
      <w:r w:rsidR="00101808">
        <w:rPr>
          <w:rFonts w:ascii="Lucida Sans" w:hAnsi="Lucida Sans" w:cs="Arial"/>
          <w:sz w:val="24"/>
          <w:szCs w:val="24"/>
          <w:shd w:val="clear" w:color="auto" w:fill="FFFFFF"/>
        </w:rPr>
        <w:t>One-</w:t>
      </w:r>
      <w:r w:rsidR="00F015A8">
        <w:rPr>
          <w:rFonts w:ascii="Lucida Sans" w:hAnsi="Lucida Sans" w:cs="Arial"/>
          <w:sz w:val="24"/>
          <w:szCs w:val="24"/>
          <w:shd w:val="clear" w:color="auto" w:fill="FFFFFF"/>
        </w:rPr>
        <w:t>Time Pad.</w:t>
      </w:r>
    </w:p>
    <w:p w:rsidR="00322ECF" w:rsidRPr="00013170" w:rsidRDefault="00013170" w:rsidP="00AC76EA">
      <w:pPr>
        <w:rPr>
          <w:rFonts w:ascii="Lucida Sans" w:hAnsi="Lucida Sans" w:cs="Arial"/>
          <w:b/>
          <w:sz w:val="24"/>
          <w:szCs w:val="24"/>
          <w:u w:val="single"/>
          <w:shd w:val="clear" w:color="auto" w:fill="FFFFFF"/>
        </w:rPr>
      </w:pPr>
      <w:r w:rsidRPr="00013170">
        <w:rPr>
          <w:rFonts w:ascii="Lucida Sans" w:hAnsi="Lucida Sans" w:cs="Arial"/>
          <w:b/>
          <w:sz w:val="24"/>
          <w:szCs w:val="24"/>
          <w:u w:val="single"/>
          <w:shd w:val="clear" w:color="auto" w:fill="FFFFFF"/>
        </w:rPr>
        <w:t xml:space="preserve">Vernam Cipher </w:t>
      </w:r>
      <w:r w:rsidR="00322ECF" w:rsidRPr="00013170">
        <w:rPr>
          <w:rFonts w:ascii="Lucida Sans" w:hAnsi="Lucida Sans" w:cs="Arial"/>
          <w:b/>
          <w:sz w:val="24"/>
          <w:szCs w:val="24"/>
          <w:u w:val="single"/>
          <w:shd w:val="clear" w:color="auto" w:fill="FFFFFF"/>
        </w:rPr>
        <w:t xml:space="preserve">Encryption </w:t>
      </w:r>
      <w:proofErr w:type="gramStart"/>
      <w:r w:rsidR="00322ECF" w:rsidRPr="00013170">
        <w:rPr>
          <w:rFonts w:ascii="Lucida Sans" w:hAnsi="Lucida Sans" w:cs="Arial"/>
          <w:b/>
          <w:sz w:val="24"/>
          <w:szCs w:val="24"/>
          <w:u w:val="single"/>
          <w:shd w:val="clear" w:color="auto" w:fill="FFFFFF"/>
        </w:rPr>
        <w:t>algorithm :</w:t>
      </w:r>
      <w:proofErr w:type="gramEnd"/>
    </w:p>
    <w:p w:rsidR="00322ECF" w:rsidRPr="00322ECF" w:rsidRDefault="00322ECF" w:rsidP="00322ECF">
      <w:pPr>
        <w:numPr>
          <w:ilvl w:val="0"/>
          <w:numId w:val="1"/>
        </w:numPr>
        <w:shd w:val="clear" w:color="auto" w:fill="FFFFFF"/>
        <w:spacing w:after="0" w:line="240" w:lineRule="auto"/>
        <w:ind w:left="540"/>
        <w:textAlignment w:val="baseline"/>
        <w:rPr>
          <w:rFonts w:ascii="Lucida Sans" w:eastAsia="Times New Roman" w:hAnsi="Lucida Sans" w:cs="Arial"/>
          <w:sz w:val="24"/>
          <w:szCs w:val="24"/>
          <w:lang w:eastAsia="en-IN"/>
        </w:rPr>
      </w:pPr>
      <w:r w:rsidRPr="00322ECF">
        <w:rPr>
          <w:rFonts w:ascii="Lucida Sans" w:eastAsia="Times New Roman" w:hAnsi="Lucida Sans" w:cs="Arial"/>
          <w:sz w:val="24"/>
          <w:szCs w:val="24"/>
          <w:lang w:eastAsia="en-IN"/>
        </w:rPr>
        <w:t>Assign a number to each character of the plain-text and the key according to alphabetical order.</w:t>
      </w:r>
    </w:p>
    <w:p w:rsidR="00322ECF" w:rsidRPr="00322ECF" w:rsidRDefault="00322ECF" w:rsidP="00322ECF">
      <w:pPr>
        <w:numPr>
          <w:ilvl w:val="0"/>
          <w:numId w:val="1"/>
        </w:numPr>
        <w:shd w:val="clear" w:color="auto" w:fill="FFFFFF"/>
        <w:spacing w:after="0" w:line="240" w:lineRule="auto"/>
        <w:ind w:left="540"/>
        <w:textAlignment w:val="baseline"/>
        <w:rPr>
          <w:rFonts w:ascii="Lucida Sans" w:eastAsia="Times New Roman" w:hAnsi="Lucida Sans" w:cs="Arial"/>
          <w:sz w:val="24"/>
          <w:szCs w:val="24"/>
          <w:lang w:eastAsia="en-IN"/>
        </w:rPr>
      </w:pPr>
      <w:r w:rsidRPr="00322ECF">
        <w:rPr>
          <w:rFonts w:ascii="Lucida Sans" w:eastAsia="Times New Roman" w:hAnsi="Lucida Sans" w:cs="Arial"/>
          <w:sz w:val="24"/>
          <w:szCs w:val="24"/>
          <w:lang w:eastAsia="en-IN"/>
        </w:rPr>
        <w:t>Add both the number (Corresponding plain-text character number and Key character number).</w:t>
      </w:r>
    </w:p>
    <w:p w:rsidR="00322ECF" w:rsidRPr="00322ECF" w:rsidRDefault="00322ECF" w:rsidP="00322ECF">
      <w:pPr>
        <w:numPr>
          <w:ilvl w:val="0"/>
          <w:numId w:val="1"/>
        </w:numPr>
        <w:shd w:val="clear" w:color="auto" w:fill="FFFFFF"/>
        <w:spacing w:after="0" w:line="240" w:lineRule="auto"/>
        <w:ind w:left="540"/>
        <w:textAlignment w:val="baseline"/>
        <w:rPr>
          <w:rFonts w:ascii="Lucida Sans" w:eastAsia="Times New Roman" w:hAnsi="Lucida Sans" w:cs="Arial"/>
          <w:sz w:val="24"/>
          <w:szCs w:val="24"/>
          <w:lang w:eastAsia="en-IN"/>
        </w:rPr>
      </w:pPr>
      <w:r w:rsidRPr="00322ECF">
        <w:rPr>
          <w:rFonts w:ascii="Lucida Sans" w:eastAsia="Times New Roman" w:hAnsi="Lucida Sans" w:cs="Arial"/>
          <w:sz w:val="24"/>
          <w:szCs w:val="24"/>
          <w:lang w:eastAsia="en-IN"/>
        </w:rPr>
        <w:t>Subtract the number from 26 if the added number is greater than 26, if it isn’t then leave it.</w:t>
      </w:r>
    </w:p>
    <w:p w:rsidR="00322ECF" w:rsidRPr="00C146B9" w:rsidRDefault="00322ECF" w:rsidP="00AC76EA">
      <w:pPr>
        <w:rPr>
          <w:rFonts w:ascii="Lucida Sans" w:hAnsi="Lucida Sans" w:cs="Arial"/>
          <w:sz w:val="24"/>
          <w:szCs w:val="24"/>
          <w:shd w:val="clear" w:color="auto" w:fill="FFFFFF"/>
        </w:rPr>
      </w:pPr>
    </w:p>
    <w:p w:rsidR="007657B5" w:rsidRPr="00C146B9" w:rsidRDefault="007657B5" w:rsidP="00AC76EA">
      <w:pPr>
        <w:rPr>
          <w:rFonts w:ascii="Lucida Sans" w:hAnsi="Lucida Sans" w:cs="Arial"/>
          <w:b/>
          <w:sz w:val="28"/>
          <w:szCs w:val="28"/>
          <w:u w:val="single"/>
          <w:shd w:val="clear" w:color="auto" w:fill="FFFFFF"/>
        </w:rPr>
      </w:pPr>
      <w:r w:rsidRPr="00C146B9">
        <w:rPr>
          <w:rFonts w:ascii="Lucida Sans" w:hAnsi="Lucida Sans" w:cs="Arial"/>
          <w:b/>
          <w:sz w:val="28"/>
          <w:szCs w:val="28"/>
          <w:u w:val="single"/>
          <w:shd w:val="clear" w:color="auto" w:fill="FFFFFF"/>
        </w:rPr>
        <w:t xml:space="preserve">Playfair cipher – </w:t>
      </w:r>
    </w:p>
    <w:p w:rsidR="000345C3" w:rsidRDefault="000345C3" w:rsidP="007657B5">
      <w:pPr>
        <w:shd w:val="clear" w:color="auto" w:fill="FFFFFF"/>
        <w:spacing w:after="0" w:line="240" w:lineRule="auto"/>
        <w:textAlignment w:val="baseline"/>
        <w:rPr>
          <w:rFonts w:ascii="Lucida Sans" w:hAnsi="Lucida Sans" w:cs="Arial"/>
          <w:color w:val="333333"/>
          <w:sz w:val="24"/>
          <w:szCs w:val="24"/>
          <w:shd w:val="clear" w:color="auto" w:fill="FFFFFF"/>
        </w:rPr>
      </w:pPr>
      <w:r w:rsidRPr="000345C3">
        <w:rPr>
          <w:rFonts w:ascii="Lucida Sans" w:hAnsi="Lucida Sans" w:cs="Arial"/>
          <w:color w:val="333333"/>
          <w:sz w:val="24"/>
          <w:szCs w:val="24"/>
          <w:shd w:val="clear" w:color="auto" w:fill="FFFFFF"/>
        </w:rPr>
        <w:t xml:space="preserve">The Playfair cipher was the first practical digraph substitution cipher. The scheme was invented in 1854 by Charles Wheatstone, but was named after Lord Playfair who promoted the use of the cipher. The technique encrypts pairs of letters (digraphs), instead of single letters as in the simple substitution cipher. The Playfair is significantly harder to break since the frequency analysis used for simple substitution ciphers does not work with </w:t>
      </w:r>
      <w:r w:rsidRPr="000345C3">
        <w:rPr>
          <w:rFonts w:ascii="Lucida Sans" w:hAnsi="Lucida Sans" w:cs="Arial"/>
          <w:color w:val="333333"/>
          <w:sz w:val="24"/>
          <w:szCs w:val="24"/>
          <w:shd w:val="clear" w:color="auto" w:fill="FFFFFF"/>
        </w:rPr>
        <w:lastRenderedPageBreak/>
        <w:t>it. Frequency analysis can still be undertaken, but on the 25*25=625 possible digraphs rather than the 25 possible monographs.</w:t>
      </w:r>
    </w:p>
    <w:p w:rsidR="000345C3" w:rsidRDefault="000345C3" w:rsidP="007657B5">
      <w:pPr>
        <w:shd w:val="clear" w:color="auto" w:fill="FFFFFF"/>
        <w:spacing w:after="0" w:line="240" w:lineRule="auto"/>
        <w:textAlignment w:val="baseline"/>
        <w:rPr>
          <w:rFonts w:ascii="Lucida Sans" w:hAnsi="Lucida Sans" w:cs="Arial"/>
          <w:color w:val="333333"/>
          <w:sz w:val="24"/>
          <w:szCs w:val="24"/>
          <w:shd w:val="clear" w:color="auto" w:fill="FFFFFF"/>
        </w:rPr>
      </w:pPr>
    </w:p>
    <w:p w:rsidR="0013450A" w:rsidRPr="00013170" w:rsidRDefault="007657B5" w:rsidP="007657B5">
      <w:pPr>
        <w:shd w:val="clear" w:color="auto" w:fill="FFFFFF"/>
        <w:spacing w:after="0" w:line="240" w:lineRule="auto"/>
        <w:textAlignment w:val="baseline"/>
        <w:rPr>
          <w:rFonts w:ascii="Lucida Sans" w:eastAsia="Times New Roman" w:hAnsi="Lucida Sans" w:cs="Arial"/>
          <w:b/>
          <w:sz w:val="24"/>
          <w:szCs w:val="24"/>
          <w:lang w:eastAsia="en-IN"/>
        </w:rPr>
      </w:pPr>
      <w:r w:rsidRPr="00013170">
        <w:rPr>
          <w:rFonts w:ascii="Lucida Sans" w:eastAsia="Times New Roman" w:hAnsi="Lucida Sans" w:cs="Arial"/>
          <w:b/>
          <w:bCs/>
          <w:sz w:val="24"/>
          <w:szCs w:val="24"/>
          <w:u w:val="single"/>
          <w:bdr w:val="none" w:sz="0" w:space="0" w:color="auto" w:frame="1"/>
          <w:lang w:eastAsia="en-IN"/>
        </w:rPr>
        <w:t>The Playfair Cipher Encryption Algorithm:</w:t>
      </w:r>
    </w:p>
    <w:p w:rsidR="007657B5" w:rsidRPr="00C146B9" w:rsidRDefault="007657B5" w:rsidP="007657B5">
      <w:pPr>
        <w:shd w:val="clear" w:color="auto" w:fill="FFFFFF"/>
        <w:spacing w:after="0" w:line="240" w:lineRule="auto"/>
        <w:textAlignment w:val="baseline"/>
        <w:rPr>
          <w:rFonts w:ascii="Lucida Sans" w:eastAsia="Times New Roman" w:hAnsi="Lucida Sans" w:cs="Arial"/>
          <w:sz w:val="24"/>
          <w:szCs w:val="24"/>
          <w:lang w:eastAsia="en-IN"/>
        </w:rPr>
      </w:pPr>
      <w:r w:rsidRPr="007657B5">
        <w:rPr>
          <w:rFonts w:ascii="Lucida Sans" w:eastAsia="Times New Roman" w:hAnsi="Lucida Sans" w:cs="Arial"/>
          <w:sz w:val="24"/>
          <w:szCs w:val="24"/>
          <w:lang w:eastAsia="en-IN"/>
        </w:rPr>
        <w:br/>
      </w:r>
      <w:r w:rsidR="0013450A" w:rsidRPr="00C146B9">
        <w:rPr>
          <w:rFonts w:ascii="Lucida Sans" w:eastAsia="Times New Roman" w:hAnsi="Lucida Sans" w:cs="Arial"/>
          <w:sz w:val="24"/>
          <w:szCs w:val="24"/>
          <w:lang w:eastAsia="en-IN"/>
        </w:rPr>
        <w:t>The Algorithm consist</w:t>
      </w:r>
      <w:r w:rsidRPr="007657B5">
        <w:rPr>
          <w:rFonts w:ascii="Lucida Sans" w:eastAsia="Times New Roman" w:hAnsi="Lucida Sans" w:cs="Arial"/>
          <w:sz w:val="24"/>
          <w:szCs w:val="24"/>
          <w:lang w:eastAsia="en-IN"/>
        </w:rPr>
        <w:t>s of 2 steps:</w:t>
      </w:r>
    </w:p>
    <w:p w:rsidR="0013450A" w:rsidRPr="007657B5" w:rsidRDefault="0013450A" w:rsidP="007657B5">
      <w:pPr>
        <w:shd w:val="clear" w:color="auto" w:fill="FFFFFF"/>
        <w:spacing w:after="0" w:line="240" w:lineRule="auto"/>
        <w:textAlignment w:val="baseline"/>
        <w:rPr>
          <w:rFonts w:ascii="Lucida Sans" w:eastAsia="Times New Roman" w:hAnsi="Lucida Sans" w:cs="Arial"/>
          <w:sz w:val="24"/>
          <w:szCs w:val="24"/>
          <w:lang w:eastAsia="en-IN"/>
        </w:rPr>
      </w:pPr>
    </w:p>
    <w:p w:rsidR="007657B5" w:rsidRPr="007657B5" w:rsidRDefault="007657B5" w:rsidP="007657B5">
      <w:pPr>
        <w:numPr>
          <w:ilvl w:val="0"/>
          <w:numId w:val="2"/>
        </w:numPr>
        <w:shd w:val="clear" w:color="auto" w:fill="FFFFFF"/>
        <w:spacing w:after="0" w:line="240" w:lineRule="auto"/>
        <w:ind w:left="540"/>
        <w:textAlignment w:val="baseline"/>
        <w:rPr>
          <w:rFonts w:ascii="Lucida Sans" w:eastAsia="Times New Roman" w:hAnsi="Lucida Sans" w:cs="Arial"/>
          <w:sz w:val="24"/>
          <w:szCs w:val="24"/>
          <w:lang w:eastAsia="en-IN"/>
        </w:rPr>
      </w:pPr>
      <w:r w:rsidRPr="00C146B9">
        <w:rPr>
          <w:rFonts w:ascii="Lucida Sans" w:eastAsia="Times New Roman" w:hAnsi="Lucida Sans" w:cs="Arial"/>
          <w:b/>
          <w:bCs/>
          <w:sz w:val="24"/>
          <w:szCs w:val="24"/>
          <w:bdr w:val="none" w:sz="0" w:space="0" w:color="auto" w:frame="1"/>
          <w:lang w:eastAsia="en-IN"/>
        </w:rPr>
        <w:t>Generate the key Square(5×5):</w:t>
      </w:r>
    </w:p>
    <w:p w:rsidR="007657B5" w:rsidRPr="007657B5" w:rsidRDefault="007657B5" w:rsidP="007657B5">
      <w:pPr>
        <w:numPr>
          <w:ilvl w:val="1"/>
          <w:numId w:val="2"/>
        </w:numPr>
        <w:shd w:val="clear" w:color="auto" w:fill="FFFFFF"/>
        <w:spacing w:after="0" w:line="240" w:lineRule="auto"/>
        <w:ind w:left="1080"/>
        <w:textAlignment w:val="baseline"/>
        <w:rPr>
          <w:rFonts w:ascii="Lucida Sans" w:eastAsia="Times New Roman" w:hAnsi="Lucida Sans" w:cs="Arial"/>
          <w:sz w:val="24"/>
          <w:szCs w:val="24"/>
          <w:lang w:eastAsia="en-IN"/>
        </w:rPr>
      </w:pPr>
      <w:r w:rsidRPr="007657B5">
        <w:rPr>
          <w:rFonts w:ascii="Lucida Sans" w:eastAsia="Times New Roman" w:hAnsi="Lucida Sans" w:cs="Arial"/>
          <w:sz w:val="24"/>
          <w:szCs w:val="24"/>
          <w:lang w:eastAsia="en-IN"/>
        </w:rPr>
        <w:t xml:space="preserve">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w:t>
      </w:r>
      <w:proofErr w:type="gramStart"/>
      <w:r w:rsidRPr="007657B5">
        <w:rPr>
          <w:rFonts w:ascii="Lucida Sans" w:eastAsia="Times New Roman" w:hAnsi="Lucida Sans" w:cs="Arial"/>
          <w:sz w:val="24"/>
          <w:szCs w:val="24"/>
          <w:lang w:eastAsia="en-IN"/>
        </w:rPr>
        <w:t>I</w:t>
      </w:r>
      <w:proofErr w:type="gramEnd"/>
      <w:r w:rsidRPr="007657B5">
        <w:rPr>
          <w:rFonts w:ascii="Lucida Sans" w:eastAsia="Times New Roman" w:hAnsi="Lucida Sans" w:cs="Arial"/>
          <w:sz w:val="24"/>
          <w:szCs w:val="24"/>
          <w:lang w:eastAsia="en-IN"/>
        </w:rPr>
        <w:t>.</w:t>
      </w:r>
    </w:p>
    <w:p w:rsidR="007657B5" w:rsidRPr="007657B5" w:rsidRDefault="007657B5" w:rsidP="007657B5">
      <w:pPr>
        <w:numPr>
          <w:ilvl w:val="1"/>
          <w:numId w:val="2"/>
        </w:numPr>
        <w:shd w:val="clear" w:color="auto" w:fill="FFFFFF"/>
        <w:spacing w:after="0" w:line="240" w:lineRule="auto"/>
        <w:ind w:left="1080"/>
        <w:textAlignment w:val="baseline"/>
        <w:rPr>
          <w:rFonts w:ascii="Lucida Sans" w:eastAsia="Times New Roman" w:hAnsi="Lucida Sans" w:cs="Arial"/>
          <w:sz w:val="24"/>
          <w:szCs w:val="24"/>
          <w:lang w:eastAsia="en-IN"/>
        </w:rPr>
      </w:pPr>
      <w:r w:rsidRPr="007657B5">
        <w:rPr>
          <w:rFonts w:ascii="Lucida Sans" w:eastAsia="Times New Roman" w:hAnsi="Lucida Sans" w:cs="Arial"/>
          <w:sz w:val="24"/>
          <w:szCs w:val="24"/>
          <w:lang w:eastAsia="en-IN"/>
        </w:rPr>
        <w:t>The initial alphabets in the key square are the unique alphabets of the key in the order in which they appear followed by the remaining letters of the alphabet in order.</w:t>
      </w:r>
    </w:p>
    <w:p w:rsidR="007657B5" w:rsidRPr="00C146B9" w:rsidRDefault="00433E9B" w:rsidP="00433E9B">
      <w:pPr>
        <w:pStyle w:val="ListParagraph"/>
        <w:numPr>
          <w:ilvl w:val="0"/>
          <w:numId w:val="2"/>
        </w:numPr>
        <w:rPr>
          <w:rFonts w:ascii="Lucida Sans" w:hAnsi="Lucida Sans" w:cs="Arial"/>
          <w:sz w:val="24"/>
          <w:szCs w:val="24"/>
          <w:shd w:val="clear" w:color="auto" w:fill="FFFFFF"/>
        </w:rPr>
      </w:pPr>
      <w:r w:rsidRPr="00C146B9">
        <w:rPr>
          <w:rStyle w:val="Strong"/>
          <w:rFonts w:ascii="Lucida Sans" w:hAnsi="Lucida Sans" w:cs="Arial"/>
          <w:sz w:val="24"/>
          <w:szCs w:val="24"/>
          <w:bdr w:val="none" w:sz="0" w:space="0" w:color="auto" w:frame="1"/>
          <w:shd w:val="clear" w:color="auto" w:fill="FFFFFF"/>
        </w:rPr>
        <w:t>Algorithm to encrypt the plain text:</w:t>
      </w:r>
      <w:r w:rsidRPr="00C146B9">
        <w:rPr>
          <w:rFonts w:ascii="Lucida Sans" w:hAnsi="Lucida Sans" w:cs="Arial"/>
          <w:sz w:val="24"/>
          <w:szCs w:val="24"/>
          <w:shd w:val="clear" w:color="auto" w:fill="FFFFFF"/>
        </w:rPr>
        <w:t> The plaintext is split into pairs of two letters (digraphs). If there is an odd number of letters, a Z is added to the last letter.</w:t>
      </w:r>
    </w:p>
    <w:p w:rsidR="004A2B7A" w:rsidRPr="00C146B9" w:rsidRDefault="004A2B7A" w:rsidP="004A2B7A">
      <w:pPr>
        <w:pStyle w:val="ListParagraph"/>
        <w:rPr>
          <w:rStyle w:val="Strong"/>
          <w:rFonts w:ascii="Lucida Sans" w:hAnsi="Lucida Sans" w:cs="Arial"/>
          <w:sz w:val="24"/>
          <w:szCs w:val="24"/>
          <w:bdr w:val="none" w:sz="0" w:space="0" w:color="auto" w:frame="1"/>
          <w:shd w:val="clear" w:color="auto" w:fill="FFFFFF"/>
        </w:rPr>
      </w:pPr>
    </w:p>
    <w:p w:rsidR="004A2B7A" w:rsidRDefault="004A2B7A" w:rsidP="004A2B7A">
      <w:pPr>
        <w:shd w:val="clear" w:color="auto" w:fill="FFFFFF"/>
        <w:spacing w:after="0" w:line="240" w:lineRule="auto"/>
        <w:textAlignment w:val="baseline"/>
        <w:rPr>
          <w:rFonts w:ascii="Lucida Sans" w:eastAsia="Times New Roman" w:hAnsi="Lucida Sans" w:cs="Arial"/>
          <w:bCs/>
          <w:sz w:val="24"/>
          <w:szCs w:val="24"/>
          <w:u w:val="single"/>
          <w:bdr w:val="none" w:sz="0" w:space="0" w:color="auto" w:frame="1"/>
          <w:lang w:eastAsia="en-IN"/>
        </w:rPr>
      </w:pPr>
      <w:r w:rsidRPr="00C146B9">
        <w:rPr>
          <w:rFonts w:ascii="Lucida Sans" w:eastAsia="Times New Roman" w:hAnsi="Lucida Sans" w:cs="Arial"/>
          <w:bCs/>
          <w:sz w:val="24"/>
          <w:szCs w:val="24"/>
          <w:u w:val="single"/>
          <w:bdr w:val="none" w:sz="0" w:space="0" w:color="auto" w:frame="1"/>
          <w:lang w:eastAsia="en-IN"/>
        </w:rPr>
        <w:t>Rules for Encryption:</w:t>
      </w:r>
    </w:p>
    <w:p w:rsidR="007345C7" w:rsidRPr="004A2B7A" w:rsidRDefault="007345C7" w:rsidP="004A2B7A">
      <w:pPr>
        <w:shd w:val="clear" w:color="auto" w:fill="FFFFFF"/>
        <w:spacing w:after="0" w:line="240" w:lineRule="auto"/>
        <w:textAlignment w:val="baseline"/>
        <w:rPr>
          <w:rFonts w:ascii="Lucida Sans" w:eastAsia="Times New Roman" w:hAnsi="Lucida Sans" w:cs="Arial"/>
          <w:sz w:val="24"/>
          <w:szCs w:val="24"/>
          <w:u w:val="single"/>
          <w:lang w:eastAsia="en-IN"/>
        </w:rPr>
      </w:pPr>
    </w:p>
    <w:p w:rsidR="004A2B7A" w:rsidRPr="00C146B9" w:rsidRDefault="004A2B7A" w:rsidP="00BD0BD2">
      <w:pPr>
        <w:pStyle w:val="ListParagraph"/>
        <w:numPr>
          <w:ilvl w:val="0"/>
          <w:numId w:val="4"/>
        </w:numPr>
        <w:shd w:val="clear" w:color="auto" w:fill="FFFFFF"/>
        <w:spacing w:after="0" w:line="240" w:lineRule="auto"/>
        <w:textAlignment w:val="baseline"/>
        <w:rPr>
          <w:rFonts w:ascii="Lucida Sans" w:eastAsia="Times New Roman" w:hAnsi="Lucida Sans" w:cs="Arial"/>
          <w:sz w:val="24"/>
          <w:szCs w:val="24"/>
          <w:lang w:eastAsia="en-IN"/>
        </w:rPr>
      </w:pPr>
      <w:r w:rsidRPr="00C146B9">
        <w:rPr>
          <w:rFonts w:ascii="Lucida Sans" w:eastAsia="Times New Roman" w:hAnsi="Lucida Sans" w:cs="Arial"/>
          <w:b/>
          <w:bCs/>
          <w:sz w:val="24"/>
          <w:szCs w:val="24"/>
          <w:bdr w:val="none" w:sz="0" w:space="0" w:color="auto" w:frame="1"/>
          <w:lang w:eastAsia="en-IN"/>
        </w:rPr>
        <w:t>If both the letters are in the same column</w:t>
      </w:r>
      <w:r w:rsidRPr="00C146B9">
        <w:rPr>
          <w:rFonts w:ascii="Lucida Sans" w:eastAsia="Times New Roman" w:hAnsi="Lucida Sans" w:cs="Arial"/>
          <w:sz w:val="24"/>
          <w:szCs w:val="24"/>
          <w:lang w:eastAsia="en-IN"/>
        </w:rPr>
        <w:t>: Take the letter below each one (going back to the top if at the bottom).</w:t>
      </w:r>
    </w:p>
    <w:p w:rsidR="00BD0BD2" w:rsidRPr="00C146B9" w:rsidRDefault="00BD0BD2" w:rsidP="00BD0BD2">
      <w:pPr>
        <w:pStyle w:val="ListParagraph"/>
        <w:numPr>
          <w:ilvl w:val="0"/>
          <w:numId w:val="4"/>
        </w:numPr>
        <w:rPr>
          <w:rFonts w:ascii="Lucida Sans" w:hAnsi="Lucida Sans" w:cs="Arial"/>
          <w:sz w:val="24"/>
          <w:szCs w:val="24"/>
          <w:shd w:val="clear" w:color="auto" w:fill="FFFFFF"/>
        </w:rPr>
      </w:pPr>
      <w:r w:rsidRPr="00C146B9">
        <w:rPr>
          <w:rStyle w:val="Strong"/>
          <w:rFonts w:ascii="Lucida Sans" w:hAnsi="Lucida Sans" w:cs="Arial"/>
          <w:sz w:val="24"/>
          <w:szCs w:val="24"/>
          <w:bdr w:val="none" w:sz="0" w:space="0" w:color="auto" w:frame="1"/>
          <w:shd w:val="clear" w:color="auto" w:fill="FFFFFF"/>
        </w:rPr>
        <w:t>If both the letters are in the same row</w:t>
      </w:r>
      <w:r w:rsidRPr="00C146B9">
        <w:rPr>
          <w:rFonts w:ascii="Lucida Sans" w:hAnsi="Lucida Sans" w:cs="Arial"/>
          <w:sz w:val="24"/>
          <w:szCs w:val="24"/>
          <w:shd w:val="clear" w:color="auto" w:fill="FFFFFF"/>
        </w:rPr>
        <w:t>: Take the letter to the right of each one (going back to the leftmost if at the rightmost position).</w:t>
      </w:r>
    </w:p>
    <w:p w:rsidR="002D211D" w:rsidRDefault="00BD0BD2" w:rsidP="00AC76EA">
      <w:pPr>
        <w:pStyle w:val="ListParagraph"/>
        <w:numPr>
          <w:ilvl w:val="0"/>
          <w:numId w:val="4"/>
        </w:numPr>
        <w:rPr>
          <w:rFonts w:ascii="Lucida Sans" w:hAnsi="Lucida Sans" w:cs="Arial"/>
          <w:sz w:val="24"/>
          <w:szCs w:val="24"/>
          <w:shd w:val="clear" w:color="auto" w:fill="FFFFFF"/>
        </w:rPr>
      </w:pPr>
      <w:r w:rsidRPr="00C146B9">
        <w:rPr>
          <w:rStyle w:val="Strong"/>
          <w:rFonts w:ascii="Lucida Sans" w:hAnsi="Lucida Sans" w:cs="Arial"/>
          <w:sz w:val="24"/>
          <w:szCs w:val="24"/>
          <w:bdr w:val="none" w:sz="0" w:space="0" w:color="auto" w:frame="1"/>
          <w:shd w:val="clear" w:color="auto" w:fill="FFFFFF"/>
        </w:rPr>
        <w:t>If neither of the above rules is true</w:t>
      </w:r>
      <w:r w:rsidRPr="00C146B9">
        <w:rPr>
          <w:rFonts w:ascii="Lucida Sans" w:hAnsi="Lucida Sans" w:cs="Arial"/>
          <w:sz w:val="24"/>
          <w:szCs w:val="24"/>
          <w:shd w:val="clear" w:color="auto" w:fill="FFFFFF"/>
        </w:rPr>
        <w:t>: Form a rectangle with the two letters and take the letters on the horizontal o</w:t>
      </w:r>
      <w:r w:rsidR="00BB5474">
        <w:rPr>
          <w:rFonts w:ascii="Lucida Sans" w:hAnsi="Lucida Sans" w:cs="Arial"/>
          <w:sz w:val="24"/>
          <w:szCs w:val="24"/>
          <w:shd w:val="clear" w:color="auto" w:fill="FFFFFF"/>
        </w:rPr>
        <w:t>pposite corner of the rectangle.</w:t>
      </w: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Default="007345C7" w:rsidP="007345C7">
      <w:pPr>
        <w:rPr>
          <w:rFonts w:ascii="Lucida Sans" w:hAnsi="Lucida Sans" w:cs="Arial"/>
          <w:sz w:val="24"/>
          <w:szCs w:val="24"/>
          <w:shd w:val="clear" w:color="auto" w:fill="FFFFFF"/>
        </w:rPr>
      </w:pPr>
    </w:p>
    <w:p w:rsidR="007345C7" w:rsidRPr="007345C7" w:rsidRDefault="007345C7" w:rsidP="007345C7">
      <w:pPr>
        <w:rPr>
          <w:rFonts w:ascii="Lucida Sans" w:hAnsi="Lucida Sans" w:cs="Arial"/>
          <w:sz w:val="24"/>
          <w:szCs w:val="24"/>
          <w:shd w:val="clear" w:color="auto" w:fill="FFFFFF"/>
        </w:rPr>
      </w:pPr>
    </w:p>
    <w:p w:rsidR="00BB5474" w:rsidRDefault="002D211D" w:rsidP="00AC76EA">
      <w:pPr>
        <w:rPr>
          <w:rFonts w:ascii="Arial" w:hAnsi="Arial" w:cs="Arial"/>
          <w:b/>
          <w:sz w:val="24"/>
          <w:szCs w:val="24"/>
          <w:u w:val="single"/>
          <w:shd w:val="clear" w:color="auto" w:fill="FFFFFF"/>
        </w:rPr>
      </w:pPr>
      <w:r w:rsidRPr="002D211D">
        <w:rPr>
          <w:rFonts w:ascii="Arial" w:hAnsi="Arial" w:cs="Arial"/>
          <w:b/>
          <w:sz w:val="24"/>
          <w:szCs w:val="24"/>
          <w:u w:val="single"/>
          <w:shd w:val="clear" w:color="auto" w:fill="FFFFFF"/>
        </w:rPr>
        <w:lastRenderedPageBreak/>
        <w:t xml:space="preserve">Output of the </w:t>
      </w:r>
      <w:proofErr w:type="gramStart"/>
      <w:r w:rsidRPr="002D211D">
        <w:rPr>
          <w:rFonts w:ascii="Arial" w:hAnsi="Arial" w:cs="Arial"/>
          <w:b/>
          <w:sz w:val="24"/>
          <w:szCs w:val="24"/>
          <w:u w:val="single"/>
          <w:shd w:val="clear" w:color="auto" w:fill="FFFFFF"/>
        </w:rPr>
        <w:t>program :</w:t>
      </w:r>
      <w:proofErr w:type="gramEnd"/>
    </w:p>
    <w:p w:rsidR="002D211D" w:rsidRPr="002D211D" w:rsidRDefault="00BB5474" w:rsidP="00AC76EA">
      <w:pPr>
        <w:rPr>
          <w:rFonts w:ascii="Arial" w:hAnsi="Arial" w:cs="Arial"/>
          <w:b/>
          <w:sz w:val="24"/>
          <w:szCs w:val="24"/>
          <w:u w:val="single"/>
          <w:shd w:val="clear" w:color="auto" w:fill="FFFFFF"/>
        </w:rPr>
      </w:pPr>
      <w:r>
        <w:rPr>
          <w:rFonts w:ascii="Arial" w:hAnsi="Arial" w:cs="Arial"/>
          <w:b/>
          <w:noProof/>
          <w:sz w:val="24"/>
          <w:szCs w:val="24"/>
          <w:u w:val="single"/>
          <w:shd w:val="clear" w:color="auto" w:fill="FFFFFF"/>
          <w:lang w:eastAsia="en-IN"/>
        </w:rPr>
        <w:drawing>
          <wp:inline distT="0" distB="0" distL="0" distR="0">
            <wp:extent cx="2895600" cy="36944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png"/>
                    <pic:cNvPicPr/>
                  </pic:nvPicPr>
                  <pic:blipFill rotWithShape="1">
                    <a:blip r:embed="rId6">
                      <a:extLst>
                        <a:ext uri="{28A0092B-C50C-407E-A947-70E740481C1C}">
                          <a14:useLocalDpi xmlns:a14="http://schemas.microsoft.com/office/drawing/2010/main" val="0"/>
                        </a:ext>
                      </a:extLst>
                    </a:blip>
                    <a:srcRect r="61628"/>
                    <a:stretch/>
                  </pic:blipFill>
                  <pic:spPr bwMode="auto">
                    <a:xfrm>
                      <a:off x="0" y="0"/>
                      <a:ext cx="2895654" cy="3694532"/>
                    </a:xfrm>
                    <a:prstGeom prst="rect">
                      <a:avLst/>
                    </a:prstGeom>
                    <a:ln>
                      <a:noFill/>
                    </a:ln>
                    <a:extLst>
                      <a:ext uri="{53640926-AAD7-44D8-BBD7-CCE9431645EC}">
                        <a14:shadowObscured xmlns:a14="http://schemas.microsoft.com/office/drawing/2010/main"/>
                      </a:ext>
                    </a:extLst>
                  </pic:spPr>
                </pic:pic>
              </a:graphicData>
            </a:graphic>
          </wp:inline>
        </w:drawing>
      </w:r>
    </w:p>
    <w:p w:rsidR="00473767" w:rsidRPr="00BD0BD2" w:rsidRDefault="00473767" w:rsidP="00473767">
      <w:pPr>
        <w:jc w:val="center"/>
        <w:rPr>
          <w:b/>
          <w:sz w:val="24"/>
          <w:szCs w:val="24"/>
          <w:u w:val="single"/>
        </w:rPr>
      </w:pPr>
    </w:p>
    <w:sectPr w:rsidR="00473767" w:rsidRPr="00BD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26592"/>
    <w:multiLevelType w:val="multilevel"/>
    <w:tmpl w:val="D0E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233BA9"/>
    <w:multiLevelType w:val="multilevel"/>
    <w:tmpl w:val="EA960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585154"/>
    <w:multiLevelType w:val="hybridMultilevel"/>
    <w:tmpl w:val="B5BC7D0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nsid w:val="6D5F2FE4"/>
    <w:multiLevelType w:val="multilevel"/>
    <w:tmpl w:val="0B5A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67"/>
    <w:rsid w:val="00013170"/>
    <w:rsid w:val="000345C3"/>
    <w:rsid w:val="00101808"/>
    <w:rsid w:val="0013450A"/>
    <w:rsid w:val="001B2B5B"/>
    <w:rsid w:val="002D211D"/>
    <w:rsid w:val="00322ECF"/>
    <w:rsid w:val="00326132"/>
    <w:rsid w:val="003F0565"/>
    <w:rsid w:val="00416698"/>
    <w:rsid w:val="00433E9B"/>
    <w:rsid w:val="00473767"/>
    <w:rsid w:val="004A2B7A"/>
    <w:rsid w:val="00533330"/>
    <w:rsid w:val="00596B12"/>
    <w:rsid w:val="006A460F"/>
    <w:rsid w:val="007345C7"/>
    <w:rsid w:val="007657B5"/>
    <w:rsid w:val="007E36D4"/>
    <w:rsid w:val="008D7DCD"/>
    <w:rsid w:val="00922A14"/>
    <w:rsid w:val="00AA790F"/>
    <w:rsid w:val="00AC76EA"/>
    <w:rsid w:val="00BB5474"/>
    <w:rsid w:val="00BD0BD2"/>
    <w:rsid w:val="00C146B9"/>
    <w:rsid w:val="00C4200E"/>
    <w:rsid w:val="00CA6D62"/>
    <w:rsid w:val="00D73EB5"/>
    <w:rsid w:val="00E61F01"/>
    <w:rsid w:val="00F015A8"/>
    <w:rsid w:val="00F2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57B5"/>
    <w:rPr>
      <w:b/>
      <w:bCs/>
    </w:rPr>
  </w:style>
  <w:style w:type="paragraph" w:styleId="ListParagraph">
    <w:name w:val="List Paragraph"/>
    <w:basedOn w:val="Normal"/>
    <w:uiPriority w:val="34"/>
    <w:qFormat/>
    <w:rsid w:val="00433E9B"/>
    <w:pPr>
      <w:ind w:left="720"/>
      <w:contextualSpacing/>
    </w:pPr>
  </w:style>
  <w:style w:type="character" w:styleId="Hyperlink">
    <w:name w:val="Hyperlink"/>
    <w:basedOn w:val="DefaultParagraphFont"/>
    <w:uiPriority w:val="99"/>
    <w:semiHidden/>
    <w:unhideWhenUsed/>
    <w:rsid w:val="00101808"/>
    <w:rPr>
      <w:color w:val="0000FF"/>
      <w:u w:val="single"/>
    </w:rPr>
  </w:style>
  <w:style w:type="paragraph" w:styleId="BalloonText">
    <w:name w:val="Balloon Text"/>
    <w:basedOn w:val="Normal"/>
    <w:link w:val="BalloonTextChar"/>
    <w:uiPriority w:val="99"/>
    <w:semiHidden/>
    <w:unhideWhenUsed/>
    <w:rsid w:val="00BB5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57B5"/>
    <w:rPr>
      <w:b/>
      <w:bCs/>
    </w:rPr>
  </w:style>
  <w:style w:type="paragraph" w:styleId="ListParagraph">
    <w:name w:val="List Paragraph"/>
    <w:basedOn w:val="Normal"/>
    <w:uiPriority w:val="34"/>
    <w:qFormat/>
    <w:rsid w:val="00433E9B"/>
    <w:pPr>
      <w:ind w:left="720"/>
      <w:contextualSpacing/>
    </w:pPr>
  </w:style>
  <w:style w:type="character" w:styleId="Hyperlink">
    <w:name w:val="Hyperlink"/>
    <w:basedOn w:val="DefaultParagraphFont"/>
    <w:uiPriority w:val="99"/>
    <w:semiHidden/>
    <w:unhideWhenUsed/>
    <w:rsid w:val="00101808"/>
    <w:rPr>
      <w:color w:val="0000FF"/>
      <w:u w:val="single"/>
    </w:rPr>
  </w:style>
  <w:style w:type="paragraph" w:styleId="BalloonText">
    <w:name w:val="Balloon Text"/>
    <w:basedOn w:val="Normal"/>
    <w:link w:val="BalloonTextChar"/>
    <w:uiPriority w:val="99"/>
    <w:semiHidden/>
    <w:unhideWhenUsed/>
    <w:rsid w:val="00BB5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981696">
      <w:bodyDiv w:val="1"/>
      <w:marLeft w:val="0"/>
      <w:marRight w:val="0"/>
      <w:marTop w:val="0"/>
      <w:marBottom w:val="0"/>
      <w:divBdr>
        <w:top w:val="none" w:sz="0" w:space="0" w:color="auto"/>
        <w:left w:val="none" w:sz="0" w:space="0" w:color="auto"/>
        <w:bottom w:val="none" w:sz="0" w:space="0" w:color="auto"/>
        <w:right w:val="none" w:sz="0" w:space="0" w:color="auto"/>
      </w:divBdr>
    </w:div>
    <w:div w:id="1318071973">
      <w:bodyDiv w:val="1"/>
      <w:marLeft w:val="0"/>
      <w:marRight w:val="0"/>
      <w:marTop w:val="0"/>
      <w:marBottom w:val="0"/>
      <w:divBdr>
        <w:top w:val="none" w:sz="0" w:space="0" w:color="auto"/>
        <w:left w:val="none" w:sz="0" w:space="0" w:color="auto"/>
        <w:bottom w:val="none" w:sz="0" w:space="0" w:color="auto"/>
        <w:right w:val="none" w:sz="0" w:space="0" w:color="auto"/>
      </w:divBdr>
    </w:div>
    <w:div w:id="14229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cp:lastPrinted>2020-04-07T10:28:00Z</cp:lastPrinted>
  <dcterms:created xsi:type="dcterms:W3CDTF">2020-04-06T12:14:00Z</dcterms:created>
  <dcterms:modified xsi:type="dcterms:W3CDTF">2020-04-07T10:29:00Z</dcterms:modified>
</cp:coreProperties>
</file>