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1899" w14:textId="77777777" w:rsidR="005D68A1" w:rsidRPr="00C4529B" w:rsidRDefault="00C4529B">
      <w:pPr>
        <w:spacing w:line="276" w:lineRule="auto"/>
        <w:jc w:val="center"/>
        <w:rPr>
          <w:rFonts w:ascii="Garamond" w:hAnsi="Garamond"/>
          <w:b/>
          <w:sz w:val="40"/>
          <w:szCs w:val="40"/>
          <w:u w:val="single"/>
        </w:rPr>
      </w:pPr>
      <w:r w:rsidRPr="00C4529B">
        <w:rPr>
          <w:rFonts w:ascii="Garamond" w:hAnsi="Garamond"/>
          <w:b/>
          <w:sz w:val="40"/>
          <w:szCs w:val="40"/>
          <w:u w:val="single"/>
        </w:rPr>
        <w:t>Projet</w:t>
      </w:r>
    </w:p>
    <w:p w14:paraId="121D7EAD" w14:textId="56586840" w:rsidR="005D68A1" w:rsidRDefault="005A0D0A">
      <w:pPr>
        <w:spacing w:line="276" w:lineRule="auto"/>
        <w:jc w:val="both"/>
        <w:rPr>
          <w:rFonts w:ascii="Garamond" w:hAnsi="Garamond"/>
          <w:sz w:val="24"/>
          <w:szCs w:val="24"/>
        </w:rPr>
      </w:pPr>
      <w:r>
        <w:rPr>
          <w:rFonts w:ascii="Garamond" w:hAnsi="Garamond"/>
          <w:b/>
          <w:sz w:val="24"/>
          <w:szCs w:val="24"/>
          <w:u w:val="single"/>
        </w:rPr>
        <w:t>Client :</w:t>
      </w:r>
      <w:r>
        <w:rPr>
          <w:rFonts w:ascii="Garamond" w:hAnsi="Garamond"/>
          <w:sz w:val="24"/>
          <w:szCs w:val="24"/>
        </w:rPr>
        <w:t xml:space="preserve"> </w:t>
      </w:r>
      <w:r w:rsidR="009F0F33">
        <w:rPr>
          <w:rFonts w:ascii="Garamond" w:hAnsi="Garamond"/>
          <w:sz w:val="24"/>
          <w:szCs w:val="24"/>
        </w:rPr>
        <w:t xml:space="preserve"> </w:t>
      </w:r>
    </w:p>
    <w:p w14:paraId="1CFC5911" w14:textId="7CDB7B44" w:rsidR="00BE1669" w:rsidRDefault="00497B69">
      <w:pPr>
        <w:spacing w:after="0" w:line="276" w:lineRule="auto"/>
        <w:rPr>
          <w:rFonts w:ascii="Garamond" w:hAnsi="Garamond" w:cs="Arial"/>
          <w:color w:val="202122"/>
          <w:sz w:val="24"/>
          <w:szCs w:val="24"/>
          <w:shd w:val="clear" w:color="auto" w:fill="FFFFFF"/>
        </w:rPr>
      </w:pPr>
      <w:r w:rsidRPr="00497B69">
        <w:rPr>
          <w:rFonts w:ascii="Garamond" w:hAnsi="Garamond" w:cs="Arial"/>
          <w:b/>
          <w:bCs/>
          <w:color w:val="202122"/>
          <w:sz w:val="24"/>
          <w:szCs w:val="24"/>
          <w:shd w:val="clear" w:color="auto" w:fill="FFFFFF"/>
        </w:rPr>
        <w:t>Harmonie Mutuelle</w:t>
      </w:r>
      <w:r w:rsidRPr="00497B69">
        <w:rPr>
          <w:rFonts w:ascii="Garamond" w:hAnsi="Garamond" w:cs="Arial"/>
          <w:color w:val="202122"/>
          <w:sz w:val="24"/>
          <w:szCs w:val="24"/>
          <w:shd w:val="clear" w:color="auto" w:fill="FFFFFF"/>
        </w:rPr>
        <w:t> est une </w:t>
      </w:r>
      <w:r w:rsidRPr="00497B69">
        <w:rPr>
          <w:rFonts w:ascii="Garamond" w:hAnsi="Garamond"/>
          <w:sz w:val="24"/>
          <w:szCs w:val="24"/>
          <w:shd w:val="clear" w:color="auto" w:fill="FFFFFF"/>
        </w:rPr>
        <w:t>société mutualiste</w:t>
      </w:r>
      <w:r w:rsidRPr="00497B69">
        <w:rPr>
          <w:rFonts w:ascii="Garamond" w:hAnsi="Garamond" w:cs="Arial"/>
          <w:color w:val="202122"/>
          <w:sz w:val="24"/>
          <w:szCs w:val="24"/>
          <w:shd w:val="clear" w:color="auto" w:fill="FFFFFF"/>
        </w:rPr>
        <w:t> française, issue de la fusion de nombreuses mutuelles jusqu’à </w:t>
      </w:r>
      <w:r w:rsidRPr="00497B69">
        <w:rPr>
          <w:rFonts w:ascii="Garamond" w:hAnsi="Garamond"/>
          <w:sz w:val="24"/>
          <w:szCs w:val="24"/>
        </w:rPr>
        <w:t>septembre 2012</w:t>
      </w:r>
      <w:r w:rsidRPr="00497B69">
        <w:rPr>
          <w:rFonts w:ascii="Garamond" w:hAnsi="Garamond" w:cs="Arial"/>
          <w:color w:val="202122"/>
          <w:sz w:val="24"/>
          <w:szCs w:val="24"/>
          <w:shd w:val="clear" w:color="auto" w:fill="FFFFFF"/>
        </w:rPr>
        <w:t>. Son siège social est basé à </w:t>
      </w:r>
      <w:r w:rsidRPr="00497B69">
        <w:rPr>
          <w:rFonts w:ascii="Garamond" w:hAnsi="Garamond"/>
          <w:sz w:val="24"/>
          <w:szCs w:val="24"/>
          <w:shd w:val="clear" w:color="auto" w:fill="FFFFFF"/>
        </w:rPr>
        <w:t>Paris</w:t>
      </w:r>
      <w:r w:rsidRPr="00497B69">
        <w:rPr>
          <w:rFonts w:ascii="Garamond" w:hAnsi="Garamond" w:cs="Arial"/>
          <w:color w:val="202122"/>
          <w:sz w:val="24"/>
          <w:szCs w:val="24"/>
          <w:shd w:val="clear" w:color="auto" w:fill="FFFFFF"/>
        </w:rPr>
        <w:t xml:space="preserve">. </w:t>
      </w:r>
      <w:r>
        <w:rPr>
          <w:rFonts w:ascii="Garamond" w:hAnsi="Garamond" w:cs="Arial"/>
          <w:color w:val="202122"/>
          <w:sz w:val="24"/>
          <w:szCs w:val="24"/>
          <w:shd w:val="clear" w:color="auto" w:fill="FFFFFF"/>
        </w:rPr>
        <w:t xml:space="preserve">Elle propose de nombreux </w:t>
      </w:r>
      <w:r w:rsidRPr="00497B69">
        <w:rPr>
          <w:rFonts w:ascii="Garamond" w:hAnsi="Garamond" w:cs="Arial"/>
          <w:color w:val="202122"/>
          <w:sz w:val="24"/>
          <w:szCs w:val="24"/>
          <w:shd w:val="clear" w:color="auto" w:fill="FFFFFF"/>
        </w:rPr>
        <w:t xml:space="preserve">services </w:t>
      </w:r>
      <w:r>
        <w:rPr>
          <w:rFonts w:ascii="Garamond" w:hAnsi="Garamond" w:cs="Arial"/>
          <w:color w:val="202122"/>
          <w:sz w:val="24"/>
          <w:szCs w:val="24"/>
          <w:shd w:val="clear" w:color="auto" w:fill="FFFFFF"/>
        </w:rPr>
        <w:t xml:space="preserve">à savoir </w:t>
      </w:r>
      <w:r w:rsidRPr="00497B69">
        <w:rPr>
          <w:rFonts w:ascii="Garamond" w:hAnsi="Garamond" w:cs="Arial"/>
          <w:color w:val="202122"/>
          <w:sz w:val="24"/>
          <w:szCs w:val="24"/>
          <w:shd w:val="clear" w:color="auto" w:fill="FFFFFF"/>
        </w:rPr>
        <w:t>la </w:t>
      </w:r>
      <w:r w:rsidRPr="00497B69">
        <w:rPr>
          <w:rFonts w:ascii="Garamond" w:hAnsi="Garamond"/>
          <w:sz w:val="24"/>
          <w:szCs w:val="24"/>
          <w:shd w:val="clear" w:color="auto" w:fill="FFFFFF"/>
        </w:rPr>
        <w:t>complémentaire santé</w:t>
      </w:r>
      <w:r w:rsidRPr="00497B69">
        <w:rPr>
          <w:rFonts w:ascii="Garamond" w:hAnsi="Garamond" w:cs="Arial"/>
          <w:color w:val="202122"/>
          <w:sz w:val="24"/>
          <w:szCs w:val="24"/>
          <w:shd w:val="clear" w:color="auto" w:fill="FFFFFF"/>
        </w:rPr>
        <w:t>, la </w:t>
      </w:r>
      <w:r w:rsidRPr="00497B69">
        <w:rPr>
          <w:rFonts w:ascii="Garamond" w:hAnsi="Garamond"/>
          <w:sz w:val="24"/>
          <w:szCs w:val="24"/>
          <w:shd w:val="clear" w:color="auto" w:fill="FFFFFF"/>
        </w:rPr>
        <w:t>prévention</w:t>
      </w:r>
      <w:r w:rsidRPr="00497B69">
        <w:rPr>
          <w:rFonts w:ascii="Garamond" w:hAnsi="Garamond" w:cs="Arial"/>
          <w:color w:val="202122"/>
          <w:sz w:val="24"/>
          <w:szCs w:val="24"/>
          <w:shd w:val="clear" w:color="auto" w:fill="FFFFFF"/>
        </w:rPr>
        <w:t>, la </w:t>
      </w:r>
      <w:r w:rsidRPr="00497B69">
        <w:rPr>
          <w:rFonts w:ascii="Garamond" w:hAnsi="Garamond"/>
          <w:sz w:val="24"/>
          <w:szCs w:val="24"/>
          <w:shd w:val="clear" w:color="auto" w:fill="FFFFFF"/>
        </w:rPr>
        <w:t>prévoyance</w:t>
      </w:r>
      <w:r w:rsidRPr="00497B69">
        <w:rPr>
          <w:rFonts w:ascii="Garamond" w:hAnsi="Garamond" w:cs="Arial"/>
          <w:color w:val="202122"/>
          <w:sz w:val="24"/>
          <w:szCs w:val="24"/>
          <w:shd w:val="clear" w:color="auto" w:fill="FFFFFF"/>
        </w:rPr>
        <w:t> et l'</w:t>
      </w:r>
      <w:r w:rsidRPr="00497B69">
        <w:rPr>
          <w:rFonts w:ascii="Garamond" w:hAnsi="Garamond"/>
          <w:sz w:val="24"/>
          <w:szCs w:val="24"/>
          <w:shd w:val="clear" w:color="auto" w:fill="FFFFFF"/>
        </w:rPr>
        <w:t>épargne</w:t>
      </w:r>
      <w:r w:rsidRPr="00497B69">
        <w:rPr>
          <w:rFonts w:ascii="Garamond" w:hAnsi="Garamond" w:cs="Arial"/>
          <w:color w:val="202122"/>
          <w:sz w:val="24"/>
          <w:szCs w:val="24"/>
          <w:shd w:val="clear" w:color="auto" w:fill="FFFFFF"/>
        </w:rPr>
        <w:t>. Elle opère auprès des particuliers, des agents de la fonction publique, des professionnels indépendants et des entreprises.</w:t>
      </w:r>
    </w:p>
    <w:p w14:paraId="0588EC13" w14:textId="38AB3260" w:rsidR="00BE1669" w:rsidRPr="007D3381" w:rsidRDefault="00BE1669" w:rsidP="00BE1669">
      <w:pPr>
        <w:pStyle w:val="NormalWeb"/>
        <w:shd w:val="clear" w:color="auto" w:fill="FFFFFF"/>
        <w:spacing w:before="120" w:beforeAutospacing="0" w:after="120" w:afterAutospacing="0"/>
        <w:rPr>
          <w:rFonts w:ascii="Garamond" w:hAnsi="Garamond" w:cs="Arial"/>
          <w:color w:val="202122"/>
        </w:rPr>
      </w:pPr>
      <w:r w:rsidRPr="007D3381">
        <w:rPr>
          <w:rFonts w:ascii="Garamond" w:hAnsi="Garamond" w:cs="Arial"/>
          <w:color w:val="202122"/>
        </w:rPr>
        <w:t>En janvier 2013, toutes ces organisations fusionnent pour la création d'une entité commune et unique : Harmonie Mutuelle.</w:t>
      </w:r>
      <w:r w:rsidR="00063BD4" w:rsidRPr="007D3381">
        <w:rPr>
          <w:rFonts w:ascii="Garamond" w:hAnsi="Garamond" w:cs="Arial"/>
          <w:color w:val="202122"/>
        </w:rPr>
        <w:t xml:space="preserve"> </w:t>
      </w:r>
    </w:p>
    <w:p w14:paraId="70D55410" w14:textId="32A46AE3" w:rsidR="00BE1669" w:rsidRDefault="00BE1669" w:rsidP="00BE1669">
      <w:pPr>
        <w:pStyle w:val="NormalWeb"/>
        <w:shd w:val="clear" w:color="auto" w:fill="FFFFFF"/>
        <w:spacing w:before="120" w:beforeAutospacing="0" w:after="120" w:afterAutospacing="0"/>
        <w:rPr>
          <w:rFonts w:ascii="Garamond" w:hAnsi="Garamond" w:cs="Arial"/>
          <w:color w:val="202122"/>
        </w:rPr>
      </w:pPr>
      <w:r w:rsidRPr="007D3381">
        <w:rPr>
          <w:rFonts w:ascii="Garamond" w:hAnsi="Garamond" w:cs="Arial"/>
          <w:color w:val="202122"/>
        </w:rPr>
        <w:t>En septembre 2017, les groupes Harmonie, </w:t>
      </w:r>
      <w:r w:rsidRPr="007D3381">
        <w:rPr>
          <w:rFonts w:ascii="Garamond" w:eastAsia="Arial" w:hAnsi="Garamond"/>
          <w:color w:val="202122"/>
        </w:rPr>
        <w:t>MGEN</w:t>
      </w:r>
      <w:r w:rsidRPr="007D3381">
        <w:rPr>
          <w:rFonts w:ascii="Garamond" w:hAnsi="Garamond" w:cs="Arial"/>
          <w:color w:val="202122"/>
        </w:rPr>
        <w:t xml:space="preserve"> et </w:t>
      </w:r>
      <w:proofErr w:type="spellStart"/>
      <w:r w:rsidRPr="007D3381">
        <w:rPr>
          <w:rFonts w:ascii="Garamond" w:hAnsi="Garamond" w:cs="Arial"/>
          <w:color w:val="202122"/>
        </w:rPr>
        <w:t>Istya</w:t>
      </w:r>
      <w:proofErr w:type="spellEnd"/>
      <w:r w:rsidRPr="007D3381">
        <w:rPr>
          <w:rFonts w:ascii="Garamond" w:hAnsi="Garamond" w:cs="Arial"/>
          <w:color w:val="202122"/>
        </w:rPr>
        <w:t xml:space="preserve"> ont créé le </w:t>
      </w:r>
      <w:r w:rsidRPr="007D3381">
        <w:rPr>
          <w:rFonts w:ascii="Garamond" w:eastAsia="Arial" w:hAnsi="Garamond"/>
          <w:color w:val="202122"/>
        </w:rPr>
        <w:t>Groupe VYV</w:t>
      </w:r>
      <w:r w:rsidRPr="007D3381">
        <w:rPr>
          <w:rFonts w:ascii="Garamond" w:hAnsi="Garamond" w:cs="Arial"/>
          <w:color w:val="202122"/>
        </w:rPr>
        <w:t>. Ce rapprochement mutualiste, protège au total 11 millions de personnes. Le Groupe VYV se développe autour de 4 métiers : </w:t>
      </w:r>
      <w:r w:rsidRPr="007D3381">
        <w:rPr>
          <w:rFonts w:ascii="Garamond" w:eastAsia="Arial" w:hAnsi="Garamond"/>
          <w:color w:val="202122"/>
        </w:rPr>
        <w:t>assurances</w:t>
      </w:r>
      <w:r w:rsidRPr="007D3381">
        <w:rPr>
          <w:rFonts w:ascii="Garamond" w:hAnsi="Garamond" w:cs="Arial"/>
          <w:color w:val="202122"/>
        </w:rPr>
        <w:t>, services d’accompagnement et d’assistance, offre de soins et habitat.</w:t>
      </w:r>
    </w:p>
    <w:p w14:paraId="68A54374" w14:textId="5889D465" w:rsidR="00EE76C6" w:rsidRPr="00E53CCC" w:rsidRDefault="00EE76C6" w:rsidP="00BE1669">
      <w:pPr>
        <w:pStyle w:val="NormalWeb"/>
        <w:shd w:val="clear" w:color="auto" w:fill="FFFFFF"/>
        <w:spacing w:before="120" w:beforeAutospacing="0" w:after="120" w:afterAutospacing="0"/>
        <w:rPr>
          <w:rFonts w:ascii="Garamond" w:hAnsi="Garamond" w:cs="Arial"/>
          <w:color w:val="202122"/>
        </w:rPr>
      </w:pPr>
      <w:r w:rsidRPr="00E53CCC">
        <w:rPr>
          <w:rFonts w:ascii="Garamond" w:hAnsi="Garamond" w:cs="Arial"/>
          <w:color w:val="333333"/>
          <w:shd w:val="clear" w:color="auto" w:fill="FFFFFF"/>
        </w:rPr>
        <w:t>À travers des services innovants et de nombreuses garanties, Harmonie Mutuelle offre une </w:t>
      </w:r>
      <w:r w:rsidRPr="00E53CCC">
        <w:rPr>
          <w:rStyle w:val="lev"/>
          <w:rFonts w:ascii="Garamond" w:eastAsia="Arial" w:hAnsi="Garamond"/>
          <w:b w:val="0"/>
          <w:bCs w:val="0"/>
          <w:color w:val="333333"/>
          <w:bdr w:val="none" w:sz="0" w:space="0" w:color="auto" w:frame="1"/>
          <w:shd w:val="clear" w:color="auto" w:fill="FFFFFF"/>
        </w:rPr>
        <w:t>assurance complète</w:t>
      </w:r>
      <w:r w:rsidRPr="00E53CCC">
        <w:rPr>
          <w:rFonts w:ascii="Garamond" w:hAnsi="Garamond" w:cs="Arial"/>
          <w:color w:val="333333"/>
          <w:shd w:val="clear" w:color="auto" w:fill="FFFFFF"/>
        </w:rPr>
        <w:t> à la portée de tous : solution épargne et retraite, accompagnement et assistance de l’assuré (aide en cas d’accidents de la vie, assistance par téléphone, soutien en cas d’hospitalisation, accompagnement lors du décès…), prévoyance (financement du décès, invalidité, arrêts de travail), complémentaire santé.</w:t>
      </w:r>
    </w:p>
    <w:p w14:paraId="26839CC7" w14:textId="5CC363E6" w:rsidR="007D3381" w:rsidRPr="0057488A" w:rsidRDefault="000F1830" w:rsidP="00BE1669">
      <w:pPr>
        <w:pStyle w:val="NormalWeb"/>
        <w:shd w:val="clear" w:color="auto" w:fill="FFFFFF"/>
        <w:spacing w:before="120" w:beforeAutospacing="0" w:after="120" w:afterAutospacing="0"/>
        <w:rPr>
          <w:rStyle w:val="lrzxr"/>
          <w:rFonts w:ascii="Garamond" w:eastAsia="Arial" w:hAnsi="Garamond"/>
          <w:shd w:val="clear" w:color="auto" w:fill="FFFFFF"/>
        </w:rPr>
      </w:pPr>
      <w:hyperlink r:id="rId7" w:history="1">
        <w:r w:rsidR="007D3381" w:rsidRPr="0057488A">
          <w:rPr>
            <w:rStyle w:val="Lienhypertexte"/>
            <w:rFonts w:ascii="Garamond" w:eastAsia="Arial" w:hAnsi="Garamond"/>
            <w:color w:val="auto"/>
            <w:u w:val="none"/>
            <w:shd w:val="clear" w:color="auto" w:fill="FFFFFF"/>
          </w:rPr>
          <w:t>Effectif</w:t>
        </w:r>
      </w:hyperlink>
      <w:r w:rsidR="007D3381" w:rsidRPr="0057488A">
        <w:rPr>
          <w:rStyle w:val="w8qarf"/>
          <w:rFonts w:ascii="Garamond" w:eastAsia="Arial" w:hAnsi="Garamond"/>
          <w:shd w:val="clear" w:color="auto" w:fill="FFFFFF"/>
        </w:rPr>
        <w:t> : </w:t>
      </w:r>
      <w:r w:rsidR="007D3381" w:rsidRPr="0057488A">
        <w:rPr>
          <w:rStyle w:val="lrzxr"/>
          <w:rFonts w:ascii="Garamond" w:eastAsia="Arial" w:hAnsi="Garamond"/>
          <w:shd w:val="clear" w:color="auto" w:fill="FFFFFF"/>
        </w:rPr>
        <w:t>4 881</w:t>
      </w:r>
    </w:p>
    <w:p w14:paraId="2B7CE906" w14:textId="148D2BC6" w:rsidR="007D3381" w:rsidRPr="0057488A" w:rsidRDefault="000F1830" w:rsidP="007D3381">
      <w:pPr>
        <w:shd w:val="clear" w:color="auto" w:fill="FFFFFF"/>
        <w:spacing w:line="240" w:lineRule="auto"/>
        <w:rPr>
          <w:rFonts w:ascii="Garamond" w:hAnsi="Garamond" w:cs="Arial"/>
          <w:sz w:val="24"/>
          <w:szCs w:val="24"/>
        </w:rPr>
      </w:pPr>
      <w:hyperlink r:id="rId8" w:history="1">
        <w:r w:rsidR="007D3381" w:rsidRPr="0057488A">
          <w:rPr>
            <w:rStyle w:val="Lienhypertexte"/>
            <w:rFonts w:ascii="Garamond" w:hAnsi="Garamond"/>
            <w:color w:val="auto"/>
            <w:sz w:val="24"/>
            <w:szCs w:val="24"/>
            <w:u w:val="none"/>
          </w:rPr>
          <w:t>PDG</w:t>
        </w:r>
      </w:hyperlink>
      <w:r w:rsidR="007D3381" w:rsidRPr="0057488A">
        <w:rPr>
          <w:rStyle w:val="w8qarf"/>
          <w:rFonts w:ascii="Garamond" w:hAnsi="Garamond"/>
          <w:sz w:val="24"/>
          <w:szCs w:val="24"/>
        </w:rPr>
        <w:t> : </w:t>
      </w:r>
      <w:hyperlink r:id="rId9" w:history="1">
        <w:r w:rsidR="007D3381" w:rsidRPr="0057488A">
          <w:rPr>
            <w:rStyle w:val="Lienhypertexte"/>
            <w:rFonts w:ascii="Garamond" w:hAnsi="Garamond"/>
            <w:color w:val="auto"/>
            <w:sz w:val="24"/>
            <w:szCs w:val="24"/>
            <w:u w:val="none"/>
          </w:rPr>
          <w:t>Catherine</w:t>
        </w:r>
        <w:r w:rsidR="00063BD4" w:rsidRPr="0057488A">
          <w:rPr>
            <w:rStyle w:val="Lienhypertexte"/>
            <w:rFonts w:ascii="Garamond" w:hAnsi="Garamond"/>
            <w:color w:val="auto"/>
            <w:sz w:val="24"/>
            <w:szCs w:val="24"/>
            <w:u w:val="none"/>
          </w:rPr>
          <w:t xml:space="preserve"> TOUVREY</w:t>
        </w:r>
      </w:hyperlink>
      <w:r w:rsidR="007D3381" w:rsidRPr="0057488A">
        <w:rPr>
          <w:rStyle w:val="lrzxr"/>
          <w:rFonts w:ascii="Garamond" w:hAnsi="Garamond"/>
          <w:sz w:val="24"/>
          <w:szCs w:val="24"/>
        </w:rPr>
        <w:t> (28 juin 2016)</w:t>
      </w:r>
    </w:p>
    <w:p w14:paraId="2370E8A7" w14:textId="1888128A" w:rsidR="007D3381" w:rsidRPr="0057488A" w:rsidRDefault="000F1830" w:rsidP="0057488A">
      <w:pPr>
        <w:shd w:val="clear" w:color="auto" w:fill="FFFFFF"/>
        <w:rPr>
          <w:rFonts w:ascii="Garamond" w:hAnsi="Garamond" w:cs="Arial"/>
          <w:sz w:val="24"/>
          <w:szCs w:val="24"/>
        </w:rPr>
      </w:pPr>
      <w:hyperlink r:id="rId10" w:history="1">
        <w:r w:rsidR="007D3381" w:rsidRPr="0057488A">
          <w:rPr>
            <w:rStyle w:val="Lienhypertexte"/>
            <w:rFonts w:ascii="Garamond" w:hAnsi="Garamond"/>
            <w:color w:val="auto"/>
            <w:sz w:val="24"/>
            <w:szCs w:val="24"/>
            <w:u w:val="none"/>
          </w:rPr>
          <w:t>Président</w:t>
        </w:r>
      </w:hyperlink>
      <w:r w:rsidR="007D3381" w:rsidRPr="00063BD4">
        <w:rPr>
          <w:rStyle w:val="w8qarf"/>
          <w:rFonts w:ascii="Garamond" w:hAnsi="Garamond"/>
          <w:b/>
          <w:bCs/>
          <w:sz w:val="24"/>
          <w:szCs w:val="24"/>
        </w:rPr>
        <w:t> : </w:t>
      </w:r>
      <w:hyperlink r:id="rId11" w:history="1">
        <w:r w:rsidR="007D3381" w:rsidRPr="00063BD4">
          <w:rPr>
            <w:rStyle w:val="Lienhypertexte"/>
            <w:rFonts w:ascii="Garamond" w:hAnsi="Garamond"/>
            <w:color w:val="auto"/>
            <w:sz w:val="24"/>
            <w:szCs w:val="24"/>
            <w:u w:val="none"/>
          </w:rPr>
          <w:t>Stéphane</w:t>
        </w:r>
        <w:r w:rsidR="00063BD4" w:rsidRPr="00063BD4">
          <w:rPr>
            <w:rStyle w:val="Lienhypertexte"/>
            <w:rFonts w:ascii="Garamond" w:hAnsi="Garamond"/>
            <w:color w:val="auto"/>
            <w:sz w:val="24"/>
            <w:szCs w:val="24"/>
            <w:u w:val="none"/>
          </w:rPr>
          <w:t xml:space="preserve"> JUNIQUE</w:t>
        </w:r>
      </w:hyperlink>
    </w:p>
    <w:p w14:paraId="2EBD4458" w14:textId="77777777" w:rsidR="00BE1669" w:rsidRPr="00497B69" w:rsidRDefault="00BE1669">
      <w:pPr>
        <w:spacing w:after="0" w:line="276" w:lineRule="auto"/>
        <w:rPr>
          <w:rFonts w:ascii="Garamond" w:hAnsi="Garamond"/>
          <w:sz w:val="24"/>
          <w:szCs w:val="24"/>
        </w:rPr>
      </w:pPr>
    </w:p>
    <w:p w14:paraId="7FA79EEC" w14:textId="77777777" w:rsidR="005D68A1" w:rsidRDefault="005A0D0A">
      <w:pPr>
        <w:spacing w:after="0" w:line="276" w:lineRule="auto"/>
        <w:rPr>
          <w:rFonts w:ascii="Garamond" w:hAnsi="Garamond"/>
          <w:sz w:val="24"/>
          <w:szCs w:val="24"/>
        </w:rPr>
      </w:pPr>
      <w:r>
        <w:rPr>
          <w:rFonts w:ascii="Garamond" w:hAnsi="Garamond"/>
          <w:b/>
          <w:sz w:val="24"/>
          <w:szCs w:val="24"/>
          <w:u w:val="single"/>
        </w:rPr>
        <w:t>Date du projet :</w:t>
      </w:r>
      <w:r>
        <w:rPr>
          <w:rFonts w:ascii="Garamond" w:hAnsi="Garamond"/>
          <w:sz w:val="24"/>
          <w:szCs w:val="24"/>
        </w:rPr>
        <w:t xml:space="preserve"> </w:t>
      </w:r>
    </w:p>
    <w:p w14:paraId="5C88B83F" w14:textId="307548D2" w:rsidR="005D68A1" w:rsidRDefault="005A0D0A">
      <w:pPr>
        <w:pStyle w:val="Paragraphedeliste"/>
        <w:numPr>
          <w:ilvl w:val="0"/>
          <w:numId w:val="7"/>
        </w:numPr>
        <w:spacing w:line="276" w:lineRule="auto"/>
        <w:jc w:val="both"/>
        <w:rPr>
          <w:rFonts w:ascii="Garamond" w:hAnsi="Garamond"/>
          <w:sz w:val="24"/>
          <w:szCs w:val="24"/>
        </w:rPr>
      </w:pPr>
      <w:r>
        <w:rPr>
          <w:rFonts w:ascii="Garamond" w:hAnsi="Garamond"/>
          <w:sz w:val="24"/>
          <w:szCs w:val="24"/>
        </w:rPr>
        <w:t>Durée de la mission</w:t>
      </w:r>
      <w:r w:rsidR="00F10C87">
        <w:rPr>
          <w:rFonts w:ascii="Garamond" w:hAnsi="Garamond"/>
          <w:sz w:val="24"/>
          <w:szCs w:val="24"/>
        </w:rPr>
        <w:t> : 1</w:t>
      </w:r>
      <w:r w:rsidR="004E0C0D">
        <w:rPr>
          <w:rFonts w:ascii="Garamond" w:hAnsi="Garamond"/>
          <w:sz w:val="24"/>
          <w:szCs w:val="24"/>
        </w:rPr>
        <w:t xml:space="preserve">9 </w:t>
      </w:r>
      <w:r w:rsidR="00F10C87">
        <w:rPr>
          <w:rFonts w:ascii="Garamond" w:hAnsi="Garamond"/>
          <w:sz w:val="24"/>
          <w:szCs w:val="24"/>
        </w:rPr>
        <w:t>mois</w:t>
      </w:r>
      <w:r w:rsidR="0057488A">
        <w:rPr>
          <w:rFonts w:ascii="Garamond" w:hAnsi="Garamond"/>
          <w:sz w:val="24"/>
          <w:szCs w:val="24"/>
        </w:rPr>
        <w:t xml:space="preserve"> (Novembre 2017- Mai 2019)</w:t>
      </w:r>
    </w:p>
    <w:p w14:paraId="0411341D" w14:textId="23680809" w:rsidR="00C4529B" w:rsidRPr="000D6D0D" w:rsidRDefault="005A0D0A" w:rsidP="00C4529B">
      <w:pPr>
        <w:pStyle w:val="Paragraphedeliste"/>
        <w:numPr>
          <w:ilvl w:val="0"/>
          <w:numId w:val="7"/>
        </w:numPr>
        <w:spacing w:line="276" w:lineRule="auto"/>
        <w:jc w:val="both"/>
        <w:rPr>
          <w:rFonts w:ascii="Garamond" w:hAnsi="Garamond"/>
          <w:sz w:val="24"/>
          <w:szCs w:val="24"/>
        </w:rPr>
      </w:pPr>
      <w:r w:rsidRPr="000D6D0D">
        <w:rPr>
          <w:rFonts w:ascii="Garamond" w:hAnsi="Garamond"/>
          <w:sz w:val="24"/>
          <w:szCs w:val="24"/>
        </w:rPr>
        <w:t>Adresse</w:t>
      </w:r>
      <w:r w:rsidR="001C440E" w:rsidRPr="000D6D0D">
        <w:rPr>
          <w:rFonts w:ascii="Garamond" w:hAnsi="Garamond"/>
          <w:sz w:val="24"/>
          <w:szCs w:val="24"/>
        </w:rPr>
        <w:t xml:space="preserve"> : </w:t>
      </w:r>
      <w:r w:rsidR="004A636E" w:rsidRPr="004A636E">
        <w:rPr>
          <w:rFonts w:ascii="Garamond" w:hAnsi="Garamond" w:cs="Arial"/>
          <w:color w:val="333333"/>
          <w:sz w:val="24"/>
          <w:szCs w:val="24"/>
          <w:shd w:val="clear" w:color="auto" w:fill="FFFFFF"/>
        </w:rPr>
        <w:t>143 rue Blomet, 75015 Paris, France</w:t>
      </w:r>
    </w:p>
    <w:p w14:paraId="221AE847" w14:textId="77777777" w:rsidR="00C4529B" w:rsidRPr="00C4529B" w:rsidRDefault="00C4529B" w:rsidP="00C4529B">
      <w:pPr>
        <w:spacing w:line="276" w:lineRule="auto"/>
        <w:jc w:val="both"/>
        <w:rPr>
          <w:rFonts w:ascii="Garamond" w:hAnsi="Garamond"/>
          <w:sz w:val="24"/>
          <w:szCs w:val="24"/>
        </w:rPr>
      </w:pPr>
    </w:p>
    <w:p w14:paraId="7D4DAC27" w14:textId="1D2D00FA" w:rsidR="005D68A1" w:rsidRDefault="005A0D0A">
      <w:pPr>
        <w:spacing w:line="276" w:lineRule="auto"/>
        <w:jc w:val="both"/>
        <w:rPr>
          <w:rFonts w:ascii="Garamond" w:hAnsi="Garamond"/>
          <w:sz w:val="24"/>
          <w:szCs w:val="24"/>
        </w:rPr>
      </w:pPr>
      <w:r>
        <w:rPr>
          <w:rFonts w:ascii="Garamond" w:hAnsi="Garamond"/>
          <w:b/>
          <w:sz w:val="24"/>
          <w:szCs w:val="24"/>
          <w:u w:val="single"/>
        </w:rPr>
        <w:t>Nature du projet :</w:t>
      </w:r>
      <w:r>
        <w:rPr>
          <w:rFonts w:ascii="Garamond" w:hAnsi="Garamond"/>
          <w:sz w:val="24"/>
          <w:szCs w:val="24"/>
        </w:rPr>
        <w:t xml:space="preserve"> </w:t>
      </w:r>
    </w:p>
    <w:p w14:paraId="7B85A046" w14:textId="70A45B33" w:rsidR="00C4529B" w:rsidRPr="00F8385A" w:rsidRDefault="005F2E9D">
      <w:pPr>
        <w:spacing w:line="276" w:lineRule="auto"/>
        <w:jc w:val="both"/>
        <w:rPr>
          <w:rFonts w:ascii="Garamond" w:hAnsi="Garamond"/>
          <w:sz w:val="24"/>
          <w:szCs w:val="24"/>
        </w:rPr>
      </w:pPr>
      <w:r>
        <w:rPr>
          <w:rFonts w:ascii="Garamond" w:hAnsi="Garamond"/>
          <w:sz w:val="24"/>
          <w:szCs w:val="24"/>
        </w:rPr>
        <w:t xml:space="preserve">Migration de données vers une nouvelle application en amont, et </w:t>
      </w:r>
      <w:r w:rsidR="004E0C0D">
        <w:rPr>
          <w:rFonts w:ascii="Garamond" w:hAnsi="Garamond"/>
          <w:sz w:val="24"/>
          <w:szCs w:val="24"/>
        </w:rPr>
        <w:t>u</w:t>
      </w:r>
      <w:r>
        <w:rPr>
          <w:rFonts w:ascii="Garamond" w:hAnsi="Garamond" w:cs="Calibri"/>
          <w:spacing w:val="-1"/>
          <w:sz w:val="24"/>
          <w:szCs w:val="24"/>
        </w:rPr>
        <w:t>ne m</w:t>
      </w:r>
      <w:r w:rsidR="00312409">
        <w:rPr>
          <w:rFonts w:ascii="Garamond" w:hAnsi="Garamond" w:cs="Calibri"/>
          <w:spacing w:val="-1"/>
          <w:sz w:val="24"/>
          <w:szCs w:val="24"/>
        </w:rPr>
        <w:t xml:space="preserve">aintenance </w:t>
      </w:r>
      <w:r w:rsidR="009156C6">
        <w:rPr>
          <w:rFonts w:ascii="Garamond" w:hAnsi="Garamond" w:cs="Calibri"/>
          <w:spacing w:val="-1"/>
          <w:sz w:val="24"/>
          <w:szCs w:val="24"/>
        </w:rPr>
        <w:t>corrective et évolutive</w:t>
      </w:r>
      <w:r>
        <w:rPr>
          <w:rFonts w:ascii="Garamond" w:hAnsi="Garamond" w:cs="Calibri"/>
          <w:spacing w:val="-1"/>
          <w:sz w:val="24"/>
          <w:szCs w:val="24"/>
        </w:rPr>
        <w:t xml:space="preserve"> en aval.</w:t>
      </w:r>
    </w:p>
    <w:p w14:paraId="5062A832" w14:textId="33994EA0" w:rsidR="005D68A1" w:rsidRDefault="005A0D0A">
      <w:pPr>
        <w:spacing w:line="276" w:lineRule="auto"/>
        <w:jc w:val="both"/>
        <w:rPr>
          <w:rFonts w:ascii="Garamond" w:hAnsi="Garamond"/>
          <w:sz w:val="24"/>
          <w:szCs w:val="24"/>
        </w:rPr>
      </w:pPr>
      <w:r>
        <w:rPr>
          <w:rFonts w:ascii="Garamond" w:hAnsi="Garamond"/>
          <w:b/>
          <w:sz w:val="24"/>
          <w:szCs w:val="24"/>
          <w:u w:val="single"/>
        </w:rPr>
        <w:t>Le contexte :</w:t>
      </w:r>
      <w:r>
        <w:rPr>
          <w:rFonts w:ascii="Garamond" w:hAnsi="Garamond"/>
          <w:sz w:val="24"/>
          <w:szCs w:val="24"/>
        </w:rPr>
        <w:t xml:space="preserve">  </w:t>
      </w:r>
    </w:p>
    <w:p w14:paraId="0915FCA3" w14:textId="24565AE3" w:rsidR="0029365D" w:rsidRPr="0029365D" w:rsidRDefault="0029365D" w:rsidP="0029365D">
      <w:pPr>
        <w:rPr>
          <w:rFonts w:ascii="Garamond" w:hAnsi="Garamond"/>
          <w:sz w:val="24"/>
          <w:szCs w:val="24"/>
        </w:rPr>
      </w:pPr>
      <w:r>
        <w:rPr>
          <w:rFonts w:ascii="Garamond" w:hAnsi="Garamond"/>
          <w:sz w:val="24"/>
          <w:szCs w:val="24"/>
        </w:rPr>
        <w:t>Dans cadre de la mise en place d’une nouvelle application intitulée CON</w:t>
      </w:r>
      <w:r w:rsidR="008721CF">
        <w:rPr>
          <w:rFonts w:ascii="Garamond" w:hAnsi="Garamond"/>
          <w:sz w:val="24"/>
          <w:szCs w:val="24"/>
        </w:rPr>
        <w:t>TR</w:t>
      </w:r>
      <w:r>
        <w:rPr>
          <w:rFonts w:ascii="Garamond" w:hAnsi="Garamond"/>
          <w:sz w:val="24"/>
          <w:szCs w:val="24"/>
        </w:rPr>
        <w:t xml:space="preserve">ALTO, </w:t>
      </w:r>
      <w:r w:rsidR="004E0C0D">
        <w:rPr>
          <w:rFonts w:ascii="Garamond" w:hAnsi="Garamond"/>
          <w:sz w:val="24"/>
          <w:szCs w:val="24"/>
        </w:rPr>
        <w:t>Harmonie</w:t>
      </w:r>
      <w:r>
        <w:rPr>
          <w:rFonts w:ascii="Garamond" w:hAnsi="Garamond"/>
          <w:sz w:val="24"/>
          <w:szCs w:val="24"/>
        </w:rPr>
        <w:t xml:space="preserve"> mutuelle avait besoin de migrer les données qui étaient dans l’ancienne application TRI</w:t>
      </w:r>
      <w:r w:rsidR="00267A67">
        <w:rPr>
          <w:rFonts w:ascii="Garamond" w:hAnsi="Garamond"/>
          <w:sz w:val="24"/>
          <w:szCs w:val="24"/>
        </w:rPr>
        <w:t xml:space="preserve">X </w:t>
      </w:r>
      <w:r>
        <w:rPr>
          <w:rFonts w:ascii="Garamond" w:hAnsi="Garamond"/>
          <w:sz w:val="24"/>
          <w:szCs w:val="24"/>
        </w:rPr>
        <w:t xml:space="preserve">BOX vers la nouvelle application. Et de faire le suivi de la chaîne décisionnelle de ses activités opérationnelles concernant la gestion des contrats d’assurance.   </w:t>
      </w:r>
      <w:r w:rsidRPr="0029365D">
        <w:rPr>
          <w:rFonts w:ascii="Garamond" w:hAnsi="Garamond"/>
          <w:sz w:val="24"/>
          <w:szCs w:val="24"/>
        </w:rPr>
        <w:t>La refonte et la reprise des données d’une ancienne application qui s’appelle TRI</w:t>
      </w:r>
      <w:r w:rsidR="00267A67">
        <w:rPr>
          <w:rFonts w:ascii="Garamond" w:hAnsi="Garamond"/>
          <w:sz w:val="24"/>
          <w:szCs w:val="24"/>
        </w:rPr>
        <w:t xml:space="preserve">X </w:t>
      </w:r>
      <w:r w:rsidRPr="0029365D">
        <w:rPr>
          <w:rFonts w:ascii="Garamond" w:hAnsi="Garamond"/>
          <w:sz w:val="24"/>
          <w:szCs w:val="24"/>
        </w:rPr>
        <w:t>BOX vers CONTRALTO “Gestion des contrats”.</w:t>
      </w:r>
    </w:p>
    <w:p w14:paraId="77A6D7E3" w14:textId="77777777" w:rsidR="000725DA" w:rsidRDefault="0029365D" w:rsidP="005F2E9D">
      <w:pPr>
        <w:rPr>
          <w:rFonts w:ascii="Garamond" w:hAnsi="Garamond"/>
          <w:sz w:val="24"/>
          <w:szCs w:val="24"/>
        </w:rPr>
      </w:pPr>
      <w:r w:rsidRPr="0029365D">
        <w:rPr>
          <w:rFonts w:ascii="Garamond" w:hAnsi="Garamond"/>
          <w:sz w:val="24"/>
          <w:szCs w:val="24"/>
        </w:rPr>
        <w:t xml:space="preserve">   C’est une application pour souscrire à un contrat mutuel </w:t>
      </w:r>
    </w:p>
    <w:p w14:paraId="7529B313" w14:textId="601DF0AC" w:rsidR="000725DA" w:rsidRPr="00CA3A03" w:rsidRDefault="005F2E9D" w:rsidP="005F2E9D">
      <w:pPr>
        <w:rPr>
          <w:rFonts w:ascii="Garamond" w:hAnsi="Garamond"/>
          <w:sz w:val="24"/>
          <w:szCs w:val="24"/>
        </w:rPr>
      </w:pPr>
      <w:r w:rsidRPr="00CA3A03">
        <w:rPr>
          <w:rFonts w:ascii="Garamond" w:hAnsi="Garamond"/>
          <w:b/>
          <w:sz w:val="24"/>
          <w:szCs w:val="24"/>
        </w:rPr>
        <w:t>Source</w:t>
      </w:r>
      <w:r w:rsidR="000725DA" w:rsidRPr="00CA3A03">
        <w:rPr>
          <w:rFonts w:ascii="Garamond" w:hAnsi="Garamond"/>
          <w:b/>
          <w:sz w:val="24"/>
          <w:szCs w:val="24"/>
        </w:rPr>
        <w:t xml:space="preserve"> </w:t>
      </w:r>
      <w:r w:rsidRPr="00CA3A03">
        <w:rPr>
          <w:rFonts w:ascii="Garamond" w:hAnsi="Garamond"/>
          <w:sz w:val="24"/>
          <w:szCs w:val="24"/>
        </w:rPr>
        <w:t xml:space="preserve">: </w:t>
      </w:r>
      <w:r w:rsidR="000725DA" w:rsidRPr="00CA3A03">
        <w:rPr>
          <w:rFonts w:ascii="Garamond" w:hAnsi="Garamond"/>
          <w:sz w:val="24"/>
          <w:szCs w:val="24"/>
        </w:rPr>
        <w:t xml:space="preserve"> </w:t>
      </w:r>
      <w:r w:rsidRPr="00CA3A03">
        <w:rPr>
          <w:rFonts w:ascii="Garamond" w:hAnsi="Garamond"/>
          <w:sz w:val="24"/>
          <w:szCs w:val="24"/>
        </w:rPr>
        <w:t>Application TRI</w:t>
      </w:r>
      <w:r w:rsidR="000725DA" w:rsidRPr="00CA3A03">
        <w:rPr>
          <w:rFonts w:ascii="Garamond" w:hAnsi="Garamond"/>
          <w:sz w:val="24"/>
          <w:szCs w:val="24"/>
        </w:rPr>
        <w:t xml:space="preserve">X </w:t>
      </w:r>
      <w:r w:rsidRPr="00CA3A03">
        <w:rPr>
          <w:rFonts w:ascii="Garamond" w:hAnsi="Garamond"/>
          <w:sz w:val="24"/>
          <w:szCs w:val="24"/>
        </w:rPr>
        <w:t>BOX</w:t>
      </w:r>
      <w:r w:rsidR="000725DA" w:rsidRPr="00CA3A03">
        <w:rPr>
          <w:rFonts w:ascii="Garamond" w:hAnsi="Garamond"/>
          <w:sz w:val="24"/>
          <w:szCs w:val="24"/>
        </w:rPr>
        <w:t xml:space="preserve">, </w:t>
      </w:r>
      <w:r w:rsidRPr="00CA3A03">
        <w:rPr>
          <w:rFonts w:ascii="Garamond" w:hAnsi="Garamond"/>
          <w:sz w:val="24"/>
          <w:szCs w:val="24"/>
        </w:rPr>
        <w:t>SOPRANO</w:t>
      </w:r>
      <w:r w:rsidR="000725DA" w:rsidRPr="00CA3A03">
        <w:rPr>
          <w:rFonts w:ascii="Garamond" w:hAnsi="Garamond"/>
          <w:sz w:val="24"/>
          <w:szCs w:val="24"/>
        </w:rPr>
        <w:t xml:space="preserve"> </w:t>
      </w:r>
      <w:r w:rsidRPr="00CA3A03">
        <w:rPr>
          <w:rFonts w:ascii="Garamond" w:hAnsi="Garamond"/>
          <w:sz w:val="24"/>
          <w:szCs w:val="24"/>
        </w:rPr>
        <w:t>(catalogue produit)</w:t>
      </w:r>
      <w:r w:rsidR="000725DA" w:rsidRPr="00CA3A03">
        <w:rPr>
          <w:rFonts w:ascii="Garamond" w:hAnsi="Garamond"/>
          <w:sz w:val="24"/>
          <w:szCs w:val="24"/>
        </w:rPr>
        <w:t>, CRM, autres fichiers plats.</w:t>
      </w:r>
    </w:p>
    <w:p w14:paraId="5369C02D" w14:textId="77777777" w:rsidR="00BD4FCD" w:rsidRPr="00CA3A03" w:rsidRDefault="005F2E9D" w:rsidP="00BD4FCD">
      <w:pPr>
        <w:rPr>
          <w:rFonts w:ascii="Garamond" w:hAnsi="Garamond"/>
          <w:sz w:val="24"/>
          <w:szCs w:val="24"/>
        </w:rPr>
      </w:pPr>
      <w:r w:rsidRPr="00CA3A03">
        <w:rPr>
          <w:rFonts w:ascii="Garamond" w:hAnsi="Garamond"/>
          <w:b/>
          <w:sz w:val="24"/>
          <w:szCs w:val="24"/>
        </w:rPr>
        <w:lastRenderedPageBreak/>
        <w:t>Cible</w:t>
      </w:r>
      <w:r w:rsidR="000725DA" w:rsidRPr="00CA3A03">
        <w:rPr>
          <w:rFonts w:ascii="Garamond" w:hAnsi="Garamond"/>
          <w:b/>
          <w:sz w:val="24"/>
          <w:szCs w:val="24"/>
        </w:rPr>
        <w:t xml:space="preserve"> </w:t>
      </w:r>
      <w:r w:rsidRPr="00CA3A03">
        <w:rPr>
          <w:rFonts w:ascii="Garamond" w:hAnsi="Garamond"/>
          <w:sz w:val="24"/>
          <w:szCs w:val="24"/>
        </w:rPr>
        <w:t>:</w:t>
      </w:r>
      <w:r w:rsidR="000725DA" w:rsidRPr="00CA3A03">
        <w:rPr>
          <w:rFonts w:ascii="Garamond" w:hAnsi="Garamond"/>
          <w:sz w:val="24"/>
          <w:szCs w:val="24"/>
        </w:rPr>
        <w:t xml:space="preserve"> </w:t>
      </w:r>
      <w:r w:rsidRPr="00CA3A03">
        <w:rPr>
          <w:rFonts w:ascii="Garamond" w:hAnsi="Garamond"/>
          <w:sz w:val="24"/>
          <w:szCs w:val="24"/>
        </w:rPr>
        <w:t>CONTRALTO</w:t>
      </w:r>
      <w:r w:rsidR="000725DA" w:rsidRPr="00CA3A03">
        <w:rPr>
          <w:rFonts w:ascii="Garamond" w:hAnsi="Garamond"/>
          <w:sz w:val="24"/>
          <w:szCs w:val="24"/>
        </w:rPr>
        <w:t>, DWH, DM</w:t>
      </w:r>
    </w:p>
    <w:p w14:paraId="37668992" w14:textId="283D516E" w:rsidR="00C4529B" w:rsidRPr="00BD4FCD" w:rsidRDefault="005A0D0A" w:rsidP="00BD4FCD">
      <w:r w:rsidRPr="00C4529B">
        <w:rPr>
          <w:rFonts w:ascii="Garamond" w:hAnsi="Garamond"/>
          <w:b/>
          <w:sz w:val="24"/>
          <w:szCs w:val="24"/>
          <w:u w:val="single"/>
        </w:rPr>
        <w:t xml:space="preserve">Objectif </w:t>
      </w:r>
      <w:r w:rsidR="00C4529B" w:rsidRPr="00C4529B">
        <w:rPr>
          <w:rFonts w:ascii="Garamond" w:hAnsi="Garamond"/>
          <w:b/>
          <w:sz w:val="24"/>
          <w:szCs w:val="24"/>
          <w:u w:val="single"/>
        </w:rPr>
        <w:t xml:space="preserve">du projet </w:t>
      </w:r>
      <w:r w:rsidRPr="00C4529B">
        <w:rPr>
          <w:rFonts w:ascii="Garamond" w:hAnsi="Garamond"/>
          <w:b/>
          <w:sz w:val="24"/>
          <w:szCs w:val="24"/>
          <w:u w:val="single"/>
        </w:rPr>
        <w:t>:</w:t>
      </w:r>
    </w:p>
    <w:p w14:paraId="03371576" w14:textId="1AFDCDF8" w:rsidR="004E0C0D" w:rsidRPr="004E0C0D" w:rsidRDefault="004E0C0D" w:rsidP="004E0C0D">
      <w:pPr>
        <w:rPr>
          <w:rFonts w:ascii="Garamond" w:hAnsi="Garamond"/>
          <w:sz w:val="24"/>
          <w:szCs w:val="24"/>
        </w:rPr>
      </w:pPr>
      <w:r w:rsidRPr="0029365D">
        <w:rPr>
          <w:rFonts w:ascii="Garamond" w:hAnsi="Garamond"/>
          <w:sz w:val="24"/>
          <w:szCs w:val="24"/>
        </w:rPr>
        <w:t>La refonte et la reprise des données d</w:t>
      </w:r>
      <w:r>
        <w:rPr>
          <w:rFonts w:ascii="Garamond" w:hAnsi="Garamond"/>
          <w:sz w:val="24"/>
          <w:szCs w:val="24"/>
        </w:rPr>
        <w:t>e l’</w:t>
      </w:r>
      <w:r w:rsidRPr="0029365D">
        <w:rPr>
          <w:rFonts w:ascii="Garamond" w:hAnsi="Garamond"/>
          <w:sz w:val="24"/>
          <w:szCs w:val="24"/>
        </w:rPr>
        <w:t>application TRI</w:t>
      </w:r>
      <w:r w:rsidR="00F3555E">
        <w:rPr>
          <w:rFonts w:ascii="Garamond" w:hAnsi="Garamond"/>
          <w:sz w:val="24"/>
          <w:szCs w:val="24"/>
        </w:rPr>
        <w:t xml:space="preserve">X </w:t>
      </w:r>
      <w:r w:rsidRPr="0029365D">
        <w:rPr>
          <w:rFonts w:ascii="Garamond" w:hAnsi="Garamond"/>
          <w:sz w:val="24"/>
          <w:szCs w:val="24"/>
        </w:rPr>
        <w:t xml:space="preserve">BOX vers </w:t>
      </w:r>
      <w:r>
        <w:rPr>
          <w:rFonts w:ascii="Garamond" w:hAnsi="Garamond"/>
          <w:sz w:val="24"/>
          <w:szCs w:val="24"/>
        </w:rPr>
        <w:t xml:space="preserve">la nouvelle application </w:t>
      </w:r>
      <w:r w:rsidRPr="0029365D">
        <w:rPr>
          <w:rFonts w:ascii="Garamond" w:hAnsi="Garamond"/>
          <w:sz w:val="24"/>
          <w:szCs w:val="24"/>
        </w:rPr>
        <w:t>CONTRALTO “Gestion des contrats”</w:t>
      </w:r>
      <w:r>
        <w:rPr>
          <w:rFonts w:ascii="Garamond" w:hAnsi="Garamond"/>
          <w:sz w:val="24"/>
          <w:szCs w:val="24"/>
        </w:rPr>
        <w:t xml:space="preserve"> qui est </w:t>
      </w:r>
      <w:r w:rsidRPr="0029365D">
        <w:rPr>
          <w:rFonts w:ascii="Garamond" w:hAnsi="Garamond"/>
          <w:sz w:val="24"/>
          <w:szCs w:val="24"/>
        </w:rPr>
        <w:t>une application pour souscrire à un contrat mutuel</w:t>
      </w:r>
      <w:r>
        <w:rPr>
          <w:rFonts w:ascii="Garamond" w:hAnsi="Garamond"/>
          <w:sz w:val="24"/>
          <w:szCs w:val="24"/>
        </w:rPr>
        <w:t xml:space="preserve"> pour les entreprises</w:t>
      </w:r>
      <w:r w:rsidRPr="0029365D">
        <w:rPr>
          <w:rFonts w:ascii="Garamond" w:hAnsi="Garamond"/>
          <w:sz w:val="24"/>
          <w:szCs w:val="24"/>
        </w:rPr>
        <w:t xml:space="preserve"> </w:t>
      </w:r>
    </w:p>
    <w:p w14:paraId="7EA678C3" w14:textId="372BCD77" w:rsidR="004918A0" w:rsidRDefault="004918A0" w:rsidP="004918A0">
      <w:pPr>
        <w:pStyle w:val="Paragraphedeliste"/>
        <w:numPr>
          <w:ilvl w:val="0"/>
          <w:numId w:val="23"/>
        </w:numPr>
        <w:jc w:val="both"/>
        <w:rPr>
          <w:rFonts w:ascii="Garamond" w:hAnsi="Garamond"/>
          <w:sz w:val="24"/>
          <w:szCs w:val="24"/>
        </w:rPr>
      </w:pPr>
      <w:r w:rsidRPr="004918A0">
        <w:rPr>
          <w:rFonts w:ascii="Garamond" w:hAnsi="Garamond"/>
          <w:sz w:val="24"/>
          <w:szCs w:val="24"/>
        </w:rPr>
        <w:t>E</w:t>
      </w:r>
      <w:r w:rsidR="00563600" w:rsidRPr="004918A0">
        <w:rPr>
          <w:rFonts w:ascii="Garamond" w:hAnsi="Garamond"/>
          <w:sz w:val="24"/>
          <w:szCs w:val="24"/>
        </w:rPr>
        <w:t xml:space="preserve">xtraire les données </w:t>
      </w:r>
      <w:r w:rsidR="004E0C0D">
        <w:rPr>
          <w:rFonts w:ascii="Garamond" w:hAnsi="Garamond"/>
          <w:sz w:val="24"/>
          <w:szCs w:val="24"/>
        </w:rPr>
        <w:t xml:space="preserve">provenant de l’application </w:t>
      </w:r>
      <w:r w:rsidR="004E0C0D" w:rsidRPr="004918A0">
        <w:rPr>
          <w:rFonts w:ascii="Garamond" w:hAnsi="Garamond"/>
          <w:sz w:val="24"/>
          <w:szCs w:val="24"/>
        </w:rPr>
        <w:t>source</w:t>
      </w:r>
      <w:r w:rsidR="004E0C0D">
        <w:rPr>
          <w:rFonts w:ascii="Garamond" w:hAnsi="Garamond"/>
          <w:sz w:val="24"/>
          <w:szCs w:val="24"/>
        </w:rPr>
        <w:t xml:space="preserve"> TRI</w:t>
      </w:r>
      <w:r w:rsidR="00F3555E">
        <w:rPr>
          <w:rFonts w:ascii="Garamond" w:hAnsi="Garamond"/>
          <w:sz w:val="24"/>
          <w:szCs w:val="24"/>
        </w:rPr>
        <w:t xml:space="preserve">X </w:t>
      </w:r>
      <w:r w:rsidR="004E0C0D">
        <w:rPr>
          <w:rFonts w:ascii="Garamond" w:hAnsi="Garamond"/>
          <w:sz w:val="24"/>
          <w:szCs w:val="24"/>
        </w:rPr>
        <w:t xml:space="preserve">BOX, et le référentiel produit. </w:t>
      </w:r>
    </w:p>
    <w:p w14:paraId="5248C5A0" w14:textId="3C97D427" w:rsidR="001167D5" w:rsidRPr="00BD4FCD" w:rsidRDefault="004918A0" w:rsidP="00BD4FCD">
      <w:pPr>
        <w:pStyle w:val="Paragraphedeliste"/>
        <w:numPr>
          <w:ilvl w:val="0"/>
          <w:numId w:val="23"/>
        </w:numPr>
        <w:jc w:val="both"/>
        <w:rPr>
          <w:rFonts w:ascii="Garamond" w:hAnsi="Garamond"/>
          <w:sz w:val="24"/>
          <w:szCs w:val="24"/>
        </w:rPr>
      </w:pPr>
      <w:r>
        <w:rPr>
          <w:rFonts w:ascii="Garamond" w:hAnsi="Garamond"/>
          <w:sz w:val="24"/>
          <w:szCs w:val="24"/>
        </w:rPr>
        <w:t>Effectuer</w:t>
      </w:r>
      <w:r w:rsidR="001167D5">
        <w:rPr>
          <w:rFonts w:ascii="Garamond" w:hAnsi="Garamond"/>
          <w:sz w:val="24"/>
          <w:szCs w:val="24"/>
        </w:rPr>
        <w:t xml:space="preserve"> les traitements et </w:t>
      </w:r>
      <w:r w:rsidR="001167D5" w:rsidRPr="004918A0">
        <w:rPr>
          <w:rFonts w:ascii="Garamond" w:hAnsi="Garamond"/>
          <w:sz w:val="24"/>
          <w:szCs w:val="24"/>
        </w:rPr>
        <w:t xml:space="preserve">les transformations nécessaires selon les </w:t>
      </w:r>
      <w:r w:rsidR="001167D5">
        <w:rPr>
          <w:rFonts w:ascii="Garamond" w:hAnsi="Garamond"/>
          <w:sz w:val="24"/>
          <w:szCs w:val="24"/>
        </w:rPr>
        <w:t xml:space="preserve">normes de l’application </w:t>
      </w:r>
      <w:r w:rsidR="00EA67D9">
        <w:rPr>
          <w:rFonts w:ascii="Garamond" w:hAnsi="Garamond"/>
          <w:sz w:val="24"/>
          <w:szCs w:val="24"/>
        </w:rPr>
        <w:t xml:space="preserve">cible </w:t>
      </w:r>
      <w:r w:rsidR="001167D5" w:rsidRPr="00BD4FCD">
        <w:rPr>
          <w:rFonts w:ascii="Garamond" w:hAnsi="Garamond"/>
          <w:sz w:val="24"/>
          <w:szCs w:val="24"/>
        </w:rPr>
        <w:t xml:space="preserve">CONTRALTO.  </w:t>
      </w:r>
    </w:p>
    <w:p w14:paraId="1CD8F36E" w14:textId="0355A382" w:rsidR="00563600" w:rsidRPr="004918A0" w:rsidRDefault="004918A0" w:rsidP="004918A0">
      <w:pPr>
        <w:pStyle w:val="Paragraphedeliste"/>
        <w:numPr>
          <w:ilvl w:val="0"/>
          <w:numId w:val="23"/>
        </w:numPr>
        <w:jc w:val="both"/>
        <w:rPr>
          <w:rFonts w:ascii="Garamond" w:hAnsi="Garamond"/>
          <w:sz w:val="24"/>
          <w:szCs w:val="24"/>
        </w:rPr>
      </w:pPr>
      <w:r>
        <w:rPr>
          <w:rFonts w:ascii="Garamond" w:hAnsi="Garamond"/>
          <w:sz w:val="24"/>
          <w:szCs w:val="24"/>
        </w:rPr>
        <w:t xml:space="preserve"> </w:t>
      </w:r>
      <w:r w:rsidR="001167D5">
        <w:rPr>
          <w:rFonts w:ascii="Garamond" w:hAnsi="Garamond"/>
          <w:sz w:val="24"/>
          <w:szCs w:val="24"/>
        </w:rPr>
        <w:t xml:space="preserve">Réaliser </w:t>
      </w:r>
      <w:r w:rsidR="00563600" w:rsidRPr="004918A0">
        <w:rPr>
          <w:rFonts w:ascii="Garamond" w:hAnsi="Garamond"/>
          <w:sz w:val="24"/>
          <w:szCs w:val="24"/>
        </w:rPr>
        <w:t xml:space="preserve">les traitements </w:t>
      </w:r>
      <w:r w:rsidR="0024373B">
        <w:rPr>
          <w:rFonts w:ascii="Garamond" w:hAnsi="Garamond"/>
          <w:sz w:val="24"/>
          <w:szCs w:val="24"/>
        </w:rPr>
        <w:t xml:space="preserve">nécessaires </w:t>
      </w:r>
      <w:r w:rsidR="00563600" w:rsidRPr="004918A0">
        <w:rPr>
          <w:rFonts w:ascii="Garamond" w:hAnsi="Garamond"/>
          <w:sz w:val="24"/>
          <w:szCs w:val="24"/>
        </w:rPr>
        <w:t xml:space="preserve">pour le chargement des flux de données dans le DWH et </w:t>
      </w:r>
      <w:r w:rsidR="002D2CDA" w:rsidRPr="004918A0">
        <w:rPr>
          <w:rFonts w:ascii="Garamond" w:hAnsi="Garamond"/>
          <w:sz w:val="24"/>
          <w:szCs w:val="24"/>
        </w:rPr>
        <w:t>les D</w:t>
      </w:r>
      <w:r w:rsidR="002D2CDA">
        <w:rPr>
          <w:rFonts w:ascii="Garamond" w:hAnsi="Garamond"/>
          <w:sz w:val="24"/>
          <w:szCs w:val="24"/>
        </w:rPr>
        <w:t>ata</w:t>
      </w:r>
      <w:r w:rsidR="00BD4FCD">
        <w:rPr>
          <w:rFonts w:ascii="Garamond" w:hAnsi="Garamond"/>
          <w:sz w:val="24"/>
          <w:szCs w:val="24"/>
        </w:rPr>
        <w:t xml:space="preserve"> </w:t>
      </w:r>
      <w:r w:rsidR="00AE1BB9" w:rsidRPr="004918A0">
        <w:rPr>
          <w:rFonts w:ascii="Garamond" w:hAnsi="Garamond"/>
          <w:sz w:val="24"/>
          <w:szCs w:val="24"/>
        </w:rPr>
        <w:t>M</w:t>
      </w:r>
      <w:r w:rsidR="00AE1BB9">
        <w:rPr>
          <w:rFonts w:ascii="Garamond" w:hAnsi="Garamond"/>
          <w:sz w:val="24"/>
          <w:szCs w:val="24"/>
        </w:rPr>
        <w:t>art</w:t>
      </w:r>
      <w:r w:rsidR="00563600" w:rsidRPr="004918A0">
        <w:rPr>
          <w:rFonts w:ascii="Garamond" w:hAnsi="Garamond"/>
          <w:sz w:val="24"/>
          <w:szCs w:val="24"/>
        </w:rPr>
        <w:t xml:space="preserve"> à savoir</w:t>
      </w:r>
      <w:r w:rsidR="0024373B">
        <w:rPr>
          <w:rFonts w:ascii="Garamond" w:hAnsi="Garamond"/>
          <w:sz w:val="24"/>
          <w:szCs w:val="24"/>
        </w:rPr>
        <w:t xml:space="preserve"> le</w:t>
      </w:r>
      <w:r w:rsidR="00563600" w:rsidRPr="004918A0">
        <w:rPr>
          <w:rFonts w:ascii="Garamond" w:hAnsi="Garamond"/>
          <w:sz w:val="24"/>
          <w:szCs w:val="24"/>
        </w:rPr>
        <w:t xml:space="preserve"> suivi</w:t>
      </w:r>
      <w:r w:rsidR="00AE1BB9">
        <w:rPr>
          <w:rFonts w:ascii="Garamond" w:hAnsi="Garamond"/>
          <w:sz w:val="24"/>
          <w:szCs w:val="24"/>
        </w:rPr>
        <w:t xml:space="preserve"> </w:t>
      </w:r>
      <w:r w:rsidR="00563600" w:rsidRPr="004918A0">
        <w:rPr>
          <w:rFonts w:ascii="Garamond" w:hAnsi="Garamond"/>
          <w:sz w:val="24"/>
          <w:szCs w:val="24"/>
        </w:rPr>
        <w:t xml:space="preserve">des </w:t>
      </w:r>
      <w:r w:rsidR="001167D5">
        <w:rPr>
          <w:rFonts w:ascii="Garamond" w:hAnsi="Garamond"/>
          <w:sz w:val="24"/>
          <w:szCs w:val="24"/>
        </w:rPr>
        <w:t>contrats.</w:t>
      </w:r>
    </w:p>
    <w:p w14:paraId="37F0BE28" w14:textId="076E628F" w:rsidR="00B35296" w:rsidRPr="00AE1BB9" w:rsidRDefault="00B35296" w:rsidP="00FC607C">
      <w:pPr>
        <w:pStyle w:val="Paragraphedeliste"/>
        <w:numPr>
          <w:ilvl w:val="0"/>
          <w:numId w:val="23"/>
        </w:numPr>
        <w:pBdr>
          <w:top w:val="none" w:sz="0" w:space="0" w:color="auto"/>
          <w:left w:val="none" w:sz="0" w:space="0" w:color="auto"/>
          <w:bottom w:val="none" w:sz="0" w:space="0" w:color="auto"/>
          <w:right w:val="none" w:sz="0" w:space="0" w:color="auto"/>
          <w:between w:val="none" w:sz="0" w:space="0" w:color="auto"/>
        </w:pBdr>
        <w:spacing w:line="256" w:lineRule="auto"/>
        <w:contextualSpacing/>
        <w:jc w:val="both"/>
      </w:pPr>
      <w:r w:rsidRPr="000B2EFC">
        <w:rPr>
          <w:rFonts w:ascii="Garamond" w:hAnsi="Garamond"/>
          <w:sz w:val="24"/>
          <w:szCs w:val="24"/>
        </w:rPr>
        <w:t xml:space="preserve">Suivre un système </w:t>
      </w:r>
      <w:r w:rsidR="002D2CDA" w:rsidRPr="000B2EFC">
        <w:rPr>
          <w:rFonts w:ascii="Garamond" w:hAnsi="Garamond"/>
          <w:sz w:val="24"/>
          <w:szCs w:val="24"/>
        </w:rPr>
        <w:t>multidimensionnel permettant</w:t>
      </w:r>
      <w:r w:rsidRPr="000B2EFC">
        <w:rPr>
          <w:rFonts w:ascii="Garamond" w:hAnsi="Garamond"/>
          <w:sz w:val="24"/>
          <w:szCs w:val="24"/>
        </w:rPr>
        <w:t xml:space="preserve"> d</w:t>
      </w:r>
      <w:r w:rsidR="000B2EFC">
        <w:rPr>
          <w:rFonts w:ascii="Garamond" w:hAnsi="Garamond"/>
          <w:sz w:val="24"/>
          <w:szCs w:val="24"/>
        </w:rPr>
        <w:t xml:space="preserve">’effectuer des calcules pour répondre au besoin fonctionnel. </w:t>
      </w:r>
    </w:p>
    <w:p w14:paraId="30C7C17F" w14:textId="0F7B6F30" w:rsidR="00AE1BB9" w:rsidRDefault="00AE1BB9" w:rsidP="00FC607C">
      <w:pPr>
        <w:pStyle w:val="Paragraphedeliste"/>
        <w:numPr>
          <w:ilvl w:val="0"/>
          <w:numId w:val="23"/>
        </w:numPr>
        <w:pBdr>
          <w:top w:val="none" w:sz="0" w:space="0" w:color="auto"/>
          <w:left w:val="none" w:sz="0" w:space="0" w:color="auto"/>
          <w:bottom w:val="none" w:sz="0" w:space="0" w:color="auto"/>
          <w:right w:val="none" w:sz="0" w:space="0" w:color="auto"/>
          <w:between w:val="none" w:sz="0" w:space="0" w:color="auto"/>
        </w:pBdr>
        <w:spacing w:line="256" w:lineRule="auto"/>
        <w:contextualSpacing/>
        <w:jc w:val="both"/>
      </w:pPr>
      <w:r>
        <w:rPr>
          <w:rFonts w:ascii="Garamond" w:hAnsi="Garamond"/>
          <w:sz w:val="24"/>
          <w:szCs w:val="24"/>
        </w:rPr>
        <w:t xml:space="preserve">Réaliser le </w:t>
      </w:r>
      <w:proofErr w:type="spellStart"/>
      <w:r>
        <w:rPr>
          <w:rFonts w:ascii="Garamond" w:hAnsi="Garamond"/>
          <w:sz w:val="24"/>
          <w:szCs w:val="24"/>
        </w:rPr>
        <w:t>reporting</w:t>
      </w:r>
      <w:proofErr w:type="spellEnd"/>
      <w:r>
        <w:rPr>
          <w:rFonts w:ascii="Garamond" w:hAnsi="Garamond"/>
          <w:sz w:val="24"/>
          <w:szCs w:val="24"/>
        </w:rPr>
        <w:t xml:space="preserve"> de toute l’activité </w:t>
      </w:r>
      <w:r w:rsidR="00353CE9">
        <w:rPr>
          <w:rFonts w:ascii="Garamond" w:hAnsi="Garamond"/>
          <w:sz w:val="24"/>
          <w:szCs w:val="24"/>
        </w:rPr>
        <w:t>d’Harmonie</w:t>
      </w:r>
      <w:r>
        <w:rPr>
          <w:rFonts w:ascii="Garamond" w:hAnsi="Garamond"/>
          <w:sz w:val="24"/>
          <w:szCs w:val="24"/>
        </w:rPr>
        <w:t xml:space="preserve"> mutuelle. </w:t>
      </w:r>
    </w:p>
    <w:p w14:paraId="45E9F38A" w14:textId="2C1938F2" w:rsidR="00C4529B" w:rsidRPr="00EA67D9" w:rsidRDefault="00563600" w:rsidP="00EA67D9">
      <w:pPr>
        <w:jc w:val="both"/>
      </w:pPr>
      <w:r>
        <w:t xml:space="preserve">         </w:t>
      </w:r>
    </w:p>
    <w:p w14:paraId="3B30C24F" w14:textId="31EC4B2E" w:rsidR="005D68A1" w:rsidRDefault="005A0D0A" w:rsidP="00C4529B">
      <w:pPr>
        <w:spacing w:line="276" w:lineRule="auto"/>
        <w:jc w:val="both"/>
        <w:rPr>
          <w:rFonts w:ascii="Garamond" w:hAnsi="Garamond"/>
          <w:b/>
          <w:sz w:val="24"/>
          <w:szCs w:val="24"/>
          <w:u w:val="single"/>
        </w:rPr>
      </w:pPr>
      <w:r w:rsidRPr="00C4529B">
        <w:rPr>
          <w:rFonts w:ascii="Garamond" w:hAnsi="Garamond"/>
          <w:b/>
          <w:sz w:val="24"/>
          <w:szCs w:val="24"/>
          <w:u w:val="single"/>
        </w:rPr>
        <w:t>L’architecture Technique du projet :  </w:t>
      </w:r>
    </w:p>
    <w:p w14:paraId="1697FD9B" w14:textId="77777777" w:rsidR="00F3555E" w:rsidRDefault="009E0F12" w:rsidP="009E0F12">
      <w:pPr>
        <w:rPr>
          <w:rFonts w:ascii="Garamond" w:hAnsi="Garamond"/>
          <w:sz w:val="24"/>
          <w:szCs w:val="24"/>
        </w:rPr>
      </w:pPr>
      <w:r w:rsidRPr="009F4A8B">
        <w:rPr>
          <w:rFonts w:ascii="Garamond" w:hAnsi="Garamond"/>
          <w:sz w:val="24"/>
          <w:szCs w:val="24"/>
        </w:rPr>
        <w:t xml:space="preserve">L’application est composée de </w:t>
      </w:r>
      <w:r w:rsidR="00F3555E">
        <w:rPr>
          <w:rFonts w:ascii="Garamond" w:hAnsi="Garamond"/>
          <w:sz w:val="24"/>
          <w:szCs w:val="24"/>
        </w:rPr>
        <w:t xml:space="preserve">2 parties : </w:t>
      </w:r>
    </w:p>
    <w:p w14:paraId="3BB26270" w14:textId="50B5CBFC" w:rsidR="00360226" w:rsidRDefault="00F3555E" w:rsidP="009E0F12">
      <w:pPr>
        <w:rPr>
          <w:rFonts w:ascii="Garamond" w:hAnsi="Garamond"/>
          <w:sz w:val="24"/>
          <w:szCs w:val="24"/>
        </w:rPr>
      </w:pPr>
      <w:r>
        <w:rPr>
          <w:rFonts w:ascii="Garamond" w:hAnsi="Garamond"/>
          <w:sz w:val="24"/>
          <w:szCs w:val="24"/>
        </w:rPr>
        <w:t>La 1 ère consiste à migrer les données</w:t>
      </w:r>
      <w:r w:rsidR="00360226">
        <w:rPr>
          <w:rFonts w:ascii="Garamond" w:hAnsi="Garamond"/>
          <w:sz w:val="24"/>
          <w:szCs w:val="24"/>
        </w:rPr>
        <w:t xml:space="preserve"> de</w:t>
      </w:r>
      <w:r>
        <w:rPr>
          <w:rFonts w:ascii="Garamond" w:hAnsi="Garamond"/>
          <w:sz w:val="24"/>
          <w:szCs w:val="24"/>
        </w:rPr>
        <w:t xml:space="preserve"> l’ancienne application vers </w:t>
      </w:r>
      <w:r w:rsidR="004D37CE">
        <w:rPr>
          <w:rFonts w:ascii="Garamond" w:hAnsi="Garamond"/>
          <w:sz w:val="24"/>
          <w:szCs w:val="24"/>
        </w:rPr>
        <w:t>CONTRALTO</w:t>
      </w:r>
      <w:r w:rsidR="00360226">
        <w:rPr>
          <w:rFonts w:ascii="Garamond" w:hAnsi="Garamond"/>
          <w:sz w:val="24"/>
          <w:szCs w:val="24"/>
        </w:rPr>
        <w:t> ;</w:t>
      </w:r>
    </w:p>
    <w:p w14:paraId="6CDD9C04" w14:textId="246D4A7E" w:rsidR="00E60D7C" w:rsidRPr="009F4A8B" w:rsidRDefault="00360226" w:rsidP="009E0F12">
      <w:pPr>
        <w:rPr>
          <w:rFonts w:ascii="Garamond" w:hAnsi="Garamond"/>
          <w:sz w:val="24"/>
          <w:szCs w:val="24"/>
        </w:rPr>
      </w:pPr>
      <w:r>
        <w:rPr>
          <w:rFonts w:ascii="Garamond" w:hAnsi="Garamond"/>
          <w:sz w:val="24"/>
          <w:szCs w:val="24"/>
        </w:rPr>
        <w:t xml:space="preserve">La 2 -ème partie est composée de </w:t>
      </w:r>
      <w:r w:rsidR="009E0F12" w:rsidRPr="009F4A8B">
        <w:rPr>
          <w:rFonts w:ascii="Garamond" w:hAnsi="Garamond"/>
          <w:sz w:val="24"/>
          <w:szCs w:val="24"/>
        </w:rPr>
        <w:t>trois couche</w:t>
      </w:r>
      <w:r w:rsidR="00E60D7C" w:rsidRPr="009F4A8B">
        <w:rPr>
          <w:rFonts w:ascii="Garamond" w:hAnsi="Garamond"/>
          <w:sz w:val="24"/>
          <w:szCs w:val="24"/>
        </w:rPr>
        <w:t>s :</w:t>
      </w:r>
    </w:p>
    <w:p w14:paraId="52A78EEB" w14:textId="67DDB6E8" w:rsidR="009E0F12" w:rsidRPr="009F4A8B" w:rsidRDefault="00360226" w:rsidP="009E0F12">
      <w:pPr>
        <w:rPr>
          <w:rFonts w:ascii="Garamond" w:hAnsi="Garamond"/>
          <w:sz w:val="24"/>
          <w:szCs w:val="24"/>
        </w:rPr>
      </w:pPr>
      <w:r>
        <w:rPr>
          <w:rFonts w:ascii="Garamond" w:hAnsi="Garamond"/>
          <w:sz w:val="24"/>
          <w:szCs w:val="24"/>
        </w:rPr>
        <w:t>La p</w:t>
      </w:r>
      <w:r w:rsidR="009E0F12" w:rsidRPr="009F4A8B">
        <w:rPr>
          <w:rFonts w:ascii="Garamond" w:hAnsi="Garamond"/>
          <w:sz w:val="24"/>
          <w:szCs w:val="24"/>
        </w:rPr>
        <w:t xml:space="preserve">rincipale couche </w:t>
      </w:r>
      <w:r>
        <w:rPr>
          <w:rFonts w:ascii="Garamond" w:hAnsi="Garamond"/>
          <w:sz w:val="24"/>
          <w:szCs w:val="24"/>
        </w:rPr>
        <w:t xml:space="preserve">est </w:t>
      </w:r>
      <w:r w:rsidR="009E0F12" w:rsidRPr="009F4A8B">
        <w:rPr>
          <w:rFonts w:ascii="Garamond" w:hAnsi="Garamond"/>
          <w:sz w:val="24"/>
          <w:szCs w:val="24"/>
        </w:rPr>
        <w:t>d</w:t>
      </w:r>
      <w:r>
        <w:rPr>
          <w:rFonts w:ascii="Garamond" w:hAnsi="Garamond"/>
          <w:sz w:val="24"/>
          <w:szCs w:val="24"/>
        </w:rPr>
        <w:t>édiée au</w:t>
      </w:r>
      <w:r w:rsidR="009E0F12" w:rsidRPr="009F4A8B">
        <w:rPr>
          <w:rFonts w:ascii="Garamond" w:hAnsi="Garamond"/>
          <w:sz w:val="24"/>
          <w:szCs w:val="24"/>
        </w:rPr>
        <w:t xml:space="preserve"> chargement et traitement des données</w:t>
      </w:r>
    </w:p>
    <w:p w14:paraId="0122B00E" w14:textId="5337A1AB" w:rsidR="009E0F12" w:rsidRPr="009F4A8B" w:rsidRDefault="009E0F12" w:rsidP="009E0F12">
      <w:pPr>
        <w:rPr>
          <w:rFonts w:ascii="Garamond" w:hAnsi="Garamond"/>
          <w:sz w:val="24"/>
          <w:szCs w:val="24"/>
        </w:rPr>
      </w:pPr>
      <w:r w:rsidRPr="009F4A8B">
        <w:rPr>
          <w:rFonts w:ascii="Garamond" w:hAnsi="Garamond"/>
          <w:sz w:val="24"/>
          <w:szCs w:val="24"/>
        </w:rPr>
        <w:t xml:space="preserve">Une </w:t>
      </w:r>
      <w:r w:rsidR="00D73182" w:rsidRPr="009F4A8B">
        <w:rPr>
          <w:rFonts w:ascii="Garamond" w:hAnsi="Garamond"/>
          <w:sz w:val="24"/>
          <w:szCs w:val="24"/>
        </w:rPr>
        <w:t>c</w:t>
      </w:r>
      <w:r w:rsidRPr="009F4A8B">
        <w:rPr>
          <w:rFonts w:ascii="Garamond" w:hAnsi="Garamond"/>
          <w:sz w:val="24"/>
          <w:szCs w:val="24"/>
        </w:rPr>
        <w:t>o</w:t>
      </w:r>
      <w:r w:rsidR="00D73182" w:rsidRPr="009F4A8B">
        <w:rPr>
          <w:rFonts w:ascii="Garamond" w:hAnsi="Garamond"/>
          <w:sz w:val="24"/>
          <w:szCs w:val="24"/>
        </w:rPr>
        <w:t>uch</w:t>
      </w:r>
      <w:r w:rsidRPr="009F4A8B">
        <w:rPr>
          <w:rFonts w:ascii="Garamond" w:hAnsi="Garamond"/>
          <w:sz w:val="24"/>
          <w:szCs w:val="24"/>
        </w:rPr>
        <w:t xml:space="preserve">e de calcul </w:t>
      </w:r>
      <w:r w:rsidR="00E60D7C" w:rsidRPr="009F4A8B">
        <w:rPr>
          <w:rFonts w:ascii="Garamond" w:hAnsi="Garamond"/>
          <w:sz w:val="24"/>
          <w:szCs w:val="24"/>
        </w:rPr>
        <w:t>et de chargement du DWH et les DATAMARTS</w:t>
      </w:r>
      <w:r w:rsidRPr="009F4A8B">
        <w:rPr>
          <w:rFonts w:ascii="Garamond" w:hAnsi="Garamond"/>
          <w:sz w:val="24"/>
          <w:szCs w:val="24"/>
        </w:rPr>
        <w:t xml:space="preserve">   </w:t>
      </w:r>
    </w:p>
    <w:p w14:paraId="05777AC1" w14:textId="77777777" w:rsidR="00AB2D44" w:rsidRDefault="009E0F12" w:rsidP="00F6297D">
      <w:pPr>
        <w:spacing w:line="276" w:lineRule="auto"/>
        <w:rPr>
          <w:rFonts w:ascii="Garamond" w:hAnsi="Garamond"/>
          <w:sz w:val="24"/>
          <w:szCs w:val="24"/>
        </w:rPr>
      </w:pPr>
      <w:r w:rsidRPr="009F4A8B">
        <w:rPr>
          <w:rFonts w:ascii="Garamond" w:hAnsi="Garamond"/>
          <w:sz w:val="24"/>
          <w:szCs w:val="24"/>
        </w:rPr>
        <w:t xml:space="preserve">Une couche de </w:t>
      </w:r>
      <w:proofErr w:type="spellStart"/>
      <w:r w:rsidRPr="009F4A8B">
        <w:rPr>
          <w:rFonts w:ascii="Garamond" w:hAnsi="Garamond"/>
          <w:sz w:val="24"/>
          <w:szCs w:val="24"/>
        </w:rPr>
        <w:t>reporting</w:t>
      </w:r>
      <w:proofErr w:type="spellEnd"/>
      <w:r w:rsidR="00356342">
        <w:rPr>
          <w:rFonts w:ascii="Garamond" w:hAnsi="Garamond"/>
          <w:sz w:val="24"/>
          <w:szCs w:val="24"/>
        </w:rPr>
        <w:t xml:space="preserve"> qui consiste </w:t>
      </w:r>
      <w:r w:rsidR="001317F4">
        <w:rPr>
          <w:rFonts w:ascii="Garamond" w:hAnsi="Garamond"/>
          <w:sz w:val="24"/>
          <w:szCs w:val="24"/>
        </w:rPr>
        <w:t>en la</w:t>
      </w:r>
      <w:r w:rsidR="00356342">
        <w:rPr>
          <w:rFonts w:ascii="Garamond" w:hAnsi="Garamond"/>
          <w:sz w:val="24"/>
          <w:szCs w:val="24"/>
        </w:rPr>
        <w:t xml:space="preserve"> conce</w:t>
      </w:r>
      <w:r w:rsidR="001317F4">
        <w:rPr>
          <w:rFonts w:ascii="Garamond" w:hAnsi="Garamond"/>
          <w:sz w:val="24"/>
          <w:szCs w:val="24"/>
        </w:rPr>
        <w:t>ption</w:t>
      </w:r>
      <w:r w:rsidR="00356342">
        <w:rPr>
          <w:rFonts w:ascii="Garamond" w:hAnsi="Garamond"/>
          <w:sz w:val="24"/>
          <w:szCs w:val="24"/>
        </w:rPr>
        <w:t xml:space="preserve"> des rapports et tableaux de bord opérationnel, </w:t>
      </w:r>
      <w:proofErr w:type="spellStart"/>
      <w:r w:rsidR="00356342">
        <w:rPr>
          <w:rFonts w:ascii="Garamond" w:hAnsi="Garamond"/>
          <w:sz w:val="24"/>
          <w:szCs w:val="24"/>
        </w:rPr>
        <w:t>reporting</w:t>
      </w:r>
      <w:proofErr w:type="spellEnd"/>
      <w:r w:rsidR="00356342">
        <w:rPr>
          <w:rFonts w:ascii="Garamond" w:hAnsi="Garamond"/>
          <w:sz w:val="24"/>
          <w:szCs w:val="24"/>
        </w:rPr>
        <w:t xml:space="preserve"> KPI ainsi que le </w:t>
      </w:r>
      <w:proofErr w:type="spellStart"/>
      <w:r w:rsidR="00356342">
        <w:rPr>
          <w:rFonts w:ascii="Garamond" w:hAnsi="Garamond"/>
          <w:sz w:val="24"/>
          <w:szCs w:val="24"/>
        </w:rPr>
        <w:t>reporting</w:t>
      </w:r>
      <w:proofErr w:type="spellEnd"/>
      <w:r w:rsidR="00356342">
        <w:rPr>
          <w:rFonts w:ascii="Garamond" w:hAnsi="Garamond"/>
          <w:sz w:val="24"/>
          <w:szCs w:val="24"/>
        </w:rPr>
        <w:t xml:space="preserve"> à finalité dynamique. </w:t>
      </w:r>
    </w:p>
    <w:p w14:paraId="14537DF1" w14:textId="45F5E5A3" w:rsidR="009E0F12" w:rsidRDefault="00372722" w:rsidP="00F6297D">
      <w:pPr>
        <w:spacing w:line="276" w:lineRule="auto"/>
        <w:rPr>
          <w:rFonts w:ascii="Garamond" w:hAnsi="Garamond"/>
          <w:sz w:val="24"/>
          <w:szCs w:val="24"/>
        </w:rPr>
      </w:pPr>
      <w:r w:rsidRPr="00372722">
        <w:rPr>
          <w:rFonts w:ascii="Garamond" w:hAnsi="Garamond"/>
          <w:noProof/>
          <w:sz w:val="24"/>
          <w:szCs w:val="24"/>
        </w:rPr>
        <w:drawing>
          <wp:inline distT="0" distB="0" distL="0" distR="0" wp14:anchorId="33DD4685" wp14:editId="552C21FE">
            <wp:extent cx="6164125" cy="3289300"/>
            <wp:effectExtent l="0" t="0" r="825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7878" cy="3291303"/>
                    </a:xfrm>
                    <a:prstGeom prst="rect">
                      <a:avLst/>
                    </a:prstGeom>
                  </pic:spPr>
                </pic:pic>
              </a:graphicData>
            </a:graphic>
          </wp:inline>
        </w:drawing>
      </w:r>
    </w:p>
    <w:p w14:paraId="1C464257" w14:textId="3D998AA8" w:rsidR="00A047B0" w:rsidRDefault="00A047B0" w:rsidP="00A047B0">
      <w:pPr>
        <w:spacing w:line="276" w:lineRule="auto"/>
        <w:jc w:val="both"/>
        <w:rPr>
          <w:rFonts w:ascii="Garamond" w:hAnsi="Garamond"/>
          <w:b/>
          <w:sz w:val="24"/>
          <w:szCs w:val="24"/>
        </w:rPr>
      </w:pPr>
      <w:r w:rsidRPr="00C4529B">
        <w:rPr>
          <w:rFonts w:ascii="Garamond" w:hAnsi="Garamond"/>
          <w:b/>
          <w:sz w:val="24"/>
          <w:szCs w:val="24"/>
          <w:u w:val="single"/>
        </w:rPr>
        <w:lastRenderedPageBreak/>
        <w:t>Définition des KPIs (Key Performance Indicator)</w:t>
      </w:r>
      <w:r>
        <w:rPr>
          <w:rFonts w:ascii="Garamond" w:hAnsi="Garamond"/>
          <w:b/>
          <w:sz w:val="24"/>
          <w:szCs w:val="24"/>
        </w:rPr>
        <w:t xml:space="preserve"> </w:t>
      </w:r>
    </w:p>
    <w:p w14:paraId="46693169" w14:textId="77777777" w:rsidR="00573E54" w:rsidRDefault="00573E54" w:rsidP="00A047B0">
      <w:pPr>
        <w:spacing w:line="276" w:lineRule="auto"/>
        <w:jc w:val="both"/>
        <w:rPr>
          <w:rFonts w:ascii="Garamond" w:hAnsi="Garamond"/>
          <w:b/>
          <w:sz w:val="24"/>
          <w:szCs w:val="24"/>
        </w:rPr>
      </w:pPr>
    </w:p>
    <w:p w14:paraId="5C9C5330" w14:textId="770F27E9" w:rsidR="00A047B0" w:rsidRDefault="00F70322" w:rsidP="00C4529B">
      <w:pPr>
        <w:spacing w:line="276" w:lineRule="auto"/>
        <w:jc w:val="both"/>
        <w:rPr>
          <w:rFonts w:ascii="Garamond" w:hAnsi="Garamond"/>
          <w:b/>
          <w:bCs/>
          <w:sz w:val="24"/>
          <w:szCs w:val="24"/>
        </w:rPr>
      </w:pPr>
      <w:r w:rsidRPr="0042330F">
        <w:rPr>
          <w:rFonts w:ascii="Garamond" w:hAnsi="Garamond"/>
          <w:b/>
          <w:bCs/>
          <w:sz w:val="24"/>
          <w:szCs w:val="24"/>
        </w:rPr>
        <w:t>La gestion d</w:t>
      </w:r>
      <w:r w:rsidR="00894573">
        <w:rPr>
          <w:rFonts w:ascii="Garamond" w:hAnsi="Garamond"/>
          <w:b/>
          <w:bCs/>
          <w:sz w:val="24"/>
          <w:szCs w:val="24"/>
        </w:rPr>
        <w:t>u cœur de métier</w:t>
      </w:r>
      <w:r w:rsidR="007D4F78">
        <w:rPr>
          <w:rFonts w:ascii="Garamond" w:hAnsi="Garamond"/>
          <w:b/>
          <w:bCs/>
          <w:sz w:val="24"/>
          <w:szCs w:val="24"/>
        </w:rPr>
        <w:t> :</w:t>
      </w:r>
    </w:p>
    <w:p w14:paraId="239D0744" w14:textId="77777777" w:rsidR="006173A3" w:rsidRPr="0042330F" w:rsidRDefault="006173A3" w:rsidP="006173A3">
      <w:pPr>
        <w:spacing w:line="276" w:lineRule="auto"/>
        <w:jc w:val="both"/>
        <w:rPr>
          <w:rFonts w:ascii="Garamond" w:hAnsi="Garamond"/>
          <w:b/>
          <w:bCs/>
          <w:sz w:val="24"/>
          <w:szCs w:val="24"/>
        </w:rPr>
      </w:pPr>
      <w:r w:rsidRPr="0042330F">
        <w:rPr>
          <w:rFonts w:ascii="Garamond" w:hAnsi="Garamond"/>
          <w:b/>
          <w:bCs/>
          <w:sz w:val="24"/>
          <w:szCs w:val="24"/>
        </w:rPr>
        <w:t xml:space="preserve">La gestion de l’activité commerciale : </w:t>
      </w:r>
    </w:p>
    <w:p w14:paraId="5A2C88A7" w14:textId="77777777" w:rsidR="006173A3" w:rsidRPr="00E86BD9" w:rsidRDefault="000F1830" w:rsidP="006173A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color w:val="000000" w:themeColor="text1"/>
          <w:sz w:val="24"/>
          <w:szCs w:val="24"/>
        </w:rPr>
      </w:pPr>
      <w:hyperlink r:id="rId13" w:history="1">
        <w:r w:rsidR="006173A3" w:rsidRPr="00E86BD9">
          <w:rPr>
            <w:rStyle w:val="Lienhypertexte"/>
            <w:rFonts w:ascii="Garamond" w:hAnsi="Garamond" w:cs="Helvetica"/>
            <w:color w:val="000000" w:themeColor="text1"/>
            <w:sz w:val="24"/>
            <w:szCs w:val="24"/>
            <w:bdr w:val="none" w:sz="0" w:space="0" w:color="auto" w:frame="1"/>
          </w:rPr>
          <w:t>Chiffre d’affaires</w:t>
        </w:r>
      </w:hyperlink>
      <w:r w:rsidR="006173A3" w:rsidRPr="00E86BD9">
        <w:rPr>
          <w:rStyle w:val="apple-converted-space"/>
          <w:rFonts w:ascii="Garamond" w:hAnsi="Garamond" w:cs="Helvetica"/>
          <w:color w:val="000000" w:themeColor="text1"/>
          <w:sz w:val="24"/>
          <w:szCs w:val="24"/>
        </w:rPr>
        <w:t> </w:t>
      </w:r>
      <w:r w:rsidR="006173A3" w:rsidRPr="00E86BD9">
        <w:rPr>
          <w:rFonts w:ascii="Garamond" w:hAnsi="Garamond" w:cs="Helvetica"/>
          <w:color w:val="000000" w:themeColor="text1"/>
          <w:sz w:val="24"/>
          <w:szCs w:val="24"/>
        </w:rPr>
        <w:t>par mois par type de produits</w:t>
      </w:r>
    </w:p>
    <w:p w14:paraId="79835D69" w14:textId="7341CF60" w:rsidR="006173A3" w:rsidRPr="00E86BD9" w:rsidRDefault="006173A3" w:rsidP="006173A3">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Style w:val="Lienhypertexte"/>
          <w:rFonts w:ascii="Garamond" w:hAnsi="Garamond"/>
          <w:color w:val="000000" w:themeColor="text1"/>
          <w:sz w:val="24"/>
          <w:szCs w:val="24"/>
        </w:rPr>
      </w:pPr>
      <w:r w:rsidRPr="00E86BD9">
        <w:rPr>
          <w:rFonts w:ascii="Garamond" w:hAnsi="Garamond" w:cs="Helvetica"/>
          <w:sz w:val="24"/>
          <w:szCs w:val="24"/>
          <w:bdr w:val="none" w:sz="0" w:space="0" w:color="auto" w:frame="1"/>
        </w:rPr>
        <w:t>Vente moyenne par</w:t>
      </w:r>
      <w:r w:rsidR="00C1142C">
        <w:rPr>
          <w:rFonts w:ascii="Garamond" w:hAnsi="Garamond" w:cs="Helvetica"/>
          <w:sz w:val="24"/>
          <w:szCs w:val="24"/>
          <w:bdr w:val="none" w:sz="0" w:space="0" w:color="auto" w:frame="1"/>
        </w:rPr>
        <w:t xml:space="preserve"> agence</w:t>
      </w:r>
    </w:p>
    <w:p w14:paraId="1860E448" w14:textId="2A34473A" w:rsidR="002E737A" w:rsidRPr="00202415" w:rsidRDefault="000F1830" w:rsidP="002E737A">
      <w:pPr>
        <w:pStyle w:val="Paragraphedeliste"/>
        <w:numPr>
          <w:ilvl w:val="0"/>
          <w:numId w:val="20"/>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hyperlink r:id="rId14" w:history="1">
        <w:r w:rsidR="006173A3" w:rsidRPr="00E86BD9">
          <w:rPr>
            <w:rStyle w:val="Lienhypertexte"/>
            <w:rFonts w:ascii="Garamond" w:hAnsi="Garamond" w:cs="Helvetica"/>
            <w:color w:val="000000" w:themeColor="text1"/>
            <w:sz w:val="24"/>
            <w:szCs w:val="24"/>
            <w:bdr w:val="none" w:sz="0" w:space="0" w:color="auto" w:frame="1"/>
          </w:rPr>
          <w:t>Chiffre d’affaires</w:t>
        </w:r>
      </w:hyperlink>
      <w:r w:rsidR="006173A3" w:rsidRPr="00E86BD9">
        <w:rPr>
          <w:rFonts w:ascii="Garamond" w:hAnsi="Garamond"/>
          <w:sz w:val="24"/>
          <w:szCs w:val="24"/>
        </w:rPr>
        <w:t xml:space="preserve"> </w:t>
      </w:r>
      <w:r w:rsidR="006173A3" w:rsidRPr="00E86BD9">
        <w:rPr>
          <w:rFonts w:ascii="Garamond" w:hAnsi="Garamond"/>
          <w:color w:val="000000" w:themeColor="text1"/>
          <w:sz w:val="24"/>
          <w:szCs w:val="24"/>
        </w:rPr>
        <w:t xml:space="preserve">de chaque </w:t>
      </w:r>
      <w:r w:rsidR="00C1142C">
        <w:rPr>
          <w:rFonts w:ascii="Garamond" w:hAnsi="Garamond"/>
          <w:color w:val="000000" w:themeColor="text1"/>
          <w:sz w:val="24"/>
          <w:szCs w:val="24"/>
        </w:rPr>
        <w:t>agence</w:t>
      </w:r>
      <w:r w:rsidR="006173A3" w:rsidRPr="00E86BD9">
        <w:rPr>
          <w:rFonts w:ascii="Garamond" w:hAnsi="Garamond"/>
          <w:color w:val="000000" w:themeColor="text1"/>
          <w:sz w:val="24"/>
          <w:szCs w:val="24"/>
        </w:rPr>
        <w:t xml:space="preserve"> par mois</w:t>
      </w:r>
      <w:r w:rsidR="006173A3" w:rsidRPr="00E86BD9">
        <w:rPr>
          <w:rFonts w:ascii="Garamond" w:hAnsi="Garamond"/>
          <w:b/>
          <w:bCs/>
          <w:color w:val="000000" w:themeColor="text1"/>
          <w:sz w:val="24"/>
          <w:szCs w:val="24"/>
        </w:rPr>
        <w:t xml:space="preserve"> </w:t>
      </w:r>
    </w:p>
    <w:p w14:paraId="7B303D10" w14:textId="77777777" w:rsidR="00202415" w:rsidRPr="00202415" w:rsidRDefault="00202415" w:rsidP="00202415">
      <w:pPr>
        <w:ind w:left="360"/>
        <w:rPr>
          <w:rFonts w:ascii="Garamond" w:hAnsi="Garamond" w:cs="Helvetica"/>
          <w:color w:val="000000" w:themeColor="text1"/>
          <w:sz w:val="24"/>
          <w:szCs w:val="24"/>
        </w:rPr>
      </w:pPr>
      <w:r w:rsidRPr="00202415">
        <w:rPr>
          <w:rFonts w:ascii="Garamond" w:hAnsi="Garamond" w:cs="Helvetica"/>
          <w:color w:val="000000" w:themeColor="text1"/>
          <w:sz w:val="24"/>
          <w:szCs w:val="24"/>
        </w:rPr>
        <w:t>Évolution des ventes (Trimestre glissant) vs objectif et la même période l’an passé</w:t>
      </w:r>
    </w:p>
    <w:p w14:paraId="329D583C" w14:textId="77777777" w:rsidR="00202415" w:rsidRPr="00202415" w:rsidRDefault="00202415" w:rsidP="00202415">
      <w:p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p>
    <w:p w14:paraId="5FCFD9B2" w14:textId="119D7E00" w:rsidR="0042330F" w:rsidRPr="00ED18D1" w:rsidRDefault="00ED18D1" w:rsidP="00F70322">
      <w:pPr>
        <w:rPr>
          <w:rFonts w:ascii="Garamond" w:hAnsi="Garamond" w:cs="Helvetica"/>
          <w:b/>
          <w:bCs/>
          <w:color w:val="000000" w:themeColor="text1"/>
          <w:sz w:val="24"/>
          <w:szCs w:val="24"/>
        </w:rPr>
      </w:pPr>
      <w:r w:rsidRPr="00ED18D1">
        <w:rPr>
          <w:rFonts w:ascii="Garamond" w:hAnsi="Garamond" w:cs="Helvetica"/>
          <w:b/>
          <w:bCs/>
          <w:color w:val="000000" w:themeColor="text1"/>
          <w:sz w:val="24"/>
          <w:szCs w:val="24"/>
        </w:rPr>
        <w:t xml:space="preserve">Marketing </w:t>
      </w:r>
    </w:p>
    <w:p w14:paraId="72E41A9B" w14:textId="77777777" w:rsidR="0042330F" w:rsidRPr="00ED18D1" w:rsidRDefault="0042330F" w:rsidP="0042330F">
      <w:pPr>
        <w:pStyle w:val="Paragraphedeliste"/>
        <w:numPr>
          <w:ilvl w:val="0"/>
          <w:numId w:val="21"/>
        </w:numPr>
        <w:pBdr>
          <w:top w:val="none" w:sz="0" w:space="0" w:color="auto"/>
          <w:left w:val="none" w:sz="0" w:space="0" w:color="auto"/>
          <w:bottom w:val="none" w:sz="0" w:space="0" w:color="auto"/>
          <w:right w:val="none" w:sz="0" w:space="0" w:color="auto"/>
          <w:between w:val="none" w:sz="0" w:space="0" w:color="auto"/>
        </w:pBdr>
        <w:spacing w:after="0" w:line="276" w:lineRule="auto"/>
        <w:contextualSpacing/>
        <w:rPr>
          <w:rFonts w:ascii="Garamond" w:hAnsi="Garamond" w:cs="Helvetica"/>
          <w:sz w:val="24"/>
          <w:szCs w:val="24"/>
          <w:bdr w:val="none" w:sz="0" w:space="0" w:color="auto" w:frame="1"/>
        </w:rPr>
      </w:pPr>
      <w:r w:rsidRPr="00ED18D1">
        <w:rPr>
          <w:rFonts w:ascii="Garamond" w:hAnsi="Garamond" w:cs="Helvetica"/>
          <w:sz w:val="24"/>
          <w:szCs w:val="24"/>
          <w:bdr w:val="none" w:sz="0" w:space="0" w:color="auto" w:frame="1"/>
        </w:rPr>
        <w:t>Coût du marketing</w:t>
      </w:r>
    </w:p>
    <w:p w14:paraId="33DDA4DF" w14:textId="77777777" w:rsidR="0042330F" w:rsidRPr="00ED18D1" w:rsidRDefault="0042330F" w:rsidP="0042330F">
      <w:pPr>
        <w:pStyle w:val="Paragraphedeliste"/>
        <w:numPr>
          <w:ilvl w:val="0"/>
          <w:numId w:val="21"/>
        </w:numPr>
        <w:pBdr>
          <w:top w:val="none" w:sz="0" w:space="0" w:color="auto"/>
          <w:left w:val="none" w:sz="0" w:space="0" w:color="auto"/>
          <w:bottom w:val="none" w:sz="0" w:space="0" w:color="auto"/>
          <w:right w:val="none" w:sz="0" w:space="0" w:color="auto"/>
          <w:between w:val="none" w:sz="0" w:space="0" w:color="auto"/>
        </w:pBdr>
        <w:spacing w:after="0" w:line="276" w:lineRule="auto"/>
        <w:contextualSpacing/>
        <w:rPr>
          <w:rFonts w:ascii="Garamond" w:hAnsi="Garamond" w:cs="Helvetica"/>
          <w:sz w:val="24"/>
          <w:szCs w:val="24"/>
          <w:bdr w:val="none" w:sz="0" w:space="0" w:color="auto" w:frame="1"/>
        </w:rPr>
      </w:pPr>
      <w:r w:rsidRPr="00ED18D1">
        <w:rPr>
          <w:rFonts w:ascii="Garamond" w:hAnsi="Garamond" w:cs="Helvetica"/>
          <w:sz w:val="24"/>
          <w:szCs w:val="24"/>
          <w:bdr w:val="none" w:sz="0" w:space="0" w:color="auto" w:frame="1"/>
        </w:rPr>
        <w:t>Nouveaux clients</w:t>
      </w:r>
    </w:p>
    <w:p w14:paraId="74303FE9" w14:textId="6ED42BE9" w:rsidR="00C4529B" w:rsidRPr="00282BBB" w:rsidRDefault="0042330F" w:rsidP="00282BBB">
      <w:pPr>
        <w:pStyle w:val="Paragraphedeliste"/>
        <w:numPr>
          <w:ilvl w:val="0"/>
          <w:numId w:val="21"/>
        </w:numPr>
        <w:pBdr>
          <w:top w:val="none" w:sz="0" w:space="0" w:color="auto"/>
          <w:left w:val="none" w:sz="0" w:space="0" w:color="auto"/>
          <w:bottom w:val="none" w:sz="0" w:space="0" w:color="auto"/>
          <w:right w:val="none" w:sz="0" w:space="0" w:color="auto"/>
          <w:between w:val="none" w:sz="0" w:space="0" w:color="auto"/>
        </w:pBdr>
        <w:spacing w:after="0" w:line="276" w:lineRule="auto"/>
        <w:contextualSpacing/>
        <w:rPr>
          <w:rFonts w:ascii="Garamond" w:hAnsi="Garamond" w:cs="Helvetica"/>
          <w:sz w:val="24"/>
          <w:szCs w:val="24"/>
          <w:bdr w:val="none" w:sz="0" w:space="0" w:color="auto" w:frame="1"/>
        </w:rPr>
      </w:pPr>
      <w:r w:rsidRPr="00ED18D1">
        <w:rPr>
          <w:rFonts w:ascii="Garamond" w:hAnsi="Garamond" w:cs="Helvetica"/>
          <w:sz w:val="24"/>
          <w:szCs w:val="24"/>
          <w:bdr w:val="none" w:sz="0" w:space="0" w:color="auto" w:frame="1"/>
        </w:rPr>
        <w:t>Ventes liées au lancement de nouve</w:t>
      </w:r>
      <w:r w:rsidR="007D4F78">
        <w:rPr>
          <w:rFonts w:ascii="Garamond" w:hAnsi="Garamond" w:cs="Helvetica"/>
          <w:sz w:val="24"/>
          <w:szCs w:val="24"/>
          <w:bdr w:val="none" w:sz="0" w:space="0" w:color="auto" w:frame="1"/>
        </w:rPr>
        <w:t>lles offres</w:t>
      </w:r>
      <w:r w:rsidRPr="00ED18D1">
        <w:rPr>
          <w:rFonts w:ascii="Garamond" w:hAnsi="Garamond" w:cs="Helvetica"/>
          <w:sz w:val="24"/>
          <w:szCs w:val="24"/>
          <w:bdr w:val="none" w:sz="0" w:space="0" w:color="auto" w:frame="1"/>
        </w:rPr>
        <w:t xml:space="preserve"> / services</w:t>
      </w:r>
    </w:p>
    <w:p w14:paraId="7A10C7ED" w14:textId="77777777" w:rsidR="00C4529B" w:rsidRPr="00C4529B" w:rsidRDefault="00C4529B">
      <w:pPr>
        <w:spacing w:line="276" w:lineRule="auto"/>
        <w:jc w:val="both"/>
        <w:rPr>
          <w:rFonts w:ascii="Garamond" w:hAnsi="Garamond"/>
          <w:b/>
          <w:sz w:val="24"/>
          <w:szCs w:val="24"/>
          <w:u w:val="single"/>
        </w:rPr>
      </w:pPr>
    </w:p>
    <w:p w14:paraId="70D2B9B8" w14:textId="77777777" w:rsidR="005D68A1" w:rsidRDefault="005A0D0A">
      <w:pPr>
        <w:spacing w:line="276" w:lineRule="auto"/>
        <w:jc w:val="both"/>
        <w:rPr>
          <w:rFonts w:ascii="Garamond" w:hAnsi="Garamond"/>
          <w:b/>
          <w:sz w:val="24"/>
          <w:szCs w:val="24"/>
          <w:u w:val="single"/>
        </w:rPr>
      </w:pPr>
      <w:r>
        <w:rPr>
          <w:rFonts w:ascii="Garamond" w:hAnsi="Garamond"/>
          <w:b/>
          <w:sz w:val="24"/>
          <w:szCs w:val="24"/>
          <w:u w:val="single"/>
        </w:rPr>
        <w:t xml:space="preserve">Méthode de travail : </w:t>
      </w:r>
    </w:p>
    <w:p w14:paraId="5297F762" w14:textId="25728009" w:rsidR="00C4529B" w:rsidRDefault="00741CA7">
      <w:pPr>
        <w:spacing w:line="276" w:lineRule="auto"/>
        <w:jc w:val="both"/>
        <w:rPr>
          <w:rFonts w:ascii="Garamond" w:hAnsi="Garamond"/>
          <w:b/>
          <w:sz w:val="24"/>
          <w:szCs w:val="24"/>
          <w:u w:val="single"/>
        </w:rPr>
      </w:pPr>
      <w:r>
        <w:rPr>
          <w:rFonts w:ascii="Garamond" w:hAnsi="Garamond"/>
          <w:sz w:val="24"/>
          <w:szCs w:val="24"/>
        </w:rPr>
        <w:t xml:space="preserve">Méthode </w:t>
      </w:r>
      <w:r w:rsidR="00834094">
        <w:rPr>
          <w:rFonts w:ascii="Garamond" w:hAnsi="Garamond"/>
          <w:sz w:val="24"/>
          <w:szCs w:val="24"/>
        </w:rPr>
        <w:t xml:space="preserve">semi </w:t>
      </w:r>
      <w:r>
        <w:rPr>
          <w:rFonts w:ascii="Garamond" w:hAnsi="Garamond"/>
          <w:sz w:val="24"/>
          <w:szCs w:val="24"/>
        </w:rPr>
        <w:t>agile : SCRUM</w:t>
      </w:r>
      <w:r w:rsidR="00834094">
        <w:rPr>
          <w:rFonts w:ascii="Garamond" w:hAnsi="Garamond"/>
          <w:sz w:val="24"/>
          <w:szCs w:val="24"/>
        </w:rPr>
        <w:t xml:space="preserve"> &amp; cycle en V</w:t>
      </w:r>
      <w:r>
        <w:rPr>
          <w:rFonts w:ascii="Garamond" w:hAnsi="Garamond"/>
          <w:sz w:val="24"/>
          <w:szCs w:val="24"/>
        </w:rPr>
        <w:t xml:space="preserve"> </w:t>
      </w:r>
    </w:p>
    <w:p w14:paraId="2AFA4DE2" w14:textId="77777777" w:rsidR="005D68A1" w:rsidRDefault="005A0D0A">
      <w:pPr>
        <w:spacing w:line="276" w:lineRule="auto"/>
        <w:jc w:val="both"/>
        <w:rPr>
          <w:rFonts w:ascii="Garamond" w:hAnsi="Garamond"/>
          <w:b/>
          <w:sz w:val="24"/>
          <w:szCs w:val="24"/>
          <w:u w:val="single"/>
        </w:rPr>
      </w:pPr>
      <w:r>
        <w:rPr>
          <w:rFonts w:ascii="Garamond" w:hAnsi="Garamond"/>
          <w:b/>
          <w:sz w:val="24"/>
          <w:szCs w:val="24"/>
          <w:u w:val="single"/>
        </w:rPr>
        <w:t xml:space="preserve">Environnement technique : </w:t>
      </w:r>
    </w:p>
    <w:p w14:paraId="09F9A673" w14:textId="6F959FD6" w:rsidR="00C4529B" w:rsidRPr="006A3E27" w:rsidRDefault="00275B43">
      <w:pPr>
        <w:spacing w:line="276" w:lineRule="auto"/>
        <w:jc w:val="both"/>
        <w:rPr>
          <w:rFonts w:ascii="Garamond" w:hAnsi="Garamond"/>
          <w:b/>
          <w:bCs/>
          <w:sz w:val="24"/>
          <w:szCs w:val="24"/>
        </w:rPr>
      </w:pPr>
      <w:r w:rsidRPr="006A3E27">
        <w:rPr>
          <w:rFonts w:ascii="Garamond" w:hAnsi="Garamond"/>
          <w:b/>
          <w:bCs/>
          <w:sz w:val="24"/>
          <w:szCs w:val="24"/>
        </w:rPr>
        <w:t>Outils :</w:t>
      </w:r>
    </w:p>
    <w:p w14:paraId="5A21B82C" w14:textId="07A28175" w:rsidR="00275B43" w:rsidRPr="00EE4CDF" w:rsidRDefault="00275B43" w:rsidP="00EE4CDF">
      <w:pPr>
        <w:pStyle w:val="Paragraphedeliste"/>
        <w:numPr>
          <w:ilvl w:val="0"/>
          <w:numId w:val="23"/>
        </w:numPr>
        <w:spacing w:line="276" w:lineRule="auto"/>
        <w:jc w:val="both"/>
        <w:rPr>
          <w:rFonts w:ascii="Garamond" w:hAnsi="Garamond"/>
          <w:sz w:val="24"/>
          <w:szCs w:val="24"/>
        </w:rPr>
      </w:pPr>
      <w:r w:rsidRPr="00EE4CDF">
        <w:rPr>
          <w:rFonts w:ascii="Garamond" w:hAnsi="Garamond"/>
          <w:sz w:val="24"/>
          <w:szCs w:val="24"/>
        </w:rPr>
        <w:t xml:space="preserve">Talend (ETL)         </w:t>
      </w:r>
    </w:p>
    <w:p w14:paraId="795195FA" w14:textId="3485B09F" w:rsidR="0032594A" w:rsidRPr="0032594A" w:rsidRDefault="00275B43" w:rsidP="0032594A">
      <w:pPr>
        <w:pStyle w:val="Paragraphedeliste"/>
        <w:numPr>
          <w:ilvl w:val="0"/>
          <w:numId w:val="23"/>
        </w:numPr>
        <w:spacing w:line="276" w:lineRule="auto"/>
        <w:jc w:val="both"/>
        <w:rPr>
          <w:rFonts w:ascii="Garamond" w:hAnsi="Garamond"/>
          <w:b/>
          <w:bCs/>
          <w:sz w:val="24"/>
          <w:szCs w:val="24"/>
        </w:rPr>
      </w:pPr>
      <w:r>
        <w:rPr>
          <w:rFonts w:ascii="Garamond" w:hAnsi="Garamond"/>
          <w:sz w:val="24"/>
          <w:szCs w:val="24"/>
        </w:rPr>
        <w:t xml:space="preserve">Power BI            </w:t>
      </w:r>
      <w:r w:rsidR="0032594A">
        <w:rPr>
          <w:rFonts w:ascii="Garamond" w:hAnsi="Garamond"/>
          <w:sz w:val="24"/>
          <w:szCs w:val="24"/>
        </w:rPr>
        <w:t xml:space="preserve">   </w:t>
      </w:r>
      <w:r>
        <w:rPr>
          <w:rFonts w:ascii="Garamond" w:hAnsi="Garamond"/>
          <w:sz w:val="24"/>
          <w:szCs w:val="24"/>
        </w:rPr>
        <w:t xml:space="preserve"> </w:t>
      </w:r>
    </w:p>
    <w:p w14:paraId="7774A4E8" w14:textId="4CD8D060" w:rsidR="00275B43" w:rsidRPr="006A3E27" w:rsidRDefault="001C1E9E" w:rsidP="001C1E9E">
      <w:pPr>
        <w:spacing w:line="276" w:lineRule="auto"/>
        <w:jc w:val="both"/>
        <w:rPr>
          <w:rFonts w:ascii="Garamond" w:hAnsi="Garamond"/>
          <w:b/>
          <w:bCs/>
          <w:sz w:val="24"/>
          <w:szCs w:val="24"/>
        </w:rPr>
      </w:pPr>
      <w:r w:rsidRPr="006A3E27">
        <w:rPr>
          <w:rFonts w:ascii="Garamond" w:hAnsi="Garamond"/>
          <w:b/>
          <w:bCs/>
          <w:sz w:val="24"/>
          <w:szCs w:val="24"/>
        </w:rPr>
        <w:t>Système d’exploitation :</w:t>
      </w:r>
    </w:p>
    <w:p w14:paraId="7DA2ABB9" w14:textId="59A97F76" w:rsidR="006A3E27" w:rsidRPr="006A3E27" w:rsidRDefault="006A3E27" w:rsidP="006A3E27">
      <w:pPr>
        <w:pStyle w:val="Paragraphedeliste"/>
        <w:numPr>
          <w:ilvl w:val="0"/>
          <w:numId w:val="23"/>
        </w:numPr>
        <w:spacing w:line="276" w:lineRule="auto"/>
        <w:jc w:val="both"/>
        <w:rPr>
          <w:rFonts w:ascii="Garamond" w:hAnsi="Garamond"/>
          <w:sz w:val="24"/>
          <w:szCs w:val="24"/>
        </w:rPr>
      </w:pPr>
      <w:r w:rsidRPr="006A3E27">
        <w:rPr>
          <w:rFonts w:ascii="Garamond" w:hAnsi="Garamond"/>
          <w:sz w:val="24"/>
          <w:szCs w:val="24"/>
        </w:rPr>
        <w:t>WINDOWS</w:t>
      </w:r>
      <w:r w:rsidRPr="006A3E27">
        <w:rPr>
          <w:rFonts w:ascii="Garamond" w:hAnsi="Garamond"/>
          <w:sz w:val="24"/>
          <w:szCs w:val="24"/>
        </w:rPr>
        <w:tab/>
        <w:t xml:space="preserve">                  </w:t>
      </w:r>
      <w:r>
        <w:rPr>
          <w:rFonts w:ascii="Garamond" w:hAnsi="Garamond"/>
          <w:sz w:val="24"/>
          <w:szCs w:val="24"/>
        </w:rPr>
        <w:t xml:space="preserve">                      </w:t>
      </w:r>
    </w:p>
    <w:p w14:paraId="64A2E3F2" w14:textId="77777777" w:rsidR="006A3E27" w:rsidRPr="006A3E27" w:rsidRDefault="006A3E27" w:rsidP="006A3E27">
      <w:pPr>
        <w:pStyle w:val="Paragraphedeliste"/>
        <w:numPr>
          <w:ilvl w:val="0"/>
          <w:numId w:val="23"/>
        </w:numPr>
        <w:spacing w:line="276" w:lineRule="auto"/>
        <w:jc w:val="both"/>
        <w:rPr>
          <w:rFonts w:ascii="Garamond" w:hAnsi="Garamond"/>
          <w:sz w:val="24"/>
          <w:szCs w:val="24"/>
        </w:rPr>
      </w:pPr>
      <w:r w:rsidRPr="006A3E27">
        <w:rPr>
          <w:rFonts w:ascii="Garamond" w:hAnsi="Garamond"/>
          <w:sz w:val="24"/>
          <w:szCs w:val="24"/>
        </w:rPr>
        <w:t>INUX</w:t>
      </w:r>
      <w:r w:rsidRPr="006A3E27">
        <w:rPr>
          <w:rFonts w:ascii="Garamond" w:hAnsi="Garamond"/>
          <w:sz w:val="24"/>
          <w:szCs w:val="24"/>
        </w:rPr>
        <w:tab/>
        <w:t xml:space="preserve"> </w:t>
      </w:r>
      <w:r w:rsidRPr="006A3E27">
        <w:rPr>
          <w:rFonts w:ascii="Garamond" w:hAnsi="Garamond"/>
          <w:sz w:val="24"/>
          <w:szCs w:val="24"/>
        </w:rPr>
        <w:tab/>
      </w:r>
    </w:p>
    <w:p w14:paraId="580FB1F9" w14:textId="561A0347" w:rsidR="006A3E27" w:rsidRPr="006A3E27" w:rsidRDefault="006A3E27" w:rsidP="006A3E27">
      <w:pPr>
        <w:spacing w:line="276" w:lineRule="auto"/>
        <w:jc w:val="both"/>
        <w:rPr>
          <w:rFonts w:ascii="Garamond" w:hAnsi="Garamond"/>
          <w:sz w:val="24"/>
          <w:szCs w:val="24"/>
        </w:rPr>
      </w:pPr>
      <w:r w:rsidRPr="006A3E27">
        <w:rPr>
          <w:rFonts w:ascii="Garamond" w:hAnsi="Garamond"/>
          <w:b/>
          <w:bCs/>
          <w:sz w:val="24"/>
          <w:szCs w:val="24"/>
        </w:rPr>
        <w:t>SGBD :</w:t>
      </w:r>
      <w:r w:rsidRPr="006A3E27">
        <w:rPr>
          <w:rFonts w:ascii="Garamond" w:hAnsi="Garamond"/>
          <w:sz w:val="24"/>
          <w:szCs w:val="24"/>
        </w:rPr>
        <w:tab/>
        <w:t xml:space="preserve">                                 Version</w:t>
      </w:r>
      <w:r w:rsidRPr="006A3E27">
        <w:rPr>
          <w:rFonts w:ascii="Garamond" w:hAnsi="Garamond"/>
          <w:sz w:val="24"/>
          <w:szCs w:val="24"/>
        </w:rPr>
        <w:tab/>
        <w:t xml:space="preserve">           </w:t>
      </w:r>
      <w:r>
        <w:rPr>
          <w:rFonts w:ascii="Garamond" w:hAnsi="Garamond"/>
          <w:sz w:val="24"/>
          <w:szCs w:val="24"/>
        </w:rPr>
        <w:t xml:space="preserve">              </w:t>
      </w:r>
      <w:r w:rsidRPr="006A3E27">
        <w:rPr>
          <w:rFonts w:ascii="Garamond" w:hAnsi="Garamond"/>
          <w:sz w:val="24"/>
          <w:szCs w:val="24"/>
        </w:rPr>
        <w:t>Description</w:t>
      </w:r>
    </w:p>
    <w:p w14:paraId="6D2B8F58" w14:textId="236F20A8" w:rsidR="006A3E27" w:rsidRPr="006A3E27" w:rsidRDefault="00ED0C53" w:rsidP="006A3E27">
      <w:pPr>
        <w:pStyle w:val="Paragraphedeliste"/>
        <w:numPr>
          <w:ilvl w:val="0"/>
          <w:numId w:val="23"/>
        </w:numPr>
        <w:spacing w:line="276" w:lineRule="auto"/>
        <w:jc w:val="both"/>
        <w:rPr>
          <w:rFonts w:ascii="Garamond" w:hAnsi="Garamond"/>
          <w:sz w:val="24"/>
          <w:szCs w:val="24"/>
        </w:rPr>
      </w:pPr>
      <w:r>
        <w:rPr>
          <w:rFonts w:ascii="Garamond" w:hAnsi="Garamond"/>
          <w:sz w:val="24"/>
          <w:szCs w:val="24"/>
        </w:rPr>
        <w:t>PostgreSQL</w:t>
      </w:r>
      <w:r w:rsidR="006A3E27" w:rsidRPr="006A3E27">
        <w:rPr>
          <w:rFonts w:ascii="Garamond" w:hAnsi="Garamond"/>
          <w:sz w:val="24"/>
          <w:szCs w:val="24"/>
        </w:rPr>
        <w:tab/>
        <w:t xml:space="preserve">                          </w:t>
      </w:r>
      <w:r w:rsidR="006A3E27" w:rsidRPr="006A3E27">
        <w:rPr>
          <w:rFonts w:ascii="Garamond" w:hAnsi="Garamond"/>
          <w:sz w:val="24"/>
          <w:szCs w:val="24"/>
        </w:rPr>
        <w:tab/>
        <w:t xml:space="preserve">             Base de données </w:t>
      </w:r>
      <w:r>
        <w:rPr>
          <w:rFonts w:ascii="Garamond" w:hAnsi="Garamond"/>
          <w:sz w:val="24"/>
          <w:szCs w:val="24"/>
        </w:rPr>
        <w:t>PostgreSQL</w:t>
      </w:r>
    </w:p>
    <w:p w14:paraId="3B2726C5" w14:textId="577DE4CE" w:rsidR="006A3E27" w:rsidRPr="006A3E27" w:rsidRDefault="00ED0C53" w:rsidP="006A3E27">
      <w:pPr>
        <w:spacing w:line="276" w:lineRule="auto"/>
        <w:jc w:val="both"/>
        <w:rPr>
          <w:rFonts w:ascii="Garamond" w:hAnsi="Garamond"/>
          <w:b/>
          <w:bCs/>
          <w:sz w:val="24"/>
          <w:szCs w:val="24"/>
        </w:rPr>
      </w:pPr>
      <w:r w:rsidRPr="006A3E27">
        <w:rPr>
          <w:rFonts w:ascii="Garamond" w:hAnsi="Garamond"/>
          <w:b/>
          <w:bCs/>
          <w:sz w:val="24"/>
          <w:szCs w:val="24"/>
        </w:rPr>
        <w:t>Langages</w:t>
      </w:r>
      <w:r w:rsidR="006A3E27" w:rsidRPr="006A3E27">
        <w:rPr>
          <w:rFonts w:ascii="Garamond" w:hAnsi="Garamond"/>
          <w:b/>
          <w:bCs/>
          <w:sz w:val="24"/>
          <w:szCs w:val="24"/>
        </w:rPr>
        <w:t> :</w:t>
      </w:r>
      <w:r w:rsidR="006A3E27" w:rsidRPr="006A3E27">
        <w:rPr>
          <w:rFonts w:ascii="Garamond" w:hAnsi="Garamond"/>
          <w:b/>
          <w:bCs/>
          <w:sz w:val="24"/>
          <w:szCs w:val="24"/>
        </w:rPr>
        <w:tab/>
      </w:r>
      <w:r w:rsidR="006A3E27" w:rsidRPr="006A3E27">
        <w:rPr>
          <w:rFonts w:ascii="Garamond" w:hAnsi="Garamond"/>
          <w:b/>
          <w:bCs/>
          <w:sz w:val="24"/>
          <w:szCs w:val="24"/>
        </w:rPr>
        <w:tab/>
      </w:r>
    </w:p>
    <w:p w14:paraId="34BECD8A" w14:textId="4133F92D" w:rsidR="001C1E9E" w:rsidRDefault="006A3E27" w:rsidP="006A3E27">
      <w:pPr>
        <w:pStyle w:val="Paragraphedeliste"/>
        <w:spacing w:line="276" w:lineRule="auto"/>
        <w:jc w:val="both"/>
        <w:rPr>
          <w:rFonts w:ascii="Garamond" w:hAnsi="Garamond"/>
          <w:sz w:val="24"/>
          <w:szCs w:val="24"/>
        </w:rPr>
      </w:pPr>
      <w:r w:rsidRPr="006A3E27">
        <w:rPr>
          <w:rFonts w:ascii="Garamond" w:hAnsi="Garamond"/>
          <w:sz w:val="24"/>
          <w:szCs w:val="24"/>
        </w:rPr>
        <w:t xml:space="preserve">-Shell                                           -SQL                              </w:t>
      </w:r>
    </w:p>
    <w:p w14:paraId="3150BFF3" w14:textId="3242F00A" w:rsidR="00894AAD" w:rsidRDefault="00894AAD" w:rsidP="00894AAD">
      <w:pPr>
        <w:spacing w:line="276" w:lineRule="auto"/>
        <w:jc w:val="both"/>
        <w:rPr>
          <w:rFonts w:ascii="Garamond" w:hAnsi="Garamond"/>
          <w:sz w:val="24"/>
          <w:szCs w:val="24"/>
        </w:rPr>
      </w:pPr>
    </w:p>
    <w:p w14:paraId="7F58A939" w14:textId="19DE0FD5" w:rsidR="00894AAD" w:rsidRDefault="00894AAD" w:rsidP="00894AAD">
      <w:pPr>
        <w:spacing w:line="276" w:lineRule="auto"/>
        <w:jc w:val="both"/>
        <w:rPr>
          <w:rFonts w:ascii="Garamond" w:hAnsi="Garamond"/>
          <w:b/>
          <w:sz w:val="24"/>
          <w:szCs w:val="24"/>
          <w:u w:val="single"/>
        </w:rPr>
      </w:pPr>
      <w:r>
        <w:rPr>
          <w:rFonts w:ascii="Garamond" w:hAnsi="Garamond"/>
          <w:b/>
          <w:sz w:val="24"/>
          <w:szCs w:val="24"/>
          <w:u w:val="single"/>
        </w:rPr>
        <w:t xml:space="preserve">Les tâches réalisées : </w:t>
      </w:r>
    </w:p>
    <w:p w14:paraId="4CFF729E" w14:textId="77777777" w:rsidR="00894AAD" w:rsidRPr="00894AAD" w:rsidRDefault="00894AAD" w:rsidP="00894AAD">
      <w:pPr>
        <w:spacing w:line="276" w:lineRule="auto"/>
        <w:jc w:val="both"/>
        <w:rPr>
          <w:rFonts w:ascii="Garamond" w:hAnsi="Garamond"/>
          <w:sz w:val="24"/>
          <w:szCs w:val="24"/>
        </w:rPr>
      </w:pPr>
    </w:p>
    <w:p w14:paraId="7CFBE7C0" w14:textId="66F6B6A5" w:rsidR="0015769A" w:rsidRDefault="00894AAD" w:rsidP="0015769A">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sidRPr="00EF06B4">
        <w:rPr>
          <w:rFonts w:ascii="Garamond" w:hAnsi="Garamond"/>
          <w:sz w:val="24"/>
          <w:szCs w:val="24"/>
        </w:rPr>
        <w:t>Analyse des SFG et SFD</w:t>
      </w:r>
    </w:p>
    <w:p w14:paraId="65BA44B8" w14:textId="61E59BA7" w:rsidR="00D57250" w:rsidRPr="00D57250" w:rsidRDefault="00D57250" w:rsidP="0015769A">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Pr>
          <w:rFonts w:ascii="Garamond" w:hAnsi="Garamond"/>
          <w:sz w:val="24"/>
          <w:szCs w:val="24"/>
        </w:rPr>
        <w:t>D</w:t>
      </w:r>
      <w:r w:rsidRPr="00D57250">
        <w:rPr>
          <w:rFonts w:ascii="Garamond" w:hAnsi="Garamond"/>
          <w:sz w:val="24"/>
          <w:szCs w:val="24"/>
        </w:rPr>
        <w:t xml:space="preserve">éveloppement des </w:t>
      </w:r>
      <w:proofErr w:type="spellStart"/>
      <w:r w:rsidRPr="00D57250">
        <w:rPr>
          <w:rFonts w:ascii="Garamond" w:hAnsi="Garamond"/>
          <w:sz w:val="24"/>
          <w:szCs w:val="24"/>
        </w:rPr>
        <w:t>mappings</w:t>
      </w:r>
      <w:proofErr w:type="spellEnd"/>
      <w:r>
        <w:rPr>
          <w:rFonts w:ascii="Garamond" w:hAnsi="Garamond"/>
          <w:sz w:val="24"/>
          <w:szCs w:val="24"/>
        </w:rPr>
        <w:t xml:space="preserve"> et </w:t>
      </w:r>
      <w:r w:rsidRPr="00D57250">
        <w:rPr>
          <w:rFonts w:ascii="Garamond" w:hAnsi="Garamond"/>
          <w:sz w:val="24"/>
          <w:szCs w:val="24"/>
        </w:rPr>
        <w:t xml:space="preserve">workflows </w:t>
      </w:r>
      <w:r>
        <w:rPr>
          <w:rFonts w:ascii="Garamond" w:hAnsi="Garamond"/>
          <w:sz w:val="24"/>
          <w:szCs w:val="24"/>
        </w:rPr>
        <w:t>pour la migration des données</w:t>
      </w:r>
    </w:p>
    <w:p w14:paraId="019720DD" w14:textId="3B772B05" w:rsidR="00894AAD" w:rsidRPr="0015769A" w:rsidRDefault="00894AAD" w:rsidP="0015769A">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sidRPr="0015769A">
        <w:rPr>
          <w:rFonts w:ascii="Garamond" w:hAnsi="Garamond"/>
          <w:sz w:val="24"/>
          <w:szCs w:val="24"/>
        </w:rPr>
        <w:lastRenderedPageBreak/>
        <w:t xml:space="preserve">Modélisation du DM </w:t>
      </w:r>
      <w:r w:rsidR="0015769A">
        <w:t xml:space="preserve">contrats, </w:t>
      </w:r>
      <w:r w:rsidR="0015769A" w:rsidRPr="0015769A">
        <w:rPr>
          <w:rFonts w:ascii="Garamond" w:hAnsi="Garamond" w:cs="Helvetica"/>
          <w:sz w:val="24"/>
          <w:szCs w:val="24"/>
          <w:bdr w:val="none" w:sz="0" w:space="0" w:color="auto" w:frame="1"/>
        </w:rPr>
        <w:t xml:space="preserve">produits, </w:t>
      </w:r>
      <w:r w:rsidR="0015769A">
        <w:t>prestations, cotisations.</w:t>
      </w:r>
    </w:p>
    <w:p w14:paraId="1DD4713D" w14:textId="77777777" w:rsidR="00894AAD" w:rsidRPr="00EF06B4" w:rsidRDefault="00894AAD" w:rsidP="00894AAD">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sidRPr="00EF06B4">
        <w:rPr>
          <w:rFonts w:ascii="Garamond" w:hAnsi="Garamond"/>
          <w:sz w:val="24"/>
          <w:szCs w:val="24"/>
        </w:rPr>
        <w:t>Rédaction des STD</w:t>
      </w:r>
    </w:p>
    <w:p w14:paraId="452EFC3F" w14:textId="59C48EEC" w:rsidR="00894AAD" w:rsidRPr="00EF06B4" w:rsidRDefault="00DE379E" w:rsidP="00894AAD">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sidRPr="00EF06B4">
        <w:rPr>
          <w:rFonts w:ascii="Garamond" w:hAnsi="Garamond"/>
          <w:sz w:val="24"/>
          <w:szCs w:val="24"/>
        </w:rPr>
        <w:t>Développement</w:t>
      </w:r>
      <w:r w:rsidR="00894AAD" w:rsidRPr="00EF06B4">
        <w:rPr>
          <w:rFonts w:ascii="Garamond" w:hAnsi="Garamond"/>
          <w:sz w:val="24"/>
          <w:szCs w:val="24"/>
        </w:rPr>
        <w:t xml:space="preserve"> des traitements sur Talend</w:t>
      </w:r>
    </w:p>
    <w:p w14:paraId="473EAE77" w14:textId="77777777" w:rsidR="00894AAD" w:rsidRPr="00EF06B4" w:rsidRDefault="00894AAD" w:rsidP="00894AAD">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sidRPr="00EF06B4">
        <w:rPr>
          <w:rFonts w:ascii="Garamond" w:hAnsi="Garamond"/>
          <w:sz w:val="24"/>
          <w:szCs w:val="24"/>
        </w:rPr>
        <w:t>Développement de scripts SHELL</w:t>
      </w:r>
    </w:p>
    <w:p w14:paraId="4AB7F242" w14:textId="77777777" w:rsidR="00894AAD" w:rsidRPr="00EF06B4" w:rsidRDefault="00894AAD" w:rsidP="00894AAD">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sidRPr="00EF06B4">
        <w:rPr>
          <w:rFonts w:ascii="Garamond" w:hAnsi="Garamond"/>
          <w:sz w:val="24"/>
          <w:szCs w:val="24"/>
        </w:rPr>
        <w:t>Test unitaire et test d’intégration</w:t>
      </w:r>
    </w:p>
    <w:p w14:paraId="0DD59E74" w14:textId="77777777" w:rsidR="00894AAD" w:rsidRPr="00EF06B4" w:rsidRDefault="00894AAD" w:rsidP="00894AAD">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sidRPr="00EF06B4">
        <w:rPr>
          <w:rFonts w:ascii="Garamond" w:hAnsi="Garamond"/>
          <w:sz w:val="24"/>
          <w:szCs w:val="24"/>
        </w:rPr>
        <w:t>Assistance aux tests de recette</w:t>
      </w:r>
    </w:p>
    <w:p w14:paraId="572C7EC3" w14:textId="77777777" w:rsidR="00894AAD" w:rsidRPr="00EF06B4" w:rsidRDefault="00894AAD" w:rsidP="00894AAD">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sidRPr="00EF06B4">
        <w:rPr>
          <w:rFonts w:ascii="Garamond" w:hAnsi="Garamond"/>
          <w:sz w:val="24"/>
          <w:szCs w:val="24"/>
        </w:rPr>
        <w:t>Maintenance corrective et évolutive</w:t>
      </w:r>
    </w:p>
    <w:p w14:paraId="6107E8A3" w14:textId="7E70621D" w:rsidR="00894AAD" w:rsidRPr="00EF06B4" w:rsidRDefault="00894AAD" w:rsidP="00894AAD">
      <w:pPr>
        <w:pStyle w:val="Paragraphedeliste"/>
        <w:numPr>
          <w:ilvl w:val="0"/>
          <w:numId w:val="24"/>
        </w:numPr>
        <w:pBdr>
          <w:top w:val="none" w:sz="0" w:space="0" w:color="auto"/>
          <w:left w:val="none" w:sz="0" w:space="0" w:color="auto"/>
          <w:bottom w:val="none" w:sz="0" w:space="0" w:color="auto"/>
          <w:right w:val="none" w:sz="0" w:space="0" w:color="auto"/>
          <w:between w:val="none" w:sz="0" w:space="0" w:color="auto"/>
        </w:pBdr>
        <w:spacing w:after="200" w:line="276" w:lineRule="auto"/>
        <w:contextualSpacing/>
        <w:rPr>
          <w:rFonts w:ascii="Garamond" w:hAnsi="Garamond"/>
          <w:sz w:val="24"/>
          <w:szCs w:val="24"/>
        </w:rPr>
      </w:pPr>
      <w:r w:rsidRPr="00EF06B4">
        <w:rPr>
          <w:rFonts w:ascii="Garamond" w:hAnsi="Garamond"/>
          <w:sz w:val="24"/>
          <w:szCs w:val="24"/>
        </w:rPr>
        <w:t>Assistance à la mise en production</w:t>
      </w:r>
    </w:p>
    <w:p w14:paraId="185D80AE" w14:textId="77777777" w:rsidR="00894AAD" w:rsidRPr="00894AAD" w:rsidRDefault="00894AAD" w:rsidP="00894AAD">
      <w:pPr>
        <w:spacing w:line="276" w:lineRule="auto"/>
        <w:jc w:val="both"/>
        <w:rPr>
          <w:rFonts w:ascii="Garamond" w:hAnsi="Garamond"/>
          <w:sz w:val="24"/>
          <w:szCs w:val="24"/>
        </w:rPr>
      </w:pPr>
    </w:p>
    <w:p w14:paraId="55D03D92" w14:textId="77777777" w:rsidR="00275B43" w:rsidRDefault="00275B43">
      <w:pPr>
        <w:spacing w:line="276" w:lineRule="auto"/>
        <w:jc w:val="both"/>
        <w:rPr>
          <w:rFonts w:ascii="Garamond" w:hAnsi="Garamond"/>
          <w:b/>
          <w:sz w:val="24"/>
          <w:szCs w:val="24"/>
          <w:u w:val="single"/>
        </w:rPr>
      </w:pPr>
    </w:p>
    <w:p w14:paraId="49733BD4" w14:textId="77777777" w:rsidR="005D68A1" w:rsidRPr="00A047B0" w:rsidRDefault="005D68A1">
      <w:pPr>
        <w:spacing w:line="276" w:lineRule="auto"/>
        <w:rPr>
          <w:rFonts w:ascii="Garamond" w:hAnsi="Garamond"/>
          <w:sz w:val="24"/>
          <w:szCs w:val="24"/>
        </w:rPr>
      </w:pPr>
    </w:p>
    <w:sectPr w:rsidR="005D68A1" w:rsidRPr="00A047B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1A7BB" w14:textId="77777777" w:rsidR="000F1830" w:rsidRDefault="000F1830">
      <w:pPr>
        <w:spacing w:after="0" w:line="240" w:lineRule="auto"/>
      </w:pPr>
      <w:r>
        <w:separator/>
      </w:r>
    </w:p>
  </w:endnote>
  <w:endnote w:type="continuationSeparator" w:id="0">
    <w:p w14:paraId="764273EB" w14:textId="77777777" w:rsidR="000F1830" w:rsidRDefault="000F1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48A51" w14:textId="77777777" w:rsidR="000F1830" w:rsidRDefault="000F1830">
      <w:pPr>
        <w:spacing w:after="0" w:line="240" w:lineRule="auto"/>
      </w:pPr>
      <w:r>
        <w:separator/>
      </w:r>
    </w:p>
  </w:footnote>
  <w:footnote w:type="continuationSeparator" w:id="0">
    <w:p w14:paraId="34886581" w14:textId="77777777" w:rsidR="000F1830" w:rsidRDefault="000F1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9EE"/>
    <w:multiLevelType w:val="hybridMultilevel"/>
    <w:tmpl w:val="D6A655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0990B1C"/>
    <w:multiLevelType w:val="hybridMultilevel"/>
    <w:tmpl w:val="DDA0E4AA"/>
    <w:lvl w:ilvl="0" w:tplc="E7C4D9B4">
      <w:start w:val="1"/>
      <w:numFmt w:val="bullet"/>
      <w:lvlText w:val=""/>
      <w:lvlJc w:val="left"/>
      <w:pPr>
        <w:tabs>
          <w:tab w:val="left" w:pos="720"/>
        </w:tabs>
        <w:ind w:left="720" w:hanging="359"/>
      </w:pPr>
      <w:rPr>
        <w:rFonts w:ascii="Symbol" w:hAnsi="Symbol" w:hint="default"/>
        <w:sz w:val="20"/>
      </w:rPr>
    </w:lvl>
    <w:lvl w:ilvl="1" w:tplc="7D3CDCC4">
      <w:start w:val="1"/>
      <w:numFmt w:val="bullet"/>
      <w:lvlText w:val=""/>
      <w:lvlJc w:val="left"/>
      <w:pPr>
        <w:tabs>
          <w:tab w:val="left" w:pos="1440"/>
        </w:tabs>
        <w:ind w:left="1440" w:hanging="359"/>
      </w:pPr>
      <w:rPr>
        <w:rFonts w:ascii="Wingdings" w:hAnsi="Wingdings" w:hint="default"/>
        <w:sz w:val="20"/>
      </w:rPr>
    </w:lvl>
    <w:lvl w:ilvl="2" w:tplc="C7C8EE06">
      <w:start w:val="1"/>
      <w:numFmt w:val="bullet"/>
      <w:lvlText w:val="-"/>
      <w:lvlJc w:val="left"/>
      <w:pPr>
        <w:tabs>
          <w:tab w:val="left" w:pos="2160"/>
        </w:tabs>
        <w:ind w:left="2160" w:hanging="359"/>
      </w:pPr>
      <w:rPr>
        <w:rFonts w:ascii="Candara" w:eastAsia="Calibri" w:hAnsi="Candara" w:cs="Calibri" w:hint="default"/>
        <w:sz w:val="20"/>
      </w:rPr>
    </w:lvl>
    <w:lvl w:ilvl="3" w:tplc="25827200">
      <w:start w:val="1"/>
      <w:numFmt w:val="bullet"/>
      <w:lvlText w:val=""/>
      <w:lvlJc w:val="left"/>
      <w:pPr>
        <w:tabs>
          <w:tab w:val="left" w:pos="2880"/>
        </w:tabs>
        <w:ind w:left="2880" w:hanging="359"/>
      </w:pPr>
      <w:rPr>
        <w:rFonts w:ascii="Symbol" w:hAnsi="Symbol" w:hint="default"/>
        <w:sz w:val="20"/>
      </w:rPr>
    </w:lvl>
    <w:lvl w:ilvl="4" w:tplc="F1C001BE">
      <w:start w:val="1"/>
      <w:numFmt w:val="bullet"/>
      <w:lvlText w:val=""/>
      <w:lvlJc w:val="left"/>
      <w:pPr>
        <w:tabs>
          <w:tab w:val="left" w:pos="3600"/>
        </w:tabs>
        <w:ind w:left="3600" w:hanging="359"/>
      </w:pPr>
      <w:rPr>
        <w:rFonts w:ascii="Symbol" w:hAnsi="Symbol" w:hint="default"/>
        <w:sz w:val="20"/>
      </w:rPr>
    </w:lvl>
    <w:lvl w:ilvl="5" w:tplc="3D52DEF6">
      <w:start w:val="1"/>
      <w:numFmt w:val="bullet"/>
      <w:lvlText w:val=""/>
      <w:lvlJc w:val="left"/>
      <w:pPr>
        <w:tabs>
          <w:tab w:val="left" w:pos="4320"/>
        </w:tabs>
        <w:ind w:left="4320" w:hanging="359"/>
      </w:pPr>
      <w:rPr>
        <w:rFonts w:ascii="Symbol" w:hAnsi="Symbol" w:hint="default"/>
        <w:sz w:val="20"/>
      </w:rPr>
    </w:lvl>
    <w:lvl w:ilvl="6" w:tplc="30AEF1E2">
      <w:start w:val="1"/>
      <w:numFmt w:val="bullet"/>
      <w:lvlText w:val=""/>
      <w:lvlJc w:val="left"/>
      <w:pPr>
        <w:tabs>
          <w:tab w:val="left" w:pos="5040"/>
        </w:tabs>
        <w:ind w:left="5040" w:hanging="359"/>
      </w:pPr>
      <w:rPr>
        <w:rFonts w:ascii="Symbol" w:hAnsi="Symbol" w:hint="default"/>
        <w:sz w:val="20"/>
      </w:rPr>
    </w:lvl>
    <w:lvl w:ilvl="7" w:tplc="FC8AC69E">
      <w:start w:val="1"/>
      <w:numFmt w:val="bullet"/>
      <w:lvlText w:val=""/>
      <w:lvlJc w:val="left"/>
      <w:pPr>
        <w:tabs>
          <w:tab w:val="left" w:pos="5760"/>
        </w:tabs>
        <w:ind w:left="5760" w:hanging="359"/>
      </w:pPr>
      <w:rPr>
        <w:rFonts w:ascii="Symbol" w:hAnsi="Symbol" w:hint="default"/>
        <w:sz w:val="20"/>
      </w:rPr>
    </w:lvl>
    <w:lvl w:ilvl="8" w:tplc="2C54DB00">
      <w:start w:val="1"/>
      <w:numFmt w:val="bullet"/>
      <w:lvlText w:val=""/>
      <w:lvlJc w:val="left"/>
      <w:pPr>
        <w:tabs>
          <w:tab w:val="left" w:pos="6480"/>
        </w:tabs>
        <w:ind w:left="6480" w:hanging="359"/>
      </w:pPr>
      <w:rPr>
        <w:rFonts w:ascii="Symbol" w:hAnsi="Symbol" w:hint="default"/>
        <w:sz w:val="20"/>
      </w:rPr>
    </w:lvl>
  </w:abstractNum>
  <w:abstractNum w:abstractNumId="2" w15:restartNumberingAfterBreak="0">
    <w:nsid w:val="0D8D1351"/>
    <w:multiLevelType w:val="hybridMultilevel"/>
    <w:tmpl w:val="5F3615EC"/>
    <w:lvl w:ilvl="0" w:tplc="85662166">
      <w:start w:val="1"/>
      <w:numFmt w:val="bullet"/>
      <w:lvlText w:val=""/>
      <w:lvlJc w:val="left"/>
      <w:pPr>
        <w:tabs>
          <w:tab w:val="left" w:pos="720"/>
        </w:tabs>
        <w:ind w:left="720" w:hanging="359"/>
      </w:pPr>
      <w:rPr>
        <w:rFonts w:ascii="Symbol" w:hAnsi="Symbol" w:hint="default"/>
        <w:sz w:val="20"/>
      </w:rPr>
    </w:lvl>
    <w:lvl w:ilvl="1" w:tplc="A8008152">
      <w:start w:val="1"/>
      <w:numFmt w:val="bullet"/>
      <w:lvlText w:val=""/>
      <w:lvlJc w:val="left"/>
      <w:pPr>
        <w:tabs>
          <w:tab w:val="left" w:pos="1440"/>
        </w:tabs>
        <w:ind w:left="1440" w:hanging="359"/>
      </w:pPr>
      <w:rPr>
        <w:rFonts w:ascii="Wingdings" w:hAnsi="Wingdings" w:hint="default"/>
        <w:sz w:val="20"/>
      </w:rPr>
    </w:lvl>
    <w:lvl w:ilvl="2" w:tplc="9B6883D0">
      <w:start w:val="1"/>
      <w:numFmt w:val="bullet"/>
      <w:lvlText w:val="-"/>
      <w:lvlJc w:val="left"/>
      <w:pPr>
        <w:tabs>
          <w:tab w:val="left" w:pos="2160"/>
        </w:tabs>
        <w:ind w:left="2160" w:hanging="359"/>
      </w:pPr>
      <w:rPr>
        <w:rFonts w:ascii="Candara" w:eastAsia="Calibri" w:hAnsi="Candara" w:cs="Calibri" w:hint="default"/>
        <w:sz w:val="20"/>
      </w:rPr>
    </w:lvl>
    <w:lvl w:ilvl="3" w:tplc="25C2104A">
      <w:start w:val="1"/>
      <w:numFmt w:val="bullet"/>
      <w:lvlText w:val=""/>
      <w:lvlJc w:val="left"/>
      <w:pPr>
        <w:tabs>
          <w:tab w:val="left" w:pos="2880"/>
        </w:tabs>
        <w:ind w:left="2880" w:hanging="359"/>
      </w:pPr>
      <w:rPr>
        <w:rFonts w:ascii="Symbol" w:hAnsi="Symbol" w:hint="default"/>
        <w:sz w:val="20"/>
      </w:rPr>
    </w:lvl>
    <w:lvl w:ilvl="4" w:tplc="54023AD8">
      <w:start w:val="1"/>
      <w:numFmt w:val="bullet"/>
      <w:lvlText w:val=""/>
      <w:lvlJc w:val="left"/>
      <w:pPr>
        <w:tabs>
          <w:tab w:val="left" w:pos="3600"/>
        </w:tabs>
        <w:ind w:left="3600" w:hanging="359"/>
      </w:pPr>
      <w:rPr>
        <w:rFonts w:ascii="Symbol" w:hAnsi="Symbol" w:hint="default"/>
        <w:sz w:val="20"/>
      </w:rPr>
    </w:lvl>
    <w:lvl w:ilvl="5" w:tplc="CD84BEC6">
      <w:start w:val="1"/>
      <w:numFmt w:val="bullet"/>
      <w:lvlText w:val=""/>
      <w:lvlJc w:val="left"/>
      <w:pPr>
        <w:tabs>
          <w:tab w:val="left" w:pos="4320"/>
        </w:tabs>
        <w:ind w:left="4320" w:hanging="359"/>
      </w:pPr>
      <w:rPr>
        <w:rFonts w:ascii="Symbol" w:hAnsi="Symbol" w:hint="default"/>
        <w:sz w:val="20"/>
      </w:rPr>
    </w:lvl>
    <w:lvl w:ilvl="6" w:tplc="2E0E53DE">
      <w:start w:val="1"/>
      <w:numFmt w:val="bullet"/>
      <w:lvlText w:val=""/>
      <w:lvlJc w:val="left"/>
      <w:pPr>
        <w:tabs>
          <w:tab w:val="left" w:pos="5040"/>
        </w:tabs>
        <w:ind w:left="5040" w:hanging="359"/>
      </w:pPr>
      <w:rPr>
        <w:rFonts w:ascii="Symbol" w:hAnsi="Symbol" w:hint="default"/>
        <w:sz w:val="20"/>
      </w:rPr>
    </w:lvl>
    <w:lvl w:ilvl="7" w:tplc="C7DCF630">
      <w:start w:val="1"/>
      <w:numFmt w:val="bullet"/>
      <w:lvlText w:val=""/>
      <w:lvlJc w:val="left"/>
      <w:pPr>
        <w:tabs>
          <w:tab w:val="left" w:pos="5760"/>
        </w:tabs>
        <w:ind w:left="5760" w:hanging="359"/>
      </w:pPr>
      <w:rPr>
        <w:rFonts w:ascii="Symbol" w:hAnsi="Symbol" w:hint="default"/>
        <w:sz w:val="20"/>
      </w:rPr>
    </w:lvl>
    <w:lvl w:ilvl="8" w:tplc="56AEEB2E">
      <w:start w:val="1"/>
      <w:numFmt w:val="bullet"/>
      <w:lvlText w:val=""/>
      <w:lvlJc w:val="left"/>
      <w:pPr>
        <w:tabs>
          <w:tab w:val="left" w:pos="6480"/>
        </w:tabs>
        <w:ind w:left="6480" w:hanging="359"/>
      </w:pPr>
      <w:rPr>
        <w:rFonts w:ascii="Symbol" w:hAnsi="Symbol" w:hint="default"/>
        <w:sz w:val="20"/>
      </w:rPr>
    </w:lvl>
  </w:abstractNum>
  <w:abstractNum w:abstractNumId="3" w15:restartNumberingAfterBreak="0">
    <w:nsid w:val="1390208F"/>
    <w:multiLevelType w:val="hybridMultilevel"/>
    <w:tmpl w:val="6C2C5124"/>
    <w:lvl w:ilvl="0" w:tplc="6C4C1D4E">
      <w:start w:val="1"/>
      <w:numFmt w:val="bullet"/>
      <w:lvlText w:val=""/>
      <w:lvlJc w:val="left"/>
      <w:pPr>
        <w:ind w:left="720" w:hanging="359"/>
      </w:pPr>
      <w:rPr>
        <w:rFonts w:ascii="Symbol" w:hAnsi="Symbol"/>
      </w:rPr>
    </w:lvl>
    <w:lvl w:ilvl="1" w:tplc="95961D0C">
      <w:start w:val="1"/>
      <w:numFmt w:val="bullet"/>
      <w:lvlText w:val="o"/>
      <w:lvlJc w:val="left"/>
      <w:pPr>
        <w:ind w:left="1440" w:hanging="359"/>
      </w:pPr>
      <w:rPr>
        <w:rFonts w:ascii="Courier New" w:hAnsi="Courier New" w:cs="Courier New"/>
      </w:rPr>
    </w:lvl>
    <w:lvl w:ilvl="2" w:tplc="C5668E7A">
      <w:start w:val="1"/>
      <w:numFmt w:val="bullet"/>
      <w:lvlText w:val=""/>
      <w:lvlJc w:val="left"/>
      <w:pPr>
        <w:ind w:left="2160" w:hanging="359"/>
      </w:pPr>
      <w:rPr>
        <w:rFonts w:ascii="Wingdings" w:hAnsi="Wingdings"/>
      </w:rPr>
    </w:lvl>
    <w:lvl w:ilvl="3" w:tplc="80F6F76A">
      <w:start w:val="1"/>
      <w:numFmt w:val="bullet"/>
      <w:lvlText w:val=""/>
      <w:lvlJc w:val="left"/>
      <w:pPr>
        <w:ind w:left="2880" w:hanging="359"/>
      </w:pPr>
      <w:rPr>
        <w:rFonts w:ascii="Symbol" w:hAnsi="Symbol"/>
      </w:rPr>
    </w:lvl>
    <w:lvl w:ilvl="4" w:tplc="45A66BA2">
      <w:start w:val="1"/>
      <w:numFmt w:val="bullet"/>
      <w:lvlText w:val="o"/>
      <w:lvlJc w:val="left"/>
      <w:pPr>
        <w:ind w:left="3600" w:hanging="359"/>
      </w:pPr>
      <w:rPr>
        <w:rFonts w:ascii="Courier New" w:hAnsi="Courier New" w:cs="Courier New"/>
      </w:rPr>
    </w:lvl>
    <w:lvl w:ilvl="5" w:tplc="9D288C90">
      <w:start w:val="1"/>
      <w:numFmt w:val="bullet"/>
      <w:lvlText w:val=""/>
      <w:lvlJc w:val="left"/>
      <w:pPr>
        <w:ind w:left="4320" w:hanging="359"/>
      </w:pPr>
      <w:rPr>
        <w:rFonts w:ascii="Wingdings" w:hAnsi="Wingdings"/>
      </w:rPr>
    </w:lvl>
    <w:lvl w:ilvl="6" w:tplc="0A8E3CCC">
      <w:start w:val="1"/>
      <w:numFmt w:val="bullet"/>
      <w:lvlText w:val=""/>
      <w:lvlJc w:val="left"/>
      <w:pPr>
        <w:ind w:left="5040" w:hanging="359"/>
      </w:pPr>
      <w:rPr>
        <w:rFonts w:ascii="Symbol" w:hAnsi="Symbol"/>
      </w:rPr>
    </w:lvl>
    <w:lvl w:ilvl="7" w:tplc="BC7C6F3C">
      <w:start w:val="1"/>
      <w:numFmt w:val="bullet"/>
      <w:lvlText w:val="o"/>
      <w:lvlJc w:val="left"/>
      <w:pPr>
        <w:ind w:left="5760" w:hanging="359"/>
      </w:pPr>
      <w:rPr>
        <w:rFonts w:ascii="Courier New" w:hAnsi="Courier New" w:cs="Courier New"/>
      </w:rPr>
    </w:lvl>
    <w:lvl w:ilvl="8" w:tplc="E6D29160">
      <w:start w:val="1"/>
      <w:numFmt w:val="bullet"/>
      <w:lvlText w:val=""/>
      <w:lvlJc w:val="left"/>
      <w:pPr>
        <w:ind w:left="6480" w:hanging="359"/>
      </w:pPr>
      <w:rPr>
        <w:rFonts w:ascii="Wingdings" w:hAnsi="Wingdings"/>
      </w:rPr>
    </w:lvl>
  </w:abstractNum>
  <w:abstractNum w:abstractNumId="4" w15:restartNumberingAfterBreak="0">
    <w:nsid w:val="1C0656DA"/>
    <w:multiLevelType w:val="hybridMultilevel"/>
    <w:tmpl w:val="3B50E76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D87078E"/>
    <w:multiLevelType w:val="multilevel"/>
    <w:tmpl w:val="166EB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30520E"/>
    <w:multiLevelType w:val="hybridMultilevel"/>
    <w:tmpl w:val="3BB0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982646"/>
    <w:multiLevelType w:val="hybridMultilevel"/>
    <w:tmpl w:val="1BA01910"/>
    <w:lvl w:ilvl="0" w:tplc="F2DEC59C">
      <w:start w:val="1"/>
      <w:numFmt w:val="bullet"/>
      <w:lvlText w:val="-"/>
      <w:lvlJc w:val="left"/>
      <w:pPr>
        <w:ind w:left="1800" w:hanging="359"/>
      </w:pPr>
      <w:rPr>
        <w:rFonts w:ascii="Garamond" w:eastAsia="Calibri" w:hAnsi="Garamond" w:cs="Times New Roman" w:hint="default"/>
      </w:rPr>
    </w:lvl>
    <w:lvl w:ilvl="1" w:tplc="8452DE9E">
      <w:start w:val="1"/>
      <w:numFmt w:val="bullet"/>
      <w:lvlText w:val="o"/>
      <w:lvlJc w:val="left"/>
      <w:pPr>
        <w:ind w:left="2520" w:hanging="359"/>
      </w:pPr>
      <w:rPr>
        <w:rFonts w:ascii="Courier New" w:hAnsi="Courier New" w:cs="Courier New" w:hint="default"/>
      </w:rPr>
    </w:lvl>
    <w:lvl w:ilvl="2" w:tplc="EEDE5B0A">
      <w:start w:val="1"/>
      <w:numFmt w:val="bullet"/>
      <w:lvlText w:val=""/>
      <w:lvlJc w:val="left"/>
      <w:pPr>
        <w:ind w:left="3240" w:hanging="359"/>
      </w:pPr>
      <w:rPr>
        <w:rFonts w:ascii="Wingdings" w:hAnsi="Wingdings" w:hint="default"/>
      </w:rPr>
    </w:lvl>
    <w:lvl w:ilvl="3" w:tplc="E5F0BA56">
      <w:start w:val="1"/>
      <w:numFmt w:val="bullet"/>
      <w:lvlText w:val=""/>
      <w:lvlJc w:val="left"/>
      <w:pPr>
        <w:ind w:left="3960" w:hanging="359"/>
      </w:pPr>
      <w:rPr>
        <w:rFonts w:ascii="Symbol" w:hAnsi="Symbol" w:hint="default"/>
      </w:rPr>
    </w:lvl>
    <w:lvl w:ilvl="4" w:tplc="FCD0724C">
      <w:start w:val="1"/>
      <w:numFmt w:val="bullet"/>
      <w:lvlText w:val="o"/>
      <w:lvlJc w:val="left"/>
      <w:pPr>
        <w:ind w:left="4680" w:hanging="359"/>
      </w:pPr>
      <w:rPr>
        <w:rFonts w:ascii="Courier New" w:hAnsi="Courier New" w:cs="Courier New" w:hint="default"/>
      </w:rPr>
    </w:lvl>
    <w:lvl w:ilvl="5" w:tplc="263C3A9C">
      <w:start w:val="1"/>
      <w:numFmt w:val="bullet"/>
      <w:lvlText w:val=""/>
      <w:lvlJc w:val="left"/>
      <w:pPr>
        <w:ind w:left="5400" w:hanging="359"/>
      </w:pPr>
      <w:rPr>
        <w:rFonts w:ascii="Wingdings" w:hAnsi="Wingdings" w:hint="default"/>
      </w:rPr>
    </w:lvl>
    <w:lvl w:ilvl="6" w:tplc="020E1ACA">
      <w:start w:val="1"/>
      <w:numFmt w:val="bullet"/>
      <w:lvlText w:val=""/>
      <w:lvlJc w:val="left"/>
      <w:pPr>
        <w:ind w:left="6120" w:hanging="359"/>
      </w:pPr>
      <w:rPr>
        <w:rFonts w:ascii="Symbol" w:hAnsi="Symbol" w:hint="default"/>
      </w:rPr>
    </w:lvl>
    <w:lvl w:ilvl="7" w:tplc="03EA9CB0">
      <w:start w:val="1"/>
      <w:numFmt w:val="bullet"/>
      <w:lvlText w:val="o"/>
      <w:lvlJc w:val="left"/>
      <w:pPr>
        <w:ind w:left="6840" w:hanging="359"/>
      </w:pPr>
      <w:rPr>
        <w:rFonts w:ascii="Courier New" w:hAnsi="Courier New" w:cs="Courier New" w:hint="default"/>
      </w:rPr>
    </w:lvl>
    <w:lvl w:ilvl="8" w:tplc="AEC68208">
      <w:start w:val="1"/>
      <w:numFmt w:val="bullet"/>
      <w:lvlText w:val=""/>
      <w:lvlJc w:val="left"/>
      <w:pPr>
        <w:ind w:left="7560" w:hanging="359"/>
      </w:pPr>
      <w:rPr>
        <w:rFonts w:ascii="Wingdings" w:hAnsi="Wingdings" w:hint="default"/>
      </w:rPr>
    </w:lvl>
  </w:abstractNum>
  <w:abstractNum w:abstractNumId="8" w15:restartNumberingAfterBreak="0">
    <w:nsid w:val="249928F0"/>
    <w:multiLevelType w:val="hybridMultilevel"/>
    <w:tmpl w:val="42482D62"/>
    <w:lvl w:ilvl="0" w:tplc="FCC6C454">
      <w:start w:val="17"/>
      <w:numFmt w:val="bullet"/>
      <w:lvlText w:val="-"/>
      <w:lvlJc w:val="left"/>
      <w:pPr>
        <w:ind w:left="720" w:hanging="360"/>
      </w:pPr>
      <w:rPr>
        <w:rFonts w:ascii="Garamond" w:eastAsia="Calibri" w:hAnsi="Garamond"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12BBC"/>
    <w:multiLevelType w:val="hybridMultilevel"/>
    <w:tmpl w:val="32228C8A"/>
    <w:lvl w:ilvl="0" w:tplc="0A18A404">
      <w:start w:val="1"/>
      <w:numFmt w:val="bullet"/>
      <w:lvlText w:val=""/>
      <w:lvlJc w:val="left"/>
      <w:pPr>
        <w:tabs>
          <w:tab w:val="left" w:pos="720"/>
        </w:tabs>
        <w:ind w:left="720" w:hanging="359"/>
      </w:pPr>
      <w:rPr>
        <w:rFonts w:ascii="Symbol" w:hAnsi="Symbol" w:hint="default"/>
        <w:sz w:val="20"/>
      </w:rPr>
    </w:lvl>
    <w:lvl w:ilvl="1" w:tplc="9F1EB756">
      <w:start w:val="1"/>
      <w:numFmt w:val="bullet"/>
      <w:lvlText w:val=""/>
      <w:lvlJc w:val="left"/>
      <w:pPr>
        <w:tabs>
          <w:tab w:val="left" w:pos="1440"/>
        </w:tabs>
        <w:ind w:left="1440" w:hanging="359"/>
      </w:pPr>
      <w:rPr>
        <w:rFonts w:ascii="Wingdings" w:hAnsi="Wingdings" w:hint="default"/>
        <w:sz w:val="20"/>
      </w:rPr>
    </w:lvl>
    <w:lvl w:ilvl="2" w:tplc="D39CA12A">
      <w:start w:val="1"/>
      <w:numFmt w:val="bullet"/>
      <w:lvlText w:val=""/>
      <w:lvlJc w:val="left"/>
      <w:pPr>
        <w:tabs>
          <w:tab w:val="left" w:pos="2160"/>
        </w:tabs>
        <w:ind w:left="2160" w:hanging="359"/>
      </w:pPr>
      <w:rPr>
        <w:rFonts w:ascii="Wingdings" w:hAnsi="Wingdings" w:hint="default"/>
        <w:sz w:val="20"/>
      </w:rPr>
    </w:lvl>
    <w:lvl w:ilvl="3" w:tplc="2F9AA186">
      <w:start w:val="1"/>
      <w:numFmt w:val="bullet"/>
      <w:lvlText w:val=""/>
      <w:lvlJc w:val="left"/>
      <w:pPr>
        <w:tabs>
          <w:tab w:val="left" w:pos="2880"/>
        </w:tabs>
        <w:ind w:left="2880" w:hanging="359"/>
      </w:pPr>
      <w:rPr>
        <w:rFonts w:ascii="Symbol" w:hAnsi="Symbol" w:hint="default"/>
        <w:sz w:val="20"/>
      </w:rPr>
    </w:lvl>
    <w:lvl w:ilvl="4" w:tplc="279843D2">
      <w:start w:val="1"/>
      <w:numFmt w:val="bullet"/>
      <w:lvlText w:val=""/>
      <w:lvlJc w:val="left"/>
      <w:pPr>
        <w:tabs>
          <w:tab w:val="left" w:pos="3600"/>
        </w:tabs>
        <w:ind w:left="3600" w:hanging="359"/>
      </w:pPr>
      <w:rPr>
        <w:rFonts w:ascii="Symbol" w:hAnsi="Symbol" w:hint="default"/>
        <w:sz w:val="20"/>
      </w:rPr>
    </w:lvl>
    <w:lvl w:ilvl="5" w:tplc="664022BA">
      <w:start w:val="1"/>
      <w:numFmt w:val="bullet"/>
      <w:lvlText w:val=""/>
      <w:lvlJc w:val="left"/>
      <w:pPr>
        <w:tabs>
          <w:tab w:val="left" w:pos="4320"/>
        </w:tabs>
        <w:ind w:left="4320" w:hanging="359"/>
      </w:pPr>
      <w:rPr>
        <w:rFonts w:ascii="Symbol" w:hAnsi="Symbol" w:hint="default"/>
        <w:sz w:val="20"/>
      </w:rPr>
    </w:lvl>
    <w:lvl w:ilvl="6" w:tplc="A89C0950">
      <w:start w:val="1"/>
      <w:numFmt w:val="bullet"/>
      <w:lvlText w:val=""/>
      <w:lvlJc w:val="left"/>
      <w:pPr>
        <w:tabs>
          <w:tab w:val="left" w:pos="5040"/>
        </w:tabs>
        <w:ind w:left="5040" w:hanging="359"/>
      </w:pPr>
      <w:rPr>
        <w:rFonts w:ascii="Symbol" w:hAnsi="Symbol" w:hint="default"/>
        <w:sz w:val="20"/>
      </w:rPr>
    </w:lvl>
    <w:lvl w:ilvl="7" w:tplc="A1629F1C">
      <w:start w:val="1"/>
      <w:numFmt w:val="bullet"/>
      <w:lvlText w:val=""/>
      <w:lvlJc w:val="left"/>
      <w:pPr>
        <w:tabs>
          <w:tab w:val="left" w:pos="5760"/>
        </w:tabs>
        <w:ind w:left="5760" w:hanging="359"/>
      </w:pPr>
      <w:rPr>
        <w:rFonts w:ascii="Symbol" w:hAnsi="Symbol" w:hint="default"/>
        <w:sz w:val="20"/>
      </w:rPr>
    </w:lvl>
    <w:lvl w:ilvl="8" w:tplc="7A1CEF7A">
      <w:start w:val="1"/>
      <w:numFmt w:val="bullet"/>
      <w:lvlText w:val=""/>
      <w:lvlJc w:val="left"/>
      <w:pPr>
        <w:tabs>
          <w:tab w:val="left" w:pos="6480"/>
        </w:tabs>
        <w:ind w:left="6480" w:hanging="359"/>
      </w:pPr>
      <w:rPr>
        <w:rFonts w:ascii="Symbol" w:hAnsi="Symbol" w:hint="default"/>
        <w:sz w:val="20"/>
      </w:rPr>
    </w:lvl>
  </w:abstractNum>
  <w:abstractNum w:abstractNumId="10" w15:restartNumberingAfterBreak="0">
    <w:nsid w:val="34555864"/>
    <w:multiLevelType w:val="hybridMultilevel"/>
    <w:tmpl w:val="E66A14C8"/>
    <w:lvl w:ilvl="0" w:tplc="040C000B">
      <w:start w:val="1"/>
      <w:numFmt w:val="bullet"/>
      <w:lvlText w:val=""/>
      <w:lvlJc w:val="left"/>
      <w:pPr>
        <w:ind w:left="720" w:hanging="360"/>
      </w:pPr>
      <w:rPr>
        <w:rFonts w:ascii="Wingdings" w:hAnsi="Wingdings" w:hint="default"/>
      </w:rPr>
    </w:lvl>
    <w:lvl w:ilvl="1" w:tplc="3E98A4B4">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41E35CF6"/>
    <w:multiLevelType w:val="hybridMultilevel"/>
    <w:tmpl w:val="17DCC9B2"/>
    <w:lvl w:ilvl="0" w:tplc="31D2CA9C">
      <w:start w:val="1"/>
      <w:numFmt w:val="bullet"/>
      <w:lvlText w:val=""/>
      <w:lvlJc w:val="left"/>
      <w:pPr>
        <w:ind w:left="720" w:hanging="359"/>
      </w:pPr>
      <w:rPr>
        <w:rFonts w:ascii="Wingdings" w:hAnsi="Wingdings"/>
      </w:rPr>
    </w:lvl>
    <w:lvl w:ilvl="1" w:tplc="4EC8BB42">
      <w:start w:val="1"/>
      <w:numFmt w:val="bullet"/>
      <w:lvlText w:val="o"/>
      <w:lvlJc w:val="left"/>
      <w:pPr>
        <w:ind w:left="1440" w:hanging="359"/>
      </w:pPr>
      <w:rPr>
        <w:rFonts w:ascii="Courier New" w:hAnsi="Courier New" w:cs="Courier New"/>
      </w:rPr>
    </w:lvl>
    <w:lvl w:ilvl="2" w:tplc="87FE7E98">
      <w:start w:val="1"/>
      <w:numFmt w:val="bullet"/>
      <w:lvlText w:val=""/>
      <w:lvlJc w:val="left"/>
      <w:pPr>
        <w:ind w:left="2160" w:hanging="359"/>
      </w:pPr>
      <w:rPr>
        <w:rFonts w:ascii="Wingdings" w:hAnsi="Wingdings"/>
      </w:rPr>
    </w:lvl>
    <w:lvl w:ilvl="3" w:tplc="272E66D8">
      <w:start w:val="1"/>
      <w:numFmt w:val="bullet"/>
      <w:lvlText w:val=""/>
      <w:lvlJc w:val="left"/>
      <w:pPr>
        <w:ind w:left="2880" w:hanging="359"/>
      </w:pPr>
      <w:rPr>
        <w:rFonts w:ascii="Symbol" w:hAnsi="Symbol"/>
      </w:rPr>
    </w:lvl>
    <w:lvl w:ilvl="4" w:tplc="C4E88AFE">
      <w:start w:val="1"/>
      <w:numFmt w:val="bullet"/>
      <w:lvlText w:val="o"/>
      <w:lvlJc w:val="left"/>
      <w:pPr>
        <w:ind w:left="3600" w:hanging="359"/>
      </w:pPr>
      <w:rPr>
        <w:rFonts w:ascii="Courier New" w:hAnsi="Courier New" w:cs="Courier New"/>
      </w:rPr>
    </w:lvl>
    <w:lvl w:ilvl="5" w:tplc="A43876CC">
      <w:start w:val="1"/>
      <w:numFmt w:val="bullet"/>
      <w:lvlText w:val=""/>
      <w:lvlJc w:val="left"/>
      <w:pPr>
        <w:ind w:left="4320" w:hanging="359"/>
      </w:pPr>
      <w:rPr>
        <w:rFonts w:ascii="Wingdings" w:hAnsi="Wingdings"/>
      </w:rPr>
    </w:lvl>
    <w:lvl w:ilvl="6" w:tplc="D5165574">
      <w:start w:val="1"/>
      <w:numFmt w:val="bullet"/>
      <w:lvlText w:val=""/>
      <w:lvlJc w:val="left"/>
      <w:pPr>
        <w:ind w:left="5040" w:hanging="359"/>
      </w:pPr>
      <w:rPr>
        <w:rFonts w:ascii="Symbol" w:hAnsi="Symbol"/>
      </w:rPr>
    </w:lvl>
    <w:lvl w:ilvl="7" w:tplc="A4D6597A">
      <w:start w:val="1"/>
      <w:numFmt w:val="bullet"/>
      <w:lvlText w:val="o"/>
      <w:lvlJc w:val="left"/>
      <w:pPr>
        <w:ind w:left="5760" w:hanging="359"/>
      </w:pPr>
      <w:rPr>
        <w:rFonts w:ascii="Courier New" w:hAnsi="Courier New" w:cs="Courier New"/>
      </w:rPr>
    </w:lvl>
    <w:lvl w:ilvl="8" w:tplc="1ED09912">
      <w:start w:val="1"/>
      <w:numFmt w:val="bullet"/>
      <w:lvlText w:val=""/>
      <w:lvlJc w:val="left"/>
      <w:pPr>
        <w:ind w:left="6480" w:hanging="359"/>
      </w:pPr>
      <w:rPr>
        <w:rFonts w:ascii="Wingdings" w:hAnsi="Wingdings"/>
      </w:rPr>
    </w:lvl>
  </w:abstractNum>
  <w:abstractNum w:abstractNumId="12" w15:restartNumberingAfterBreak="0">
    <w:nsid w:val="45354D37"/>
    <w:multiLevelType w:val="hybridMultilevel"/>
    <w:tmpl w:val="12CEB51C"/>
    <w:lvl w:ilvl="0" w:tplc="89948E42">
      <w:start w:val="1"/>
      <w:numFmt w:val="bullet"/>
      <w:lvlText w:val=""/>
      <w:lvlJc w:val="left"/>
      <w:pPr>
        <w:ind w:left="1440" w:hanging="359"/>
      </w:pPr>
      <w:rPr>
        <w:rFonts w:ascii="Wingdings" w:hAnsi="Wingdings"/>
      </w:rPr>
    </w:lvl>
    <w:lvl w:ilvl="1" w:tplc="F2425CD2">
      <w:start w:val="1"/>
      <w:numFmt w:val="bullet"/>
      <w:lvlText w:val="o"/>
      <w:lvlJc w:val="left"/>
      <w:pPr>
        <w:ind w:left="2160" w:hanging="359"/>
      </w:pPr>
      <w:rPr>
        <w:rFonts w:ascii="Courier New" w:hAnsi="Courier New" w:cs="Courier New"/>
      </w:rPr>
    </w:lvl>
    <w:lvl w:ilvl="2" w:tplc="80D05312">
      <w:start w:val="1"/>
      <w:numFmt w:val="bullet"/>
      <w:lvlText w:val=""/>
      <w:lvlJc w:val="left"/>
      <w:pPr>
        <w:ind w:left="2880" w:hanging="359"/>
      </w:pPr>
      <w:rPr>
        <w:rFonts w:ascii="Wingdings" w:hAnsi="Wingdings"/>
      </w:rPr>
    </w:lvl>
    <w:lvl w:ilvl="3" w:tplc="370081FC">
      <w:start w:val="1"/>
      <w:numFmt w:val="bullet"/>
      <w:lvlText w:val=""/>
      <w:lvlJc w:val="left"/>
      <w:pPr>
        <w:ind w:left="3600" w:hanging="359"/>
      </w:pPr>
      <w:rPr>
        <w:rFonts w:ascii="Symbol" w:hAnsi="Symbol"/>
      </w:rPr>
    </w:lvl>
    <w:lvl w:ilvl="4" w:tplc="34ECBBEC">
      <w:start w:val="1"/>
      <w:numFmt w:val="bullet"/>
      <w:lvlText w:val="o"/>
      <w:lvlJc w:val="left"/>
      <w:pPr>
        <w:ind w:left="4320" w:hanging="359"/>
      </w:pPr>
      <w:rPr>
        <w:rFonts w:ascii="Courier New" w:hAnsi="Courier New" w:cs="Courier New"/>
      </w:rPr>
    </w:lvl>
    <w:lvl w:ilvl="5" w:tplc="E264D5AC">
      <w:start w:val="1"/>
      <w:numFmt w:val="bullet"/>
      <w:lvlText w:val=""/>
      <w:lvlJc w:val="left"/>
      <w:pPr>
        <w:ind w:left="5040" w:hanging="359"/>
      </w:pPr>
      <w:rPr>
        <w:rFonts w:ascii="Wingdings" w:hAnsi="Wingdings"/>
      </w:rPr>
    </w:lvl>
    <w:lvl w:ilvl="6" w:tplc="C7348992">
      <w:start w:val="1"/>
      <w:numFmt w:val="bullet"/>
      <w:lvlText w:val=""/>
      <w:lvlJc w:val="left"/>
      <w:pPr>
        <w:ind w:left="5760" w:hanging="359"/>
      </w:pPr>
      <w:rPr>
        <w:rFonts w:ascii="Symbol" w:hAnsi="Symbol"/>
      </w:rPr>
    </w:lvl>
    <w:lvl w:ilvl="7" w:tplc="4EFEFB0A">
      <w:start w:val="1"/>
      <w:numFmt w:val="bullet"/>
      <w:lvlText w:val="o"/>
      <w:lvlJc w:val="left"/>
      <w:pPr>
        <w:ind w:left="6480" w:hanging="359"/>
      </w:pPr>
      <w:rPr>
        <w:rFonts w:ascii="Courier New" w:hAnsi="Courier New" w:cs="Courier New"/>
      </w:rPr>
    </w:lvl>
    <w:lvl w:ilvl="8" w:tplc="6B1210F4">
      <w:start w:val="1"/>
      <w:numFmt w:val="bullet"/>
      <w:lvlText w:val=""/>
      <w:lvlJc w:val="left"/>
      <w:pPr>
        <w:ind w:left="7200" w:hanging="359"/>
      </w:pPr>
      <w:rPr>
        <w:rFonts w:ascii="Wingdings" w:hAnsi="Wingdings"/>
      </w:rPr>
    </w:lvl>
  </w:abstractNum>
  <w:abstractNum w:abstractNumId="13" w15:restartNumberingAfterBreak="0">
    <w:nsid w:val="46C2539E"/>
    <w:multiLevelType w:val="hybridMultilevel"/>
    <w:tmpl w:val="542694D4"/>
    <w:lvl w:ilvl="0" w:tplc="1B864B50">
      <w:start w:val="1"/>
      <w:numFmt w:val="bullet"/>
      <w:lvlText w:val=""/>
      <w:lvlJc w:val="left"/>
      <w:pPr>
        <w:ind w:left="1440" w:hanging="359"/>
      </w:pPr>
      <w:rPr>
        <w:rFonts w:ascii="Wingdings" w:hAnsi="Wingdings"/>
      </w:rPr>
    </w:lvl>
    <w:lvl w:ilvl="1" w:tplc="92D8D3AE">
      <w:start w:val="1"/>
      <w:numFmt w:val="bullet"/>
      <w:lvlText w:val="o"/>
      <w:lvlJc w:val="left"/>
      <w:pPr>
        <w:ind w:left="2160" w:hanging="359"/>
      </w:pPr>
      <w:rPr>
        <w:rFonts w:ascii="Courier New" w:hAnsi="Courier New" w:cs="Courier New"/>
      </w:rPr>
    </w:lvl>
    <w:lvl w:ilvl="2" w:tplc="5652DACE">
      <w:start w:val="1"/>
      <w:numFmt w:val="bullet"/>
      <w:lvlText w:val=""/>
      <w:lvlJc w:val="left"/>
      <w:pPr>
        <w:ind w:left="2880" w:hanging="359"/>
      </w:pPr>
      <w:rPr>
        <w:rFonts w:ascii="Wingdings" w:hAnsi="Wingdings"/>
      </w:rPr>
    </w:lvl>
    <w:lvl w:ilvl="3" w:tplc="9E82593E">
      <w:start w:val="1"/>
      <w:numFmt w:val="bullet"/>
      <w:lvlText w:val=""/>
      <w:lvlJc w:val="left"/>
      <w:pPr>
        <w:ind w:left="3600" w:hanging="359"/>
      </w:pPr>
      <w:rPr>
        <w:rFonts w:ascii="Symbol" w:hAnsi="Symbol"/>
      </w:rPr>
    </w:lvl>
    <w:lvl w:ilvl="4" w:tplc="0B3C7A94">
      <w:start w:val="1"/>
      <w:numFmt w:val="bullet"/>
      <w:lvlText w:val="o"/>
      <w:lvlJc w:val="left"/>
      <w:pPr>
        <w:ind w:left="4320" w:hanging="359"/>
      </w:pPr>
      <w:rPr>
        <w:rFonts w:ascii="Courier New" w:hAnsi="Courier New" w:cs="Courier New"/>
      </w:rPr>
    </w:lvl>
    <w:lvl w:ilvl="5" w:tplc="E38CFAAC">
      <w:start w:val="1"/>
      <w:numFmt w:val="bullet"/>
      <w:lvlText w:val=""/>
      <w:lvlJc w:val="left"/>
      <w:pPr>
        <w:ind w:left="5040" w:hanging="359"/>
      </w:pPr>
      <w:rPr>
        <w:rFonts w:ascii="Wingdings" w:hAnsi="Wingdings"/>
      </w:rPr>
    </w:lvl>
    <w:lvl w:ilvl="6" w:tplc="19F67968">
      <w:start w:val="1"/>
      <w:numFmt w:val="bullet"/>
      <w:lvlText w:val=""/>
      <w:lvlJc w:val="left"/>
      <w:pPr>
        <w:ind w:left="5760" w:hanging="359"/>
      </w:pPr>
      <w:rPr>
        <w:rFonts w:ascii="Symbol" w:hAnsi="Symbol"/>
      </w:rPr>
    </w:lvl>
    <w:lvl w:ilvl="7" w:tplc="184ECB4A">
      <w:start w:val="1"/>
      <w:numFmt w:val="bullet"/>
      <w:lvlText w:val="o"/>
      <w:lvlJc w:val="left"/>
      <w:pPr>
        <w:ind w:left="6480" w:hanging="359"/>
      </w:pPr>
      <w:rPr>
        <w:rFonts w:ascii="Courier New" w:hAnsi="Courier New" w:cs="Courier New"/>
      </w:rPr>
    </w:lvl>
    <w:lvl w:ilvl="8" w:tplc="860E445A">
      <w:start w:val="1"/>
      <w:numFmt w:val="bullet"/>
      <w:lvlText w:val=""/>
      <w:lvlJc w:val="left"/>
      <w:pPr>
        <w:ind w:left="7200" w:hanging="359"/>
      </w:pPr>
      <w:rPr>
        <w:rFonts w:ascii="Wingdings" w:hAnsi="Wingdings"/>
      </w:rPr>
    </w:lvl>
  </w:abstractNum>
  <w:abstractNum w:abstractNumId="14" w15:restartNumberingAfterBreak="0">
    <w:nsid w:val="50686B4F"/>
    <w:multiLevelType w:val="hybridMultilevel"/>
    <w:tmpl w:val="F2926618"/>
    <w:lvl w:ilvl="0" w:tplc="41A0F630">
      <w:start w:val="1"/>
      <w:numFmt w:val="bullet"/>
      <w:lvlText w:val=""/>
      <w:lvlJc w:val="left"/>
      <w:pPr>
        <w:ind w:left="720" w:hanging="359"/>
      </w:pPr>
      <w:rPr>
        <w:rFonts w:ascii="Symbol" w:hAnsi="Symbol"/>
      </w:rPr>
    </w:lvl>
    <w:lvl w:ilvl="1" w:tplc="1F963266">
      <w:start w:val="1"/>
      <w:numFmt w:val="bullet"/>
      <w:lvlText w:val="o"/>
      <w:lvlJc w:val="left"/>
      <w:pPr>
        <w:ind w:left="1440" w:hanging="359"/>
      </w:pPr>
      <w:rPr>
        <w:rFonts w:ascii="Courier New" w:hAnsi="Courier New" w:cs="Courier New"/>
      </w:rPr>
    </w:lvl>
    <w:lvl w:ilvl="2" w:tplc="FFB45044">
      <w:start w:val="1"/>
      <w:numFmt w:val="bullet"/>
      <w:lvlText w:val=""/>
      <w:lvlJc w:val="left"/>
      <w:pPr>
        <w:ind w:left="2160" w:hanging="359"/>
      </w:pPr>
      <w:rPr>
        <w:rFonts w:ascii="Wingdings" w:hAnsi="Wingdings"/>
      </w:rPr>
    </w:lvl>
    <w:lvl w:ilvl="3" w:tplc="C9D69578">
      <w:start w:val="1"/>
      <w:numFmt w:val="bullet"/>
      <w:lvlText w:val=""/>
      <w:lvlJc w:val="left"/>
      <w:pPr>
        <w:ind w:left="2880" w:hanging="359"/>
      </w:pPr>
      <w:rPr>
        <w:rFonts w:ascii="Symbol" w:hAnsi="Symbol"/>
      </w:rPr>
    </w:lvl>
    <w:lvl w:ilvl="4" w:tplc="80CA3C92">
      <w:start w:val="1"/>
      <w:numFmt w:val="bullet"/>
      <w:lvlText w:val="o"/>
      <w:lvlJc w:val="left"/>
      <w:pPr>
        <w:ind w:left="3600" w:hanging="359"/>
      </w:pPr>
      <w:rPr>
        <w:rFonts w:ascii="Courier New" w:hAnsi="Courier New" w:cs="Courier New"/>
      </w:rPr>
    </w:lvl>
    <w:lvl w:ilvl="5" w:tplc="31E0B6F8">
      <w:start w:val="1"/>
      <w:numFmt w:val="bullet"/>
      <w:lvlText w:val=""/>
      <w:lvlJc w:val="left"/>
      <w:pPr>
        <w:ind w:left="4320" w:hanging="359"/>
      </w:pPr>
      <w:rPr>
        <w:rFonts w:ascii="Wingdings" w:hAnsi="Wingdings"/>
      </w:rPr>
    </w:lvl>
    <w:lvl w:ilvl="6" w:tplc="DE8C6120">
      <w:start w:val="1"/>
      <w:numFmt w:val="bullet"/>
      <w:lvlText w:val=""/>
      <w:lvlJc w:val="left"/>
      <w:pPr>
        <w:ind w:left="5040" w:hanging="359"/>
      </w:pPr>
      <w:rPr>
        <w:rFonts w:ascii="Symbol" w:hAnsi="Symbol"/>
      </w:rPr>
    </w:lvl>
    <w:lvl w:ilvl="7" w:tplc="6944C974">
      <w:start w:val="1"/>
      <w:numFmt w:val="bullet"/>
      <w:lvlText w:val="o"/>
      <w:lvlJc w:val="left"/>
      <w:pPr>
        <w:ind w:left="5760" w:hanging="359"/>
      </w:pPr>
      <w:rPr>
        <w:rFonts w:ascii="Courier New" w:hAnsi="Courier New" w:cs="Courier New"/>
      </w:rPr>
    </w:lvl>
    <w:lvl w:ilvl="8" w:tplc="1E3C6726">
      <w:start w:val="1"/>
      <w:numFmt w:val="bullet"/>
      <w:lvlText w:val=""/>
      <w:lvlJc w:val="left"/>
      <w:pPr>
        <w:ind w:left="6480" w:hanging="359"/>
      </w:pPr>
      <w:rPr>
        <w:rFonts w:ascii="Wingdings" w:hAnsi="Wingdings"/>
      </w:rPr>
    </w:lvl>
  </w:abstractNum>
  <w:abstractNum w:abstractNumId="15" w15:restartNumberingAfterBreak="0">
    <w:nsid w:val="581C61E0"/>
    <w:multiLevelType w:val="hybridMultilevel"/>
    <w:tmpl w:val="224E5586"/>
    <w:lvl w:ilvl="0" w:tplc="5360F0BE">
      <w:start w:val="1"/>
      <w:numFmt w:val="bullet"/>
      <w:lvlText w:val=""/>
      <w:lvlJc w:val="left"/>
      <w:pPr>
        <w:ind w:left="1440" w:hanging="359"/>
      </w:pPr>
      <w:rPr>
        <w:rFonts w:ascii="Wingdings" w:hAnsi="Wingdings"/>
      </w:rPr>
    </w:lvl>
    <w:lvl w:ilvl="1" w:tplc="5F5A9120">
      <w:start w:val="1"/>
      <w:numFmt w:val="bullet"/>
      <w:lvlText w:val="o"/>
      <w:lvlJc w:val="left"/>
      <w:pPr>
        <w:ind w:left="2160" w:hanging="359"/>
      </w:pPr>
      <w:rPr>
        <w:rFonts w:ascii="Courier New" w:hAnsi="Courier New" w:cs="Courier New"/>
      </w:rPr>
    </w:lvl>
    <w:lvl w:ilvl="2" w:tplc="FF14587A">
      <w:start w:val="1"/>
      <w:numFmt w:val="bullet"/>
      <w:lvlText w:val=""/>
      <w:lvlJc w:val="left"/>
      <w:pPr>
        <w:ind w:left="2880" w:hanging="359"/>
      </w:pPr>
      <w:rPr>
        <w:rFonts w:ascii="Wingdings" w:hAnsi="Wingdings"/>
      </w:rPr>
    </w:lvl>
    <w:lvl w:ilvl="3" w:tplc="D5DCE306">
      <w:start w:val="1"/>
      <w:numFmt w:val="bullet"/>
      <w:lvlText w:val=""/>
      <w:lvlJc w:val="left"/>
      <w:pPr>
        <w:ind w:left="3600" w:hanging="359"/>
      </w:pPr>
      <w:rPr>
        <w:rFonts w:ascii="Symbol" w:hAnsi="Symbol"/>
      </w:rPr>
    </w:lvl>
    <w:lvl w:ilvl="4" w:tplc="DD42E362">
      <w:start w:val="1"/>
      <w:numFmt w:val="bullet"/>
      <w:lvlText w:val="o"/>
      <w:lvlJc w:val="left"/>
      <w:pPr>
        <w:ind w:left="4320" w:hanging="359"/>
      </w:pPr>
      <w:rPr>
        <w:rFonts w:ascii="Courier New" w:hAnsi="Courier New" w:cs="Courier New"/>
      </w:rPr>
    </w:lvl>
    <w:lvl w:ilvl="5" w:tplc="E5080F04">
      <w:start w:val="1"/>
      <w:numFmt w:val="bullet"/>
      <w:lvlText w:val=""/>
      <w:lvlJc w:val="left"/>
      <w:pPr>
        <w:ind w:left="5040" w:hanging="359"/>
      </w:pPr>
      <w:rPr>
        <w:rFonts w:ascii="Wingdings" w:hAnsi="Wingdings"/>
      </w:rPr>
    </w:lvl>
    <w:lvl w:ilvl="6" w:tplc="84BC9ADE">
      <w:start w:val="1"/>
      <w:numFmt w:val="bullet"/>
      <w:lvlText w:val=""/>
      <w:lvlJc w:val="left"/>
      <w:pPr>
        <w:ind w:left="5760" w:hanging="359"/>
      </w:pPr>
      <w:rPr>
        <w:rFonts w:ascii="Symbol" w:hAnsi="Symbol"/>
      </w:rPr>
    </w:lvl>
    <w:lvl w:ilvl="7" w:tplc="9FDC3B10">
      <w:start w:val="1"/>
      <w:numFmt w:val="bullet"/>
      <w:lvlText w:val="o"/>
      <w:lvlJc w:val="left"/>
      <w:pPr>
        <w:ind w:left="6480" w:hanging="359"/>
      </w:pPr>
      <w:rPr>
        <w:rFonts w:ascii="Courier New" w:hAnsi="Courier New" w:cs="Courier New"/>
      </w:rPr>
    </w:lvl>
    <w:lvl w:ilvl="8" w:tplc="435EECE8">
      <w:start w:val="1"/>
      <w:numFmt w:val="bullet"/>
      <w:lvlText w:val=""/>
      <w:lvlJc w:val="left"/>
      <w:pPr>
        <w:ind w:left="7200" w:hanging="359"/>
      </w:pPr>
      <w:rPr>
        <w:rFonts w:ascii="Wingdings" w:hAnsi="Wingdings"/>
      </w:rPr>
    </w:lvl>
  </w:abstractNum>
  <w:abstractNum w:abstractNumId="16" w15:restartNumberingAfterBreak="0">
    <w:nsid w:val="58395BB1"/>
    <w:multiLevelType w:val="hybridMultilevel"/>
    <w:tmpl w:val="C018F368"/>
    <w:lvl w:ilvl="0" w:tplc="65248B4A">
      <w:start w:val="1"/>
      <w:numFmt w:val="bullet"/>
      <w:lvlText w:val=""/>
      <w:lvlJc w:val="left"/>
      <w:pPr>
        <w:ind w:left="720" w:hanging="359"/>
      </w:pPr>
      <w:rPr>
        <w:rFonts w:ascii="Wingdings" w:hAnsi="Wingdings"/>
      </w:rPr>
    </w:lvl>
    <w:lvl w:ilvl="1" w:tplc="1D92AE82">
      <w:start w:val="1"/>
      <w:numFmt w:val="bullet"/>
      <w:lvlText w:val="o"/>
      <w:lvlJc w:val="left"/>
      <w:pPr>
        <w:ind w:left="1440" w:hanging="359"/>
      </w:pPr>
      <w:rPr>
        <w:rFonts w:ascii="Courier New" w:hAnsi="Courier New" w:cs="Courier New"/>
      </w:rPr>
    </w:lvl>
    <w:lvl w:ilvl="2" w:tplc="4E8CCEB8">
      <w:start w:val="1"/>
      <w:numFmt w:val="bullet"/>
      <w:lvlText w:val=""/>
      <w:lvlJc w:val="left"/>
      <w:pPr>
        <w:ind w:left="2160" w:hanging="359"/>
      </w:pPr>
      <w:rPr>
        <w:rFonts w:ascii="Wingdings" w:hAnsi="Wingdings"/>
      </w:rPr>
    </w:lvl>
    <w:lvl w:ilvl="3" w:tplc="13D2A602">
      <w:start w:val="1"/>
      <w:numFmt w:val="bullet"/>
      <w:lvlText w:val=""/>
      <w:lvlJc w:val="left"/>
      <w:pPr>
        <w:ind w:left="2880" w:hanging="359"/>
      </w:pPr>
      <w:rPr>
        <w:rFonts w:ascii="Symbol" w:hAnsi="Symbol"/>
      </w:rPr>
    </w:lvl>
    <w:lvl w:ilvl="4" w:tplc="41E8EDD6">
      <w:start w:val="1"/>
      <w:numFmt w:val="bullet"/>
      <w:lvlText w:val="o"/>
      <w:lvlJc w:val="left"/>
      <w:pPr>
        <w:ind w:left="3600" w:hanging="359"/>
      </w:pPr>
      <w:rPr>
        <w:rFonts w:ascii="Courier New" w:hAnsi="Courier New" w:cs="Courier New"/>
      </w:rPr>
    </w:lvl>
    <w:lvl w:ilvl="5" w:tplc="D2E65268">
      <w:start w:val="1"/>
      <w:numFmt w:val="bullet"/>
      <w:lvlText w:val=""/>
      <w:lvlJc w:val="left"/>
      <w:pPr>
        <w:ind w:left="4320" w:hanging="359"/>
      </w:pPr>
      <w:rPr>
        <w:rFonts w:ascii="Wingdings" w:hAnsi="Wingdings"/>
      </w:rPr>
    </w:lvl>
    <w:lvl w:ilvl="6" w:tplc="B3E6168C">
      <w:start w:val="1"/>
      <w:numFmt w:val="bullet"/>
      <w:lvlText w:val=""/>
      <w:lvlJc w:val="left"/>
      <w:pPr>
        <w:ind w:left="5040" w:hanging="359"/>
      </w:pPr>
      <w:rPr>
        <w:rFonts w:ascii="Symbol" w:hAnsi="Symbol"/>
      </w:rPr>
    </w:lvl>
    <w:lvl w:ilvl="7" w:tplc="430A41A8">
      <w:start w:val="1"/>
      <w:numFmt w:val="bullet"/>
      <w:lvlText w:val="o"/>
      <w:lvlJc w:val="left"/>
      <w:pPr>
        <w:ind w:left="5760" w:hanging="359"/>
      </w:pPr>
      <w:rPr>
        <w:rFonts w:ascii="Courier New" w:hAnsi="Courier New" w:cs="Courier New"/>
      </w:rPr>
    </w:lvl>
    <w:lvl w:ilvl="8" w:tplc="25ACB0CA">
      <w:start w:val="1"/>
      <w:numFmt w:val="bullet"/>
      <w:lvlText w:val=""/>
      <w:lvlJc w:val="left"/>
      <w:pPr>
        <w:ind w:left="6480" w:hanging="359"/>
      </w:pPr>
      <w:rPr>
        <w:rFonts w:ascii="Wingdings" w:hAnsi="Wingdings"/>
      </w:rPr>
    </w:lvl>
  </w:abstractNum>
  <w:abstractNum w:abstractNumId="17" w15:restartNumberingAfterBreak="0">
    <w:nsid w:val="58C37C9D"/>
    <w:multiLevelType w:val="hybridMultilevel"/>
    <w:tmpl w:val="C27CC938"/>
    <w:lvl w:ilvl="0" w:tplc="097AFF02">
      <w:start w:val="1"/>
      <w:numFmt w:val="bullet"/>
      <w:lvlText w:val="o"/>
      <w:lvlJc w:val="left"/>
      <w:pPr>
        <w:tabs>
          <w:tab w:val="left" w:pos="720"/>
        </w:tabs>
        <w:ind w:left="720" w:hanging="359"/>
      </w:pPr>
      <w:rPr>
        <w:rFonts w:ascii="Courier New" w:hAnsi="Courier New" w:hint="default"/>
        <w:sz w:val="20"/>
      </w:rPr>
    </w:lvl>
    <w:lvl w:ilvl="1" w:tplc="810AC430">
      <w:start w:val="1"/>
      <w:numFmt w:val="bullet"/>
      <w:lvlText w:val="o"/>
      <w:lvlJc w:val="left"/>
      <w:pPr>
        <w:tabs>
          <w:tab w:val="left" w:pos="1440"/>
        </w:tabs>
        <w:ind w:left="1440" w:hanging="359"/>
      </w:pPr>
      <w:rPr>
        <w:rFonts w:ascii="Courier New" w:hAnsi="Courier New" w:hint="default"/>
        <w:sz w:val="20"/>
      </w:rPr>
    </w:lvl>
    <w:lvl w:ilvl="2" w:tplc="0568D11E">
      <w:start w:val="1"/>
      <w:numFmt w:val="bullet"/>
      <w:lvlText w:val="o"/>
      <w:lvlJc w:val="left"/>
      <w:pPr>
        <w:tabs>
          <w:tab w:val="left" w:pos="2160"/>
        </w:tabs>
        <w:ind w:left="2160" w:hanging="359"/>
      </w:pPr>
      <w:rPr>
        <w:rFonts w:ascii="Courier New" w:hAnsi="Courier New" w:hint="default"/>
        <w:sz w:val="20"/>
      </w:rPr>
    </w:lvl>
    <w:lvl w:ilvl="3" w:tplc="F6664D20">
      <w:start w:val="1"/>
      <w:numFmt w:val="bullet"/>
      <w:lvlText w:val="o"/>
      <w:lvlJc w:val="left"/>
      <w:pPr>
        <w:tabs>
          <w:tab w:val="left" w:pos="2880"/>
        </w:tabs>
        <w:ind w:left="2880" w:hanging="359"/>
      </w:pPr>
      <w:rPr>
        <w:rFonts w:ascii="Courier New" w:hAnsi="Courier New" w:hint="default"/>
        <w:sz w:val="20"/>
      </w:rPr>
    </w:lvl>
    <w:lvl w:ilvl="4" w:tplc="2B2CA188">
      <w:start w:val="1"/>
      <w:numFmt w:val="bullet"/>
      <w:lvlText w:val="o"/>
      <w:lvlJc w:val="left"/>
      <w:pPr>
        <w:tabs>
          <w:tab w:val="left" w:pos="3600"/>
        </w:tabs>
        <w:ind w:left="3600" w:hanging="359"/>
      </w:pPr>
      <w:rPr>
        <w:rFonts w:ascii="Courier New" w:hAnsi="Courier New" w:hint="default"/>
        <w:sz w:val="20"/>
      </w:rPr>
    </w:lvl>
    <w:lvl w:ilvl="5" w:tplc="8A58D348">
      <w:start w:val="1"/>
      <w:numFmt w:val="bullet"/>
      <w:lvlText w:val="o"/>
      <w:lvlJc w:val="left"/>
      <w:pPr>
        <w:tabs>
          <w:tab w:val="left" w:pos="4320"/>
        </w:tabs>
        <w:ind w:left="4320" w:hanging="359"/>
      </w:pPr>
      <w:rPr>
        <w:rFonts w:ascii="Courier New" w:hAnsi="Courier New" w:hint="default"/>
        <w:sz w:val="20"/>
      </w:rPr>
    </w:lvl>
    <w:lvl w:ilvl="6" w:tplc="19121268">
      <w:start w:val="1"/>
      <w:numFmt w:val="bullet"/>
      <w:lvlText w:val="o"/>
      <w:lvlJc w:val="left"/>
      <w:pPr>
        <w:tabs>
          <w:tab w:val="left" w:pos="5040"/>
        </w:tabs>
        <w:ind w:left="5040" w:hanging="359"/>
      </w:pPr>
      <w:rPr>
        <w:rFonts w:ascii="Courier New" w:hAnsi="Courier New" w:hint="default"/>
        <w:sz w:val="20"/>
      </w:rPr>
    </w:lvl>
    <w:lvl w:ilvl="7" w:tplc="706C377E">
      <w:start w:val="1"/>
      <w:numFmt w:val="bullet"/>
      <w:lvlText w:val="o"/>
      <w:lvlJc w:val="left"/>
      <w:pPr>
        <w:tabs>
          <w:tab w:val="left" w:pos="5760"/>
        </w:tabs>
        <w:ind w:left="5760" w:hanging="359"/>
      </w:pPr>
      <w:rPr>
        <w:rFonts w:ascii="Courier New" w:hAnsi="Courier New" w:hint="default"/>
        <w:sz w:val="20"/>
      </w:rPr>
    </w:lvl>
    <w:lvl w:ilvl="8" w:tplc="5706FC92">
      <w:start w:val="1"/>
      <w:numFmt w:val="bullet"/>
      <w:lvlText w:val="o"/>
      <w:lvlJc w:val="left"/>
      <w:pPr>
        <w:tabs>
          <w:tab w:val="left" w:pos="6480"/>
        </w:tabs>
        <w:ind w:left="6480" w:hanging="359"/>
      </w:pPr>
      <w:rPr>
        <w:rFonts w:ascii="Courier New" w:hAnsi="Courier New" w:hint="default"/>
        <w:sz w:val="20"/>
      </w:rPr>
    </w:lvl>
  </w:abstractNum>
  <w:abstractNum w:abstractNumId="18" w15:restartNumberingAfterBreak="0">
    <w:nsid w:val="59822091"/>
    <w:multiLevelType w:val="hybridMultilevel"/>
    <w:tmpl w:val="21B8083A"/>
    <w:lvl w:ilvl="0" w:tplc="F43EA5DC">
      <w:start w:val="1"/>
      <w:numFmt w:val="bullet"/>
      <w:lvlText w:val=""/>
      <w:lvlJc w:val="left"/>
      <w:pPr>
        <w:tabs>
          <w:tab w:val="left" w:pos="720"/>
        </w:tabs>
        <w:ind w:left="720" w:hanging="359"/>
      </w:pPr>
      <w:rPr>
        <w:rFonts w:ascii="Symbol" w:hAnsi="Symbol" w:hint="default"/>
        <w:sz w:val="20"/>
      </w:rPr>
    </w:lvl>
    <w:lvl w:ilvl="1" w:tplc="573E6344">
      <w:start w:val="1"/>
      <w:numFmt w:val="bullet"/>
      <w:lvlText w:val="o"/>
      <w:lvlJc w:val="left"/>
      <w:pPr>
        <w:tabs>
          <w:tab w:val="left" w:pos="1440"/>
        </w:tabs>
        <w:ind w:left="1440" w:hanging="359"/>
      </w:pPr>
      <w:rPr>
        <w:rFonts w:ascii="Courier New" w:hAnsi="Courier New" w:hint="default"/>
        <w:sz w:val="20"/>
      </w:rPr>
    </w:lvl>
    <w:lvl w:ilvl="2" w:tplc="BCD83E60">
      <w:start w:val="1"/>
      <w:numFmt w:val="bullet"/>
      <w:lvlText w:val=""/>
      <w:lvlJc w:val="left"/>
      <w:pPr>
        <w:tabs>
          <w:tab w:val="left" w:pos="2160"/>
        </w:tabs>
        <w:ind w:left="2160" w:hanging="359"/>
      </w:pPr>
      <w:rPr>
        <w:rFonts w:ascii="Symbol" w:hAnsi="Symbol" w:hint="default"/>
        <w:sz w:val="20"/>
      </w:rPr>
    </w:lvl>
    <w:lvl w:ilvl="3" w:tplc="6D328328">
      <w:start w:val="1"/>
      <w:numFmt w:val="bullet"/>
      <w:lvlText w:val=""/>
      <w:lvlJc w:val="left"/>
      <w:pPr>
        <w:tabs>
          <w:tab w:val="left" w:pos="2880"/>
        </w:tabs>
        <w:ind w:left="2880" w:hanging="359"/>
      </w:pPr>
      <w:rPr>
        <w:rFonts w:ascii="Symbol" w:hAnsi="Symbol" w:hint="default"/>
        <w:sz w:val="20"/>
      </w:rPr>
    </w:lvl>
    <w:lvl w:ilvl="4" w:tplc="040EC73E">
      <w:start w:val="1"/>
      <w:numFmt w:val="bullet"/>
      <w:lvlText w:val=""/>
      <w:lvlJc w:val="left"/>
      <w:pPr>
        <w:tabs>
          <w:tab w:val="left" w:pos="3600"/>
        </w:tabs>
        <w:ind w:left="3600" w:hanging="359"/>
      </w:pPr>
      <w:rPr>
        <w:rFonts w:ascii="Symbol" w:hAnsi="Symbol" w:hint="default"/>
        <w:sz w:val="20"/>
      </w:rPr>
    </w:lvl>
    <w:lvl w:ilvl="5" w:tplc="2294D04A">
      <w:start w:val="1"/>
      <w:numFmt w:val="bullet"/>
      <w:lvlText w:val=""/>
      <w:lvlJc w:val="left"/>
      <w:pPr>
        <w:tabs>
          <w:tab w:val="left" w:pos="4320"/>
        </w:tabs>
        <w:ind w:left="4320" w:hanging="359"/>
      </w:pPr>
      <w:rPr>
        <w:rFonts w:ascii="Symbol" w:hAnsi="Symbol" w:hint="default"/>
        <w:sz w:val="20"/>
      </w:rPr>
    </w:lvl>
    <w:lvl w:ilvl="6" w:tplc="4D04111A">
      <w:start w:val="1"/>
      <w:numFmt w:val="bullet"/>
      <w:lvlText w:val=""/>
      <w:lvlJc w:val="left"/>
      <w:pPr>
        <w:tabs>
          <w:tab w:val="left" w:pos="5040"/>
        </w:tabs>
        <w:ind w:left="5040" w:hanging="359"/>
      </w:pPr>
      <w:rPr>
        <w:rFonts w:ascii="Symbol" w:hAnsi="Symbol" w:hint="default"/>
        <w:sz w:val="20"/>
      </w:rPr>
    </w:lvl>
    <w:lvl w:ilvl="7" w:tplc="75465BFA">
      <w:start w:val="1"/>
      <w:numFmt w:val="bullet"/>
      <w:lvlText w:val=""/>
      <w:lvlJc w:val="left"/>
      <w:pPr>
        <w:tabs>
          <w:tab w:val="left" w:pos="5760"/>
        </w:tabs>
        <w:ind w:left="5760" w:hanging="359"/>
      </w:pPr>
      <w:rPr>
        <w:rFonts w:ascii="Symbol" w:hAnsi="Symbol" w:hint="default"/>
        <w:sz w:val="20"/>
      </w:rPr>
    </w:lvl>
    <w:lvl w:ilvl="8" w:tplc="E45E8BDA">
      <w:start w:val="1"/>
      <w:numFmt w:val="bullet"/>
      <w:lvlText w:val=""/>
      <w:lvlJc w:val="left"/>
      <w:pPr>
        <w:tabs>
          <w:tab w:val="left" w:pos="6480"/>
        </w:tabs>
        <w:ind w:left="6480" w:hanging="359"/>
      </w:pPr>
      <w:rPr>
        <w:rFonts w:ascii="Symbol" w:hAnsi="Symbol" w:hint="default"/>
        <w:sz w:val="20"/>
      </w:rPr>
    </w:lvl>
  </w:abstractNum>
  <w:abstractNum w:abstractNumId="19" w15:restartNumberingAfterBreak="0">
    <w:nsid w:val="66297877"/>
    <w:multiLevelType w:val="hybridMultilevel"/>
    <w:tmpl w:val="9D94DE86"/>
    <w:lvl w:ilvl="0" w:tplc="3AE61914">
      <w:start w:val="1"/>
      <w:numFmt w:val="bullet"/>
      <w:lvlText w:val=""/>
      <w:lvlJc w:val="left"/>
      <w:pPr>
        <w:tabs>
          <w:tab w:val="left" w:pos="720"/>
        </w:tabs>
        <w:ind w:left="720" w:hanging="359"/>
      </w:pPr>
      <w:rPr>
        <w:rFonts w:ascii="Symbol" w:hAnsi="Symbol" w:hint="default"/>
        <w:sz w:val="20"/>
      </w:rPr>
    </w:lvl>
    <w:lvl w:ilvl="1" w:tplc="80C6B9FC">
      <w:start w:val="1"/>
      <w:numFmt w:val="bullet"/>
      <w:lvlText w:val=""/>
      <w:lvlJc w:val="left"/>
      <w:pPr>
        <w:tabs>
          <w:tab w:val="left" w:pos="1440"/>
        </w:tabs>
        <w:ind w:left="1440" w:hanging="359"/>
      </w:pPr>
      <w:rPr>
        <w:rFonts w:ascii="Symbol" w:hAnsi="Symbol" w:hint="default"/>
        <w:sz w:val="20"/>
      </w:rPr>
    </w:lvl>
    <w:lvl w:ilvl="2" w:tplc="75D4C950">
      <w:start w:val="1"/>
      <w:numFmt w:val="bullet"/>
      <w:lvlText w:val="o"/>
      <w:lvlJc w:val="left"/>
      <w:pPr>
        <w:tabs>
          <w:tab w:val="left" w:pos="2160"/>
        </w:tabs>
        <w:ind w:left="2160" w:hanging="359"/>
      </w:pPr>
      <w:rPr>
        <w:rFonts w:ascii="Courier New" w:hAnsi="Courier New" w:hint="default"/>
        <w:sz w:val="20"/>
      </w:rPr>
    </w:lvl>
    <w:lvl w:ilvl="3" w:tplc="94D4096C">
      <w:start w:val="1"/>
      <w:numFmt w:val="bullet"/>
      <w:lvlText w:val=""/>
      <w:lvlJc w:val="left"/>
      <w:pPr>
        <w:tabs>
          <w:tab w:val="left" w:pos="2880"/>
        </w:tabs>
        <w:ind w:left="2880" w:hanging="359"/>
      </w:pPr>
      <w:rPr>
        <w:rFonts w:ascii="Symbol" w:hAnsi="Symbol" w:hint="default"/>
        <w:sz w:val="20"/>
      </w:rPr>
    </w:lvl>
    <w:lvl w:ilvl="4" w:tplc="D370189C">
      <w:start w:val="1"/>
      <w:numFmt w:val="bullet"/>
      <w:lvlText w:val=""/>
      <w:lvlJc w:val="left"/>
      <w:pPr>
        <w:tabs>
          <w:tab w:val="left" w:pos="3600"/>
        </w:tabs>
        <w:ind w:left="3600" w:hanging="359"/>
      </w:pPr>
      <w:rPr>
        <w:rFonts w:ascii="Symbol" w:hAnsi="Symbol" w:hint="default"/>
        <w:sz w:val="20"/>
      </w:rPr>
    </w:lvl>
    <w:lvl w:ilvl="5" w:tplc="97263866">
      <w:start w:val="1"/>
      <w:numFmt w:val="bullet"/>
      <w:lvlText w:val=""/>
      <w:lvlJc w:val="left"/>
      <w:pPr>
        <w:tabs>
          <w:tab w:val="left" w:pos="4320"/>
        </w:tabs>
        <w:ind w:left="4320" w:hanging="359"/>
      </w:pPr>
      <w:rPr>
        <w:rFonts w:ascii="Symbol" w:hAnsi="Symbol" w:hint="default"/>
        <w:sz w:val="20"/>
      </w:rPr>
    </w:lvl>
    <w:lvl w:ilvl="6" w:tplc="FB8603F4">
      <w:start w:val="1"/>
      <w:numFmt w:val="bullet"/>
      <w:lvlText w:val=""/>
      <w:lvlJc w:val="left"/>
      <w:pPr>
        <w:tabs>
          <w:tab w:val="left" w:pos="5040"/>
        </w:tabs>
        <w:ind w:left="5040" w:hanging="359"/>
      </w:pPr>
      <w:rPr>
        <w:rFonts w:ascii="Symbol" w:hAnsi="Symbol" w:hint="default"/>
        <w:sz w:val="20"/>
      </w:rPr>
    </w:lvl>
    <w:lvl w:ilvl="7" w:tplc="2098A94A">
      <w:start w:val="1"/>
      <w:numFmt w:val="bullet"/>
      <w:lvlText w:val=""/>
      <w:lvlJc w:val="left"/>
      <w:pPr>
        <w:tabs>
          <w:tab w:val="left" w:pos="5760"/>
        </w:tabs>
        <w:ind w:left="5760" w:hanging="359"/>
      </w:pPr>
      <w:rPr>
        <w:rFonts w:ascii="Symbol" w:hAnsi="Symbol" w:hint="default"/>
        <w:sz w:val="20"/>
      </w:rPr>
    </w:lvl>
    <w:lvl w:ilvl="8" w:tplc="252ED968">
      <w:start w:val="1"/>
      <w:numFmt w:val="bullet"/>
      <w:lvlText w:val=""/>
      <w:lvlJc w:val="left"/>
      <w:pPr>
        <w:tabs>
          <w:tab w:val="left" w:pos="6480"/>
        </w:tabs>
        <w:ind w:left="6480" w:hanging="359"/>
      </w:pPr>
      <w:rPr>
        <w:rFonts w:ascii="Symbol" w:hAnsi="Symbol" w:hint="default"/>
        <w:sz w:val="20"/>
      </w:rPr>
    </w:lvl>
  </w:abstractNum>
  <w:abstractNum w:abstractNumId="20" w15:restartNumberingAfterBreak="0">
    <w:nsid w:val="68512FBD"/>
    <w:multiLevelType w:val="hybridMultilevel"/>
    <w:tmpl w:val="34D4F3AA"/>
    <w:lvl w:ilvl="0" w:tplc="54F21B10">
      <w:start w:val="1"/>
      <w:numFmt w:val="bullet"/>
      <w:lvlText w:val=""/>
      <w:lvlJc w:val="left"/>
      <w:pPr>
        <w:ind w:left="1485" w:hanging="359"/>
      </w:pPr>
      <w:rPr>
        <w:rFonts w:ascii="Wingdings" w:hAnsi="Wingdings"/>
      </w:rPr>
    </w:lvl>
    <w:lvl w:ilvl="1" w:tplc="9E860CF0">
      <w:start w:val="1"/>
      <w:numFmt w:val="bullet"/>
      <w:lvlText w:val="o"/>
      <w:lvlJc w:val="left"/>
      <w:pPr>
        <w:ind w:left="2205" w:hanging="359"/>
      </w:pPr>
      <w:rPr>
        <w:rFonts w:ascii="Courier New" w:hAnsi="Courier New" w:cs="Courier New"/>
      </w:rPr>
    </w:lvl>
    <w:lvl w:ilvl="2" w:tplc="9BACA0A0">
      <w:start w:val="1"/>
      <w:numFmt w:val="bullet"/>
      <w:lvlText w:val=""/>
      <w:lvlJc w:val="left"/>
      <w:pPr>
        <w:ind w:left="2925" w:hanging="359"/>
      </w:pPr>
      <w:rPr>
        <w:rFonts w:ascii="Wingdings" w:hAnsi="Wingdings"/>
      </w:rPr>
    </w:lvl>
    <w:lvl w:ilvl="3" w:tplc="8E32AAE8">
      <w:start w:val="1"/>
      <w:numFmt w:val="bullet"/>
      <w:lvlText w:val=""/>
      <w:lvlJc w:val="left"/>
      <w:pPr>
        <w:ind w:left="3645" w:hanging="359"/>
      </w:pPr>
      <w:rPr>
        <w:rFonts w:ascii="Symbol" w:hAnsi="Symbol"/>
      </w:rPr>
    </w:lvl>
    <w:lvl w:ilvl="4" w:tplc="06B8272A">
      <w:start w:val="1"/>
      <w:numFmt w:val="bullet"/>
      <w:lvlText w:val="o"/>
      <w:lvlJc w:val="left"/>
      <w:pPr>
        <w:ind w:left="4365" w:hanging="359"/>
      </w:pPr>
      <w:rPr>
        <w:rFonts w:ascii="Courier New" w:hAnsi="Courier New" w:cs="Courier New"/>
      </w:rPr>
    </w:lvl>
    <w:lvl w:ilvl="5" w:tplc="D722F41C">
      <w:start w:val="1"/>
      <w:numFmt w:val="bullet"/>
      <w:lvlText w:val=""/>
      <w:lvlJc w:val="left"/>
      <w:pPr>
        <w:ind w:left="5085" w:hanging="359"/>
      </w:pPr>
      <w:rPr>
        <w:rFonts w:ascii="Wingdings" w:hAnsi="Wingdings"/>
      </w:rPr>
    </w:lvl>
    <w:lvl w:ilvl="6" w:tplc="6F9076C2">
      <w:start w:val="1"/>
      <w:numFmt w:val="bullet"/>
      <w:lvlText w:val=""/>
      <w:lvlJc w:val="left"/>
      <w:pPr>
        <w:ind w:left="5805" w:hanging="359"/>
      </w:pPr>
      <w:rPr>
        <w:rFonts w:ascii="Symbol" w:hAnsi="Symbol"/>
      </w:rPr>
    </w:lvl>
    <w:lvl w:ilvl="7" w:tplc="8102A0BC">
      <w:start w:val="1"/>
      <w:numFmt w:val="bullet"/>
      <w:lvlText w:val="o"/>
      <w:lvlJc w:val="left"/>
      <w:pPr>
        <w:ind w:left="6525" w:hanging="359"/>
      </w:pPr>
      <w:rPr>
        <w:rFonts w:ascii="Courier New" w:hAnsi="Courier New" w:cs="Courier New"/>
      </w:rPr>
    </w:lvl>
    <w:lvl w:ilvl="8" w:tplc="D93A3630">
      <w:start w:val="1"/>
      <w:numFmt w:val="bullet"/>
      <w:lvlText w:val=""/>
      <w:lvlJc w:val="left"/>
      <w:pPr>
        <w:ind w:left="7245" w:hanging="359"/>
      </w:pPr>
      <w:rPr>
        <w:rFonts w:ascii="Wingdings" w:hAnsi="Wingdings"/>
      </w:rPr>
    </w:lvl>
  </w:abstractNum>
  <w:abstractNum w:abstractNumId="21" w15:restartNumberingAfterBreak="0">
    <w:nsid w:val="6BE340BE"/>
    <w:multiLevelType w:val="hybridMultilevel"/>
    <w:tmpl w:val="E7AE83A4"/>
    <w:lvl w:ilvl="0" w:tplc="89AC12E4">
      <w:start w:val="1"/>
      <w:numFmt w:val="bullet"/>
      <w:lvlText w:val=""/>
      <w:lvlJc w:val="left"/>
      <w:pPr>
        <w:tabs>
          <w:tab w:val="left" w:pos="720"/>
        </w:tabs>
        <w:ind w:left="720" w:hanging="359"/>
      </w:pPr>
      <w:rPr>
        <w:rFonts w:ascii="Symbol" w:hAnsi="Symbol" w:hint="default"/>
        <w:sz w:val="20"/>
      </w:rPr>
    </w:lvl>
    <w:lvl w:ilvl="1" w:tplc="103E9AAA">
      <w:start w:val="1"/>
      <w:numFmt w:val="bullet"/>
      <w:lvlText w:val="o"/>
      <w:lvlJc w:val="left"/>
      <w:pPr>
        <w:tabs>
          <w:tab w:val="left" w:pos="1440"/>
        </w:tabs>
        <w:ind w:left="1440" w:hanging="359"/>
      </w:pPr>
      <w:rPr>
        <w:rFonts w:ascii="Courier New" w:hAnsi="Courier New" w:hint="default"/>
        <w:sz w:val="20"/>
      </w:rPr>
    </w:lvl>
    <w:lvl w:ilvl="2" w:tplc="08F034DA">
      <w:start w:val="1"/>
      <w:numFmt w:val="bullet"/>
      <w:lvlText w:val=""/>
      <w:lvlJc w:val="left"/>
      <w:pPr>
        <w:tabs>
          <w:tab w:val="left" w:pos="2160"/>
        </w:tabs>
        <w:ind w:left="2160" w:hanging="359"/>
      </w:pPr>
      <w:rPr>
        <w:rFonts w:ascii="Symbol" w:hAnsi="Symbol" w:hint="default"/>
        <w:sz w:val="20"/>
      </w:rPr>
    </w:lvl>
    <w:lvl w:ilvl="3" w:tplc="F4E6CFEA">
      <w:start w:val="1"/>
      <w:numFmt w:val="bullet"/>
      <w:lvlText w:val=""/>
      <w:lvlJc w:val="left"/>
      <w:pPr>
        <w:tabs>
          <w:tab w:val="left" w:pos="2880"/>
        </w:tabs>
        <w:ind w:left="2880" w:hanging="359"/>
      </w:pPr>
      <w:rPr>
        <w:rFonts w:ascii="Symbol" w:hAnsi="Symbol" w:hint="default"/>
        <w:sz w:val="20"/>
      </w:rPr>
    </w:lvl>
    <w:lvl w:ilvl="4" w:tplc="EFB8EB18">
      <w:start w:val="1"/>
      <w:numFmt w:val="bullet"/>
      <w:lvlText w:val=""/>
      <w:lvlJc w:val="left"/>
      <w:pPr>
        <w:tabs>
          <w:tab w:val="left" w:pos="3600"/>
        </w:tabs>
        <w:ind w:left="3600" w:hanging="359"/>
      </w:pPr>
      <w:rPr>
        <w:rFonts w:ascii="Symbol" w:hAnsi="Symbol" w:hint="default"/>
        <w:sz w:val="20"/>
      </w:rPr>
    </w:lvl>
    <w:lvl w:ilvl="5" w:tplc="B024EAEE">
      <w:start w:val="1"/>
      <w:numFmt w:val="bullet"/>
      <w:lvlText w:val=""/>
      <w:lvlJc w:val="left"/>
      <w:pPr>
        <w:tabs>
          <w:tab w:val="left" w:pos="4320"/>
        </w:tabs>
        <w:ind w:left="4320" w:hanging="359"/>
      </w:pPr>
      <w:rPr>
        <w:rFonts w:ascii="Symbol" w:hAnsi="Symbol" w:hint="default"/>
        <w:sz w:val="20"/>
      </w:rPr>
    </w:lvl>
    <w:lvl w:ilvl="6" w:tplc="5FB4FF22">
      <w:start w:val="1"/>
      <w:numFmt w:val="bullet"/>
      <w:lvlText w:val=""/>
      <w:lvlJc w:val="left"/>
      <w:pPr>
        <w:tabs>
          <w:tab w:val="left" w:pos="5040"/>
        </w:tabs>
        <w:ind w:left="5040" w:hanging="359"/>
      </w:pPr>
      <w:rPr>
        <w:rFonts w:ascii="Symbol" w:hAnsi="Symbol" w:hint="default"/>
        <w:sz w:val="20"/>
      </w:rPr>
    </w:lvl>
    <w:lvl w:ilvl="7" w:tplc="662AB3AA">
      <w:start w:val="1"/>
      <w:numFmt w:val="bullet"/>
      <w:lvlText w:val=""/>
      <w:lvlJc w:val="left"/>
      <w:pPr>
        <w:tabs>
          <w:tab w:val="left" w:pos="5760"/>
        </w:tabs>
        <w:ind w:left="5760" w:hanging="359"/>
      </w:pPr>
      <w:rPr>
        <w:rFonts w:ascii="Symbol" w:hAnsi="Symbol" w:hint="default"/>
        <w:sz w:val="20"/>
      </w:rPr>
    </w:lvl>
    <w:lvl w:ilvl="8" w:tplc="18E0B5C2">
      <w:start w:val="1"/>
      <w:numFmt w:val="bullet"/>
      <w:lvlText w:val=""/>
      <w:lvlJc w:val="left"/>
      <w:pPr>
        <w:tabs>
          <w:tab w:val="left" w:pos="6480"/>
        </w:tabs>
        <w:ind w:left="6480" w:hanging="359"/>
      </w:pPr>
      <w:rPr>
        <w:rFonts w:ascii="Symbol" w:hAnsi="Symbol" w:hint="default"/>
        <w:sz w:val="20"/>
      </w:rPr>
    </w:lvl>
  </w:abstractNum>
  <w:abstractNum w:abstractNumId="22" w15:restartNumberingAfterBreak="0">
    <w:nsid w:val="6FB37216"/>
    <w:multiLevelType w:val="hybridMultilevel"/>
    <w:tmpl w:val="C9D8D8D0"/>
    <w:lvl w:ilvl="0" w:tplc="1758E2AE">
      <w:numFmt w:val="bullet"/>
      <w:lvlText w:val="-"/>
      <w:lvlJc w:val="left"/>
      <w:pPr>
        <w:ind w:left="720" w:hanging="360"/>
      </w:pPr>
      <w:rPr>
        <w:rFonts w:ascii="Garamond" w:eastAsia="Calibri"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48C6FB8"/>
    <w:multiLevelType w:val="hybridMultilevel"/>
    <w:tmpl w:val="70783150"/>
    <w:lvl w:ilvl="0" w:tplc="31C232A6">
      <w:start w:val="1"/>
      <w:numFmt w:val="bullet"/>
      <w:lvlText w:val=""/>
      <w:lvlJc w:val="left"/>
      <w:pPr>
        <w:ind w:left="720" w:hanging="359"/>
      </w:pPr>
      <w:rPr>
        <w:rFonts w:ascii="Symbol" w:hAnsi="Symbol" w:hint="default"/>
      </w:rPr>
    </w:lvl>
    <w:lvl w:ilvl="1" w:tplc="6420861C">
      <w:start w:val="1"/>
      <w:numFmt w:val="bullet"/>
      <w:lvlText w:val="o"/>
      <w:lvlJc w:val="left"/>
      <w:pPr>
        <w:ind w:left="1440" w:hanging="359"/>
      </w:pPr>
      <w:rPr>
        <w:rFonts w:ascii="Courier New" w:hAnsi="Courier New" w:cs="Courier New" w:hint="default"/>
      </w:rPr>
    </w:lvl>
    <w:lvl w:ilvl="2" w:tplc="6E68EB66">
      <w:start w:val="1"/>
      <w:numFmt w:val="bullet"/>
      <w:lvlText w:val=""/>
      <w:lvlJc w:val="left"/>
      <w:pPr>
        <w:ind w:left="2160" w:hanging="359"/>
      </w:pPr>
      <w:rPr>
        <w:rFonts w:ascii="Wingdings" w:hAnsi="Wingdings" w:hint="default"/>
      </w:rPr>
    </w:lvl>
    <w:lvl w:ilvl="3" w:tplc="45C646DC">
      <w:start w:val="1"/>
      <w:numFmt w:val="bullet"/>
      <w:lvlText w:val=""/>
      <w:lvlJc w:val="left"/>
      <w:pPr>
        <w:ind w:left="2880" w:hanging="359"/>
      </w:pPr>
      <w:rPr>
        <w:rFonts w:ascii="Symbol" w:hAnsi="Symbol" w:hint="default"/>
      </w:rPr>
    </w:lvl>
    <w:lvl w:ilvl="4" w:tplc="FA16A5F4">
      <w:start w:val="1"/>
      <w:numFmt w:val="bullet"/>
      <w:lvlText w:val="o"/>
      <w:lvlJc w:val="left"/>
      <w:pPr>
        <w:ind w:left="3600" w:hanging="359"/>
      </w:pPr>
      <w:rPr>
        <w:rFonts w:ascii="Courier New" w:hAnsi="Courier New" w:cs="Courier New" w:hint="default"/>
      </w:rPr>
    </w:lvl>
    <w:lvl w:ilvl="5" w:tplc="FDC29602">
      <w:start w:val="1"/>
      <w:numFmt w:val="bullet"/>
      <w:lvlText w:val=""/>
      <w:lvlJc w:val="left"/>
      <w:pPr>
        <w:ind w:left="4320" w:hanging="359"/>
      </w:pPr>
      <w:rPr>
        <w:rFonts w:ascii="Wingdings" w:hAnsi="Wingdings" w:hint="default"/>
      </w:rPr>
    </w:lvl>
    <w:lvl w:ilvl="6" w:tplc="391A2142">
      <w:start w:val="1"/>
      <w:numFmt w:val="bullet"/>
      <w:lvlText w:val=""/>
      <w:lvlJc w:val="left"/>
      <w:pPr>
        <w:ind w:left="5040" w:hanging="359"/>
      </w:pPr>
      <w:rPr>
        <w:rFonts w:ascii="Symbol" w:hAnsi="Symbol" w:hint="default"/>
      </w:rPr>
    </w:lvl>
    <w:lvl w:ilvl="7" w:tplc="602E3AEE">
      <w:start w:val="1"/>
      <w:numFmt w:val="bullet"/>
      <w:lvlText w:val="o"/>
      <w:lvlJc w:val="left"/>
      <w:pPr>
        <w:ind w:left="5760" w:hanging="359"/>
      </w:pPr>
      <w:rPr>
        <w:rFonts w:ascii="Courier New" w:hAnsi="Courier New" w:cs="Courier New" w:hint="default"/>
      </w:rPr>
    </w:lvl>
    <w:lvl w:ilvl="8" w:tplc="0838BC86">
      <w:start w:val="1"/>
      <w:numFmt w:val="bullet"/>
      <w:lvlText w:val=""/>
      <w:lvlJc w:val="left"/>
      <w:pPr>
        <w:ind w:left="6480" w:hanging="359"/>
      </w:pPr>
      <w:rPr>
        <w:rFonts w:ascii="Wingdings" w:hAnsi="Wingdings" w:hint="default"/>
      </w:rPr>
    </w:lvl>
  </w:abstractNum>
  <w:abstractNum w:abstractNumId="24" w15:restartNumberingAfterBreak="0">
    <w:nsid w:val="7B914E6D"/>
    <w:multiLevelType w:val="multilevel"/>
    <w:tmpl w:val="DA385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B5F5B"/>
    <w:multiLevelType w:val="hybridMultilevel"/>
    <w:tmpl w:val="F26CA8C2"/>
    <w:lvl w:ilvl="0" w:tplc="CBD091AE">
      <w:start w:val="1"/>
      <w:numFmt w:val="bullet"/>
      <w:lvlText w:val=""/>
      <w:lvlJc w:val="left"/>
      <w:pPr>
        <w:tabs>
          <w:tab w:val="left" w:pos="720"/>
        </w:tabs>
        <w:ind w:left="720" w:hanging="359"/>
      </w:pPr>
      <w:rPr>
        <w:rFonts w:ascii="Symbol" w:hAnsi="Symbol" w:hint="default"/>
        <w:sz w:val="20"/>
      </w:rPr>
    </w:lvl>
    <w:lvl w:ilvl="1" w:tplc="2D94CFC2">
      <w:start w:val="1"/>
      <w:numFmt w:val="bullet"/>
      <w:lvlText w:val=""/>
      <w:lvlJc w:val="left"/>
      <w:pPr>
        <w:tabs>
          <w:tab w:val="left" w:pos="1440"/>
        </w:tabs>
        <w:ind w:left="1440" w:hanging="359"/>
      </w:pPr>
      <w:rPr>
        <w:rFonts w:ascii="Wingdings" w:hAnsi="Wingdings" w:hint="default"/>
        <w:sz w:val="20"/>
      </w:rPr>
    </w:lvl>
    <w:lvl w:ilvl="2" w:tplc="019AA84A">
      <w:start w:val="1"/>
      <w:numFmt w:val="bullet"/>
      <w:lvlText w:val="-"/>
      <w:lvlJc w:val="left"/>
      <w:pPr>
        <w:tabs>
          <w:tab w:val="left" w:pos="2160"/>
        </w:tabs>
        <w:ind w:left="2160" w:hanging="359"/>
      </w:pPr>
      <w:rPr>
        <w:rFonts w:ascii="Candara" w:eastAsia="Calibri" w:hAnsi="Candara" w:cs="Calibri" w:hint="default"/>
        <w:sz w:val="20"/>
      </w:rPr>
    </w:lvl>
    <w:lvl w:ilvl="3" w:tplc="AC12A580">
      <w:start w:val="1"/>
      <w:numFmt w:val="bullet"/>
      <w:lvlText w:val=""/>
      <w:lvlJc w:val="left"/>
      <w:pPr>
        <w:tabs>
          <w:tab w:val="left" w:pos="2880"/>
        </w:tabs>
        <w:ind w:left="2880" w:hanging="359"/>
      </w:pPr>
      <w:rPr>
        <w:rFonts w:ascii="Symbol" w:hAnsi="Symbol" w:hint="default"/>
        <w:sz w:val="20"/>
      </w:rPr>
    </w:lvl>
    <w:lvl w:ilvl="4" w:tplc="B7B2CC76">
      <w:start w:val="1"/>
      <w:numFmt w:val="bullet"/>
      <w:lvlText w:val=""/>
      <w:lvlJc w:val="left"/>
      <w:pPr>
        <w:tabs>
          <w:tab w:val="left" w:pos="3600"/>
        </w:tabs>
        <w:ind w:left="3600" w:hanging="359"/>
      </w:pPr>
      <w:rPr>
        <w:rFonts w:ascii="Symbol" w:hAnsi="Symbol" w:hint="default"/>
        <w:sz w:val="20"/>
      </w:rPr>
    </w:lvl>
    <w:lvl w:ilvl="5" w:tplc="6C68337C">
      <w:start w:val="1"/>
      <w:numFmt w:val="bullet"/>
      <w:lvlText w:val=""/>
      <w:lvlJc w:val="left"/>
      <w:pPr>
        <w:tabs>
          <w:tab w:val="left" w:pos="4320"/>
        </w:tabs>
        <w:ind w:left="4320" w:hanging="359"/>
      </w:pPr>
      <w:rPr>
        <w:rFonts w:ascii="Symbol" w:hAnsi="Symbol" w:hint="default"/>
        <w:sz w:val="20"/>
      </w:rPr>
    </w:lvl>
    <w:lvl w:ilvl="6" w:tplc="6E7C09B0">
      <w:start w:val="1"/>
      <w:numFmt w:val="bullet"/>
      <w:lvlText w:val=""/>
      <w:lvlJc w:val="left"/>
      <w:pPr>
        <w:tabs>
          <w:tab w:val="left" w:pos="5040"/>
        </w:tabs>
        <w:ind w:left="5040" w:hanging="359"/>
      </w:pPr>
      <w:rPr>
        <w:rFonts w:ascii="Symbol" w:hAnsi="Symbol" w:hint="default"/>
        <w:sz w:val="20"/>
      </w:rPr>
    </w:lvl>
    <w:lvl w:ilvl="7" w:tplc="E828C59A">
      <w:start w:val="1"/>
      <w:numFmt w:val="bullet"/>
      <w:lvlText w:val=""/>
      <w:lvlJc w:val="left"/>
      <w:pPr>
        <w:tabs>
          <w:tab w:val="left" w:pos="5760"/>
        </w:tabs>
        <w:ind w:left="5760" w:hanging="359"/>
      </w:pPr>
      <w:rPr>
        <w:rFonts w:ascii="Symbol" w:hAnsi="Symbol" w:hint="default"/>
        <w:sz w:val="20"/>
      </w:rPr>
    </w:lvl>
    <w:lvl w:ilvl="8" w:tplc="3348DA42">
      <w:start w:val="1"/>
      <w:numFmt w:val="bullet"/>
      <w:lvlText w:val=""/>
      <w:lvlJc w:val="left"/>
      <w:pPr>
        <w:tabs>
          <w:tab w:val="left" w:pos="6480"/>
        </w:tabs>
        <w:ind w:left="6480" w:hanging="359"/>
      </w:pPr>
      <w:rPr>
        <w:rFonts w:ascii="Symbol" w:hAnsi="Symbol" w:hint="default"/>
        <w:sz w:val="20"/>
      </w:rPr>
    </w:lvl>
  </w:abstractNum>
  <w:num w:numId="1" w16cid:durableId="1832797390">
    <w:abstractNumId w:val="14"/>
  </w:num>
  <w:num w:numId="2" w16cid:durableId="857281414">
    <w:abstractNumId w:val="12"/>
  </w:num>
  <w:num w:numId="3" w16cid:durableId="408040059">
    <w:abstractNumId w:val="20"/>
  </w:num>
  <w:num w:numId="4" w16cid:durableId="1141922115">
    <w:abstractNumId w:val="13"/>
  </w:num>
  <w:num w:numId="5" w16cid:durableId="1158761879">
    <w:abstractNumId w:val="16"/>
  </w:num>
  <w:num w:numId="6" w16cid:durableId="363288601">
    <w:abstractNumId w:val="11"/>
  </w:num>
  <w:num w:numId="7" w16cid:durableId="1006051910">
    <w:abstractNumId w:val="15"/>
  </w:num>
  <w:num w:numId="8" w16cid:durableId="13308200">
    <w:abstractNumId w:val="9"/>
  </w:num>
  <w:num w:numId="9" w16cid:durableId="2122141044">
    <w:abstractNumId w:val="1"/>
  </w:num>
  <w:num w:numId="10" w16cid:durableId="1182741849">
    <w:abstractNumId w:val="17"/>
  </w:num>
  <w:num w:numId="11" w16cid:durableId="686102105">
    <w:abstractNumId w:val="3"/>
  </w:num>
  <w:num w:numId="12" w16cid:durableId="1283342497">
    <w:abstractNumId w:val="18"/>
  </w:num>
  <w:num w:numId="13" w16cid:durableId="1008408287">
    <w:abstractNumId w:val="21"/>
  </w:num>
  <w:num w:numId="14" w16cid:durableId="1911383861">
    <w:abstractNumId w:val="19"/>
  </w:num>
  <w:num w:numId="15" w16cid:durableId="2027248034">
    <w:abstractNumId w:val="25"/>
  </w:num>
  <w:num w:numId="16" w16cid:durableId="1759135591">
    <w:abstractNumId w:val="2"/>
  </w:num>
  <w:num w:numId="17" w16cid:durableId="1733238521">
    <w:abstractNumId w:val="23"/>
  </w:num>
  <w:num w:numId="18" w16cid:durableId="65227864">
    <w:abstractNumId w:val="7"/>
  </w:num>
  <w:num w:numId="19" w16cid:durableId="827015628">
    <w:abstractNumId w:val="22"/>
  </w:num>
  <w:num w:numId="20" w16cid:durableId="1567104326">
    <w:abstractNumId w:val="4"/>
  </w:num>
  <w:num w:numId="21" w16cid:durableId="85999111">
    <w:abstractNumId w:val="10"/>
  </w:num>
  <w:num w:numId="22" w16cid:durableId="783311339">
    <w:abstractNumId w:val="0"/>
  </w:num>
  <w:num w:numId="23" w16cid:durableId="1917784728">
    <w:abstractNumId w:val="8"/>
  </w:num>
  <w:num w:numId="24" w16cid:durableId="1514029308">
    <w:abstractNumId w:val="6"/>
  </w:num>
  <w:num w:numId="25" w16cid:durableId="785856965">
    <w:abstractNumId w:val="24"/>
  </w:num>
  <w:num w:numId="26" w16cid:durableId="1188367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8A1"/>
    <w:rsid w:val="000422A9"/>
    <w:rsid w:val="00055CAA"/>
    <w:rsid w:val="00063BD4"/>
    <w:rsid w:val="00064E58"/>
    <w:rsid w:val="000725DA"/>
    <w:rsid w:val="000B2EFC"/>
    <w:rsid w:val="000D6D0D"/>
    <w:rsid w:val="000F1830"/>
    <w:rsid w:val="001167D5"/>
    <w:rsid w:val="001317F4"/>
    <w:rsid w:val="00146E59"/>
    <w:rsid w:val="0015769A"/>
    <w:rsid w:val="001A337E"/>
    <w:rsid w:val="001C1E9E"/>
    <w:rsid w:val="001C440E"/>
    <w:rsid w:val="00202415"/>
    <w:rsid w:val="0024373B"/>
    <w:rsid w:val="00267A67"/>
    <w:rsid w:val="002732CF"/>
    <w:rsid w:val="00275B43"/>
    <w:rsid w:val="00282BBB"/>
    <w:rsid w:val="0029365D"/>
    <w:rsid w:val="002A4A64"/>
    <w:rsid w:val="002C68DB"/>
    <w:rsid w:val="002D2CDA"/>
    <w:rsid w:val="002D6BC8"/>
    <w:rsid w:val="002E4635"/>
    <w:rsid w:val="002E737A"/>
    <w:rsid w:val="00312409"/>
    <w:rsid w:val="0032594A"/>
    <w:rsid w:val="00353CE9"/>
    <w:rsid w:val="00356342"/>
    <w:rsid w:val="00360226"/>
    <w:rsid w:val="00372722"/>
    <w:rsid w:val="00372F77"/>
    <w:rsid w:val="003B65D8"/>
    <w:rsid w:val="0042330F"/>
    <w:rsid w:val="004422BC"/>
    <w:rsid w:val="004918A0"/>
    <w:rsid w:val="00497B69"/>
    <w:rsid w:val="004A636E"/>
    <w:rsid w:val="004D37CE"/>
    <w:rsid w:val="004D49EB"/>
    <w:rsid w:val="004E0C0D"/>
    <w:rsid w:val="00526806"/>
    <w:rsid w:val="00527CB7"/>
    <w:rsid w:val="005601F9"/>
    <w:rsid w:val="00563600"/>
    <w:rsid w:val="00573E54"/>
    <w:rsid w:val="0057488A"/>
    <w:rsid w:val="005A0D0A"/>
    <w:rsid w:val="005A3CFA"/>
    <w:rsid w:val="005A6E79"/>
    <w:rsid w:val="005A733C"/>
    <w:rsid w:val="005D68A1"/>
    <w:rsid w:val="005E51E7"/>
    <w:rsid w:val="005F2E9D"/>
    <w:rsid w:val="005F2ED4"/>
    <w:rsid w:val="00607D21"/>
    <w:rsid w:val="006131F6"/>
    <w:rsid w:val="006173A3"/>
    <w:rsid w:val="00655F81"/>
    <w:rsid w:val="00672522"/>
    <w:rsid w:val="006829A6"/>
    <w:rsid w:val="006A3E27"/>
    <w:rsid w:val="006B187A"/>
    <w:rsid w:val="00715789"/>
    <w:rsid w:val="0074151E"/>
    <w:rsid w:val="00741CA7"/>
    <w:rsid w:val="007554E7"/>
    <w:rsid w:val="0078265B"/>
    <w:rsid w:val="00782737"/>
    <w:rsid w:val="0078325C"/>
    <w:rsid w:val="007B76A7"/>
    <w:rsid w:val="007D3381"/>
    <w:rsid w:val="007D4F78"/>
    <w:rsid w:val="00834094"/>
    <w:rsid w:val="00850330"/>
    <w:rsid w:val="008721CF"/>
    <w:rsid w:val="00894573"/>
    <w:rsid w:val="00894AAD"/>
    <w:rsid w:val="008C50C6"/>
    <w:rsid w:val="008E2229"/>
    <w:rsid w:val="008E7736"/>
    <w:rsid w:val="009156C6"/>
    <w:rsid w:val="009A7E4E"/>
    <w:rsid w:val="009E0F12"/>
    <w:rsid w:val="009F0F33"/>
    <w:rsid w:val="009F4A8B"/>
    <w:rsid w:val="00A02A12"/>
    <w:rsid w:val="00A047B0"/>
    <w:rsid w:val="00A07951"/>
    <w:rsid w:val="00A44E71"/>
    <w:rsid w:val="00A47C22"/>
    <w:rsid w:val="00A736C8"/>
    <w:rsid w:val="00AB2D44"/>
    <w:rsid w:val="00AE1BB9"/>
    <w:rsid w:val="00AE6DBA"/>
    <w:rsid w:val="00B34C31"/>
    <w:rsid w:val="00B35296"/>
    <w:rsid w:val="00BD4FCD"/>
    <w:rsid w:val="00BE1669"/>
    <w:rsid w:val="00C1142C"/>
    <w:rsid w:val="00C12441"/>
    <w:rsid w:val="00C42252"/>
    <w:rsid w:val="00C4529B"/>
    <w:rsid w:val="00C87886"/>
    <w:rsid w:val="00CA0D9F"/>
    <w:rsid w:val="00CA3A03"/>
    <w:rsid w:val="00CF3B1B"/>
    <w:rsid w:val="00D52C94"/>
    <w:rsid w:val="00D57250"/>
    <w:rsid w:val="00D73182"/>
    <w:rsid w:val="00DB10E1"/>
    <w:rsid w:val="00DB29D4"/>
    <w:rsid w:val="00DD5FEC"/>
    <w:rsid w:val="00DE379E"/>
    <w:rsid w:val="00E53CCC"/>
    <w:rsid w:val="00E60D7C"/>
    <w:rsid w:val="00E74383"/>
    <w:rsid w:val="00E86BD9"/>
    <w:rsid w:val="00EA67D9"/>
    <w:rsid w:val="00EB4C3C"/>
    <w:rsid w:val="00EC5AAF"/>
    <w:rsid w:val="00ED0C53"/>
    <w:rsid w:val="00ED18D1"/>
    <w:rsid w:val="00EE4CDF"/>
    <w:rsid w:val="00EE76C6"/>
    <w:rsid w:val="00EF06B4"/>
    <w:rsid w:val="00F10C87"/>
    <w:rsid w:val="00F10EB1"/>
    <w:rsid w:val="00F27E87"/>
    <w:rsid w:val="00F3555E"/>
    <w:rsid w:val="00F42793"/>
    <w:rsid w:val="00F6297D"/>
    <w:rsid w:val="00F70322"/>
    <w:rsid w:val="00F8385A"/>
    <w:rsid w:val="00F9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F7EC"/>
  <w15:docId w15:val="{E9798686-07D0-409C-835F-F06E1C71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4" w:lineRule="auto"/>
    </w:pPr>
    <w:rPr>
      <w:rFonts w:cs="Times New Roman"/>
    </w:rPr>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Paragraphedeliste">
    <w:name w:val="List Paragraph"/>
    <w:basedOn w:val="Normal"/>
    <w:uiPriority w:val="34"/>
    <w:qFormat/>
    <w:pPr>
      <w:spacing w:line="242" w:lineRule="auto"/>
      <w:ind w:left="720"/>
    </w:pPr>
  </w:style>
  <w:style w:type="character" w:styleId="Accentuation">
    <w:name w:val="Emphasis"/>
    <w:basedOn w:val="Policepardfaut"/>
    <w:uiPriority w:val="20"/>
    <w:qFormat/>
    <w:rPr>
      <w:i/>
      <w:iCs/>
    </w:rPr>
  </w:style>
  <w:style w:type="character" w:styleId="lev">
    <w:name w:val="Strong"/>
    <w:basedOn w:val="Policepardfaut"/>
    <w:uiPriority w:val="22"/>
    <w:qFormat/>
    <w:rPr>
      <w:b/>
      <w:bCs/>
    </w:rPr>
  </w:style>
  <w:style w:type="character" w:styleId="Lienhypertexte">
    <w:name w:val="Hyperlink"/>
    <w:basedOn w:val="Policepardfaut"/>
    <w:uiPriority w:val="99"/>
    <w:unhideWhenUsed/>
    <w:rPr>
      <w:color w:val="0000FF"/>
      <w:u w:val="single"/>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eastAsia="Calibri" w:hAnsi="Segoe UI" w:cs="Segoe UI"/>
      <w:sz w:val="18"/>
      <w:szCs w:val="18"/>
    </w:rPr>
  </w:style>
  <w:style w:type="character" w:styleId="Lienhypertextesuivivisit">
    <w:name w:val="FollowedHyperlink"/>
    <w:basedOn w:val="Policepardfaut"/>
    <w:uiPriority w:val="99"/>
    <w:semiHidden/>
    <w:unhideWhenUsed/>
    <w:rPr>
      <w:color w:val="954F72" w:themeColor="followedHyperlink"/>
      <w:u w:val="single"/>
    </w:rPr>
  </w:style>
  <w:style w:type="character" w:customStyle="1" w:styleId="apple-converted-space">
    <w:name w:val="apple-converted-space"/>
    <w:basedOn w:val="Policepardfaut"/>
    <w:rsid w:val="00F70322"/>
  </w:style>
  <w:style w:type="character" w:styleId="Mentionnonrsolue">
    <w:name w:val="Unresolved Mention"/>
    <w:basedOn w:val="Policepardfaut"/>
    <w:uiPriority w:val="99"/>
    <w:semiHidden/>
    <w:unhideWhenUsed/>
    <w:rsid w:val="00055CAA"/>
    <w:rPr>
      <w:color w:val="605E5C"/>
      <w:shd w:val="clear" w:color="auto" w:fill="E1DFDD"/>
    </w:rPr>
  </w:style>
  <w:style w:type="paragraph" w:styleId="NormalWeb">
    <w:name w:val="Normal (Web)"/>
    <w:basedOn w:val="Normal"/>
    <w:uiPriority w:val="99"/>
    <w:unhideWhenUsed/>
    <w:rsid w:val="00055CA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w8qarf">
    <w:name w:val="w8qarf"/>
    <w:basedOn w:val="Policepardfaut"/>
    <w:rsid w:val="007D3381"/>
  </w:style>
  <w:style w:type="character" w:customStyle="1" w:styleId="lrzxr">
    <w:name w:val="lrzxr"/>
    <w:basedOn w:val="Policepardfaut"/>
    <w:rsid w:val="007D3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5404">
      <w:bodyDiv w:val="1"/>
      <w:marLeft w:val="0"/>
      <w:marRight w:val="0"/>
      <w:marTop w:val="0"/>
      <w:marBottom w:val="0"/>
      <w:divBdr>
        <w:top w:val="none" w:sz="0" w:space="0" w:color="auto"/>
        <w:left w:val="none" w:sz="0" w:space="0" w:color="auto"/>
        <w:bottom w:val="none" w:sz="0" w:space="0" w:color="auto"/>
        <w:right w:val="none" w:sz="0" w:space="0" w:color="auto"/>
      </w:divBdr>
    </w:div>
    <w:div w:id="108554811">
      <w:bodyDiv w:val="1"/>
      <w:marLeft w:val="0"/>
      <w:marRight w:val="0"/>
      <w:marTop w:val="0"/>
      <w:marBottom w:val="0"/>
      <w:divBdr>
        <w:top w:val="none" w:sz="0" w:space="0" w:color="auto"/>
        <w:left w:val="none" w:sz="0" w:space="0" w:color="auto"/>
        <w:bottom w:val="none" w:sz="0" w:space="0" w:color="auto"/>
        <w:right w:val="none" w:sz="0" w:space="0" w:color="auto"/>
      </w:divBdr>
    </w:div>
    <w:div w:id="217673744">
      <w:bodyDiv w:val="1"/>
      <w:marLeft w:val="0"/>
      <w:marRight w:val="0"/>
      <w:marTop w:val="0"/>
      <w:marBottom w:val="0"/>
      <w:divBdr>
        <w:top w:val="none" w:sz="0" w:space="0" w:color="auto"/>
        <w:left w:val="none" w:sz="0" w:space="0" w:color="auto"/>
        <w:bottom w:val="none" w:sz="0" w:space="0" w:color="auto"/>
        <w:right w:val="none" w:sz="0" w:space="0" w:color="auto"/>
      </w:divBdr>
    </w:div>
    <w:div w:id="552162013">
      <w:bodyDiv w:val="1"/>
      <w:marLeft w:val="0"/>
      <w:marRight w:val="0"/>
      <w:marTop w:val="0"/>
      <w:marBottom w:val="0"/>
      <w:divBdr>
        <w:top w:val="none" w:sz="0" w:space="0" w:color="auto"/>
        <w:left w:val="none" w:sz="0" w:space="0" w:color="auto"/>
        <w:bottom w:val="none" w:sz="0" w:space="0" w:color="auto"/>
        <w:right w:val="none" w:sz="0" w:space="0" w:color="auto"/>
      </w:divBdr>
      <w:divsChild>
        <w:div w:id="2027365852">
          <w:marLeft w:val="0"/>
          <w:marRight w:val="0"/>
          <w:marTop w:val="0"/>
          <w:marBottom w:val="0"/>
          <w:divBdr>
            <w:top w:val="none" w:sz="0" w:space="0" w:color="auto"/>
            <w:left w:val="none" w:sz="0" w:space="0" w:color="auto"/>
            <w:bottom w:val="none" w:sz="0" w:space="0" w:color="auto"/>
            <w:right w:val="none" w:sz="0" w:space="0" w:color="auto"/>
          </w:divBdr>
          <w:divsChild>
            <w:div w:id="1324316740">
              <w:marLeft w:val="0"/>
              <w:marRight w:val="0"/>
              <w:marTop w:val="105"/>
              <w:marBottom w:val="0"/>
              <w:divBdr>
                <w:top w:val="none" w:sz="0" w:space="0" w:color="auto"/>
                <w:left w:val="none" w:sz="0" w:space="0" w:color="auto"/>
                <w:bottom w:val="none" w:sz="0" w:space="0" w:color="auto"/>
                <w:right w:val="none" w:sz="0" w:space="0" w:color="auto"/>
              </w:divBdr>
              <w:divsChild>
                <w:div w:id="19100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4210">
          <w:marLeft w:val="0"/>
          <w:marRight w:val="0"/>
          <w:marTop w:val="0"/>
          <w:marBottom w:val="0"/>
          <w:divBdr>
            <w:top w:val="none" w:sz="0" w:space="0" w:color="auto"/>
            <w:left w:val="none" w:sz="0" w:space="0" w:color="auto"/>
            <w:bottom w:val="none" w:sz="0" w:space="0" w:color="auto"/>
            <w:right w:val="none" w:sz="0" w:space="0" w:color="auto"/>
          </w:divBdr>
          <w:divsChild>
            <w:div w:id="1820682958">
              <w:marLeft w:val="0"/>
              <w:marRight w:val="0"/>
              <w:marTop w:val="105"/>
              <w:marBottom w:val="0"/>
              <w:divBdr>
                <w:top w:val="none" w:sz="0" w:space="0" w:color="auto"/>
                <w:left w:val="none" w:sz="0" w:space="0" w:color="auto"/>
                <w:bottom w:val="none" w:sz="0" w:space="0" w:color="auto"/>
                <w:right w:val="none" w:sz="0" w:space="0" w:color="auto"/>
              </w:divBdr>
              <w:divsChild>
                <w:div w:id="20849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3050">
          <w:marLeft w:val="0"/>
          <w:marRight w:val="0"/>
          <w:marTop w:val="0"/>
          <w:marBottom w:val="0"/>
          <w:divBdr>
            <w:top w:val="none" w:sz="0" w:space="0" w:color="auto"/>
            <w:left w:val="none" w:sz="0" w:space="0" w:color="auto"/>
            <w:bottom w:val="none" w:sz="0" w:space="0" w:color="auto"/>
            <w:right w:val="none" w:sz="0" w:space="0" w:color="auto"/>
          </w:divBdr>
          <w:divsChild>
            <w:div w:id="1487552488">
              <w:marLeft w:val="0"/>
              <w:marRight w:val="0"/>
              <w:marTop w:val="105"/>
              <w:marBottom w:val="0"/>
              <w:divBdr>
                <w:top w:val="none" w:sz="0" w:space="0" w:color="auto"/>
                <w:left w:val="none" w:sz="0" w:space="0" w:color="auto"/>
                <w:bottom w:val="none" w:sz="0" w:space="0" w:color="auto"/>
                <w:right w:val="none" w:sz="0" w:space="0" w:color="auto"/>
              </w:divBdr>
              <w:divsChild>
                <w:div w:id="16852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951910">
      <w:bodyDiv w:val="1"/>
      <w:marLeft w:val="0"/>
      <w:marRight w:val="0"/>
      <w:marTop w:val="0"/>
      <w:marBottom w:val="0"/>
      <w:divBdr>
        <w:top w:val="none" w:sz="0" w:space="0" w:color="auto"/>
        <w:left w:val="none" w:sz="0" w:space="0" w:color="auto"/>
        <w:bottom w:val="none" w:sz="0" w:space="0" w:color="auto"/>
        <w:right w:val="none" w:sz="0" w:space="0" w:color="auto"/>
      </w:divBdr>
    </w:div>
    <w:div w:id="733813811">
      <w:bodyDiv w:val="1"/>
      <w:marLeft w:val="0"/>
      <w:marRight w:val="0"/>
      <w:marTop w:val="0"/>
      <w:marBottom w:val="0"/>
      <w:divBdr>
        <w:top w:val="none" w:sz="0" w:space="0" w:color="auto"/>
        <w:left w:val="none" w:sz="0" w:space="0" w:color="auto"/>
        <w:bottom w:val="none" w:sz="0" w:space="0" w:color="auto"/>
        <w:right w:val="none" w:sz="0" w:space="0" w:color="auto"/>
      </w:divBdr>
    </w:div>
    <w:div w:id="833761407">
      <w:bodyDiv w:val="1"/>
      <w:marLeft w:val="0"/>
      <w:marRight w:val="0"/>
      <w:marTop w:val="0"/>
      <w:marBottom w:val="0"/>
      <w:divBdr>
        <w:top w:val="none" w:sz="0" w:space="0" w:color="auto"/>
        <w:left w:val="none" w:sz="0" w:space="0" w:color="auto"/>
        <w:bottom w:val="none" w:sz="0" w:space="0" w:color="auto"/>
        <w:right w:val="none" w:sz="0" w:space="0" w:color="auto"/>
      </w:divBdr>
    </w:div>
    <w:div w:id="1122965676">
      <w:bodyDiv w:val="1"/>
      <w:marLeft w:val="0"/>
      <w:marRight w:val="0"/>
      <w:marTop w:val="0"/>
      <w:marBottom w:val="0"/>
      <w:divBdr>
        <w:top w:val="none" w:sz="0" w:space="0" w:color="auto"/>
        <w:left w:val="none" w:sz="0" w:space="0" w:color="auto"/>
        <w:bottom w:val="none" w:sz="0" w:space="0" w:color="auto"/>
        <w:right w:val="none" w:sz="0" w:space="0" w:color="auto"/>
      </w:divBdr>
    </w:div>
    <w:div w:id="1151865810">
      <w:bodyDiv w:val="1"/>
      <w:marLeft w:val="0"/>
      <w:marRight w:val="0"/>
      <w:marTop w:val="0"/>
      <w:marBottom w:val="0"/>
      <w:divBdr>
        <w:top w:val="none" w:sz="0" w:space="0" w:color="auto"/>
        <w:left w:val="none" w:sz="0" w:space="0" w:color="auto"/>
        <w:bottom w:val="none" w:sz="0" w:space="0" w:color="auto"/>
        <w:right w:val="none" w:sz="0" w:space="0" w:color="auto"/>
      </w:divBdr>
    </w:div>
    <w:div w:id="14860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frFR985FR985&amp;sxsrf=ALiCzsaALTgGSp5kI-lU8r1QETjRow40kQ:1652172499398&amp;q=harmonie+mutuelle+pdg&amp;stick=H4sIAAAAAAAAAOPgE-LRT9c3NMwwLDOpLDHSUsxOttLPL0pPzMusSizJzM9D4Vglp-YvYhXNSCzKzc_LTFXILS0pTc3JSVUoSEkHAN4YMDVLAAAA&amp;sa=X&amp;ved=2ahUKEwjlrryXxtT3AhVJxIUKHTmiAN4Q6BMoAHoECFkQAg" TargetMode="External"/><Relationship Id="rId13" Type="http://schemas.openxmlformats.org/officeDocument/2006/relationships/hyperlink" Target="http://www.indicateurs-performance.fr/glossaire/chiffre-daffaires" TargetMode="External"/><Relationship Id="rId3" Type="http://schemas.openxmlformats.org/officeDocument/2006/relationships/settings" Target="settings.xml"/><Relationship Id="rId7" Type="http://schemas.openxmlformats.org/officeDocument/2006/relationships/hyperlink" Target="https://www.google.com/search?rlz=1C1GCEU_frFR985FR985&amp;sxsrf=ALiCzsaALTgGSp5kI-lU8r1QETjRow40kQ:1652172499398&amp;q=harmonie+mutuelle+effectif&amp;sa=X&amp;ved=2ahUKEwjlrryXxtT3AhVJxIUKHTmiAN4Q6BMoAHoECF0QAg"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rlz=1C1GCEU_frFR985FR985&amp;sxsrf=ALiCzsaALTgGSp5kI-lU8r1QETjRow40kQ:1652172499398&amp;q=stephane+junique&amp;stick=H4sIAAAAAAAAAOPgE-LRT9c3NMwwLDOpLDFS4gXzkg0qypIKsyy01LOTrfTzi9IT8zKrEksy8_NQOFYFRanFmSmpeSWLWAWKS1ILMhLzUhWySvMyC0tTd7Ay7mJn4mAAADNT1ahjAAAA&amp;sa=X&amp;ved=2ahUKEwjlrryXxtT3AhVJxIUKHTmiAN4QmxMoAXoECGEQA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m/search?rlz=1C1GCEU_frFR985FR985&amp;sxsrf=ALiCzsaALTgGSp5kI-lU8r1QETjRow40kQ:1652172499398&amp;q=harmonie+mutuelle+pr%C3%A9sident&amp;stick=H4sIAAAAAAAAAOPgE-LRT9c3NMwwLDOpLDHSUs9OttLPL0pPzMusSizJzM9D4VgVFKUWZ6ak5pUsYpXJSCzKzc_LTFXILS0pTc3JSVUoKDq8EiINAMkphRtYAAAA&amp;sa=X&amp;ved=2ahUKEwjlrryXxtT3AhVJxIUKHTmiAN4Q6BMoAHoECGEQAg" TargetMode="External"/><Relationship Id="rId4" Type="http://schemas.openxmlformats.org/officeDocument/2006/relationships/webSettings" Target="webSettings.xml"/><Relationship Id="rId9" Type="http://schemas.openxmlformats.org/officeDocument/2006/relationships/hyperlink" Target="https://www.google.com/search?rlz=1C1GCEU_frFR985FR985&amp;sxsrf=ALiCzsaALTgGSp5kI-lU8r1QETjRow40kQ:1652172499398&amp;q=Catherine+Touvrey&amp;stick=H4sIAAAAAAAAAOPgE-LRT9c3NMwwLDOpLDFS4gXzkg0qyqvMjE21FLOTrfTzi9IT8zKrEksy8_NQOFbJqfmLWAWdE0syUosy81IVQvJLy4pSK3ewMu5iZ-JgAADYlBjoXgAAAA&amp;sa=X&amp;ved=2ahUKEwjlrryXxtT3AhVJxIUKHTmiAN4QmxMoAXoECFkQAw" TargetMode="External"/><Relationship Id="rId14" Type="http://schemas.openxmlformats.org/officeDocument/2006/relationships/hyperlink" Target="http://www.indicateurs-performance.fr/glossaire/chiffre-daffai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1012</Words>
  <Characters>5569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Moussa MD. DAOUDI</dc:creator>
  <cp:lastModifiedBy>Samia Hamitri</cp:lastModifiedBy>
  <cp:revision>43</cp:revision>
  <dcterms:created xsi:type="dcterms:W3CDTF">2022-05-10T08:43:00Z</dcterms:created>
  <dcterms:modified xsi:type="dcterms:W3CDTF">2022-05-14T15:53:00Z</dcterms:modified>
</cp:coreProperties>
</file>