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Bambare Travel Management System</w:t>
      </w:r>
    </w:p>
    <w:p>
      <w:pPr>
        <w:jc w:val="center"/>
      </w:pPr>
      <w:r>
        <w:rPr>
          <w:b/>
          <w:sz w:val="32"/>
        </w:rPr>
        <w:t>Entity-Relationship Diagram Documentation</w:t>
      </w:r>
    </w:p>
    <w:p>
      <w:pPr>
        <w:jc w:val="center"/>
      </w:pPr>
      <w:r>
        <w:rPr>
          <w:sz w:val="22"/>
        </w:rPr>
        <w:t>Group TMS | Version 1.0 | February 2026</w:t>
      </w:r>
    </w:p>
    <w:p>
      <w:pPr>
        <w:pStyle w:val="Heading1"/>
      </w:pPr>
      <w:r>
        <w:rPr>
          <w:sz w:val="28"/>
        </w:rPr>
        <w:t>1. OVERVIEW</w:t>
      </w:r>
    </w:p>
    <w:p>
      <w:pPr>
        <w:spacing w:line="360" w:lineRule="auto"/>
        <w:jc w:val="both"/>
      </w:pPr>
      <w:r>
        <w:t>This document provides a comprehensive explanation of the Entity-Relationship (ER) diagram for the Bambare Travel Management System. The ER diagram represents the complete database structure, showing all entities, their attributes, and the relationships between them.</w:t>
      </w:r>
    </w:p>
    <w:p>
      <w:pPr>
        <w:spacing w:line="360" w:lineRule="auto"/>
        <w:jc w:val="both"/>
      </w:pPr>
      <w:r>
        <w:t>The database design follows industry best practices and normalization principles to ensure data integrity, minimize redundancy, and optimize query performance. The system uses a relational database model implemented with Firebase Firestore and MongoDB.</w:t>
      </w:r>
    </w:p>
    <w:p>
      <w:pPr>
        <w:pStyle w:val="Heading1"/>
      </w:pPr>
      <w:r>
        <w:rPr>
          <w:sz w:val="28"/>
        </w:rPr>
        <w:t>2. DATABASE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  <w:shd w:fill="D5E8F0"/>
          </w:tcPr>
          <w:p>
            <w:r>
              <w:rPr>
                <w:b/>
              </w:rPr>
              <w:t>Count/Details</w:t>
            </w:r>
          </w:p>
        </w:tc>
      </w:tr>
      <w:tr>
        <w:tc>
          <w:tcPr>
            <w:tcW w:type="dxa" w:w="4320"/>
          </w:tcPr>
          <w:p>
            <w:r>
              <w:t>Total Entities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Normalization Level</w:t>
            </w:r>
          </w:p>
        </w:tc>
        <w:tc>
          <w:tcPr>
            <w:tcW w:type="dxa" w:w="4320"/>
          </w:tcPr>
          <w:p>
            <w:r>
              <w:t>3NF (Third Normal Form)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3. ENTITY DESCRIPTIONS</w:t>
      </w:r>
    </w:p>
    <w:p>
      <w:pPr>
        <w:pStyle w:val="Heading2"/>
      </w:pPr>
      <w:r>
        <w:rPr>
          <w:sz w:val="24"/>
        </w:rPr>
        <w:t>3.1 USER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Stores user authentication and account information for all system users (both customers and administrators).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email address for login and communication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password for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name of the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 phone 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role: Admin or Customer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 of account creation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 of last successful 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 status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verification status</w:t>
            </w:r>
          </w:p>
        </w:tc>
      </w:tr>
    </w:tbl>
    <w:p/>
    <w:p>
      <w:pPr>
        <w:pStyle w:val="Heading2"/>
      </w:pPr>
      <w:r>
        <w:rPr>
          <w:sz w:val="24"/>
        </w:rPr>
        <w:t>3.2 CUSTOMER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Extended profile information for customer users, containing travel preferences and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customer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USER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date_of_birth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date of birth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nationality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residential 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Travel preferences and interests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Accumulated reward 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member_since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of first 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total_bookings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 of completed bookings</w:t>
            </w:r>
          </w:p>
        </w:tc>
      </w:tr>
    </w:tbl>
    <w:p/>
    <w:p>
      <w:pPr>
        <w:pStyle w:val="Heading2"/>
      </w:pPr>
      <w:r>
        <w:rPr>
          <w:sz w:val="24"/>
        </w:rPr>
        <w:t>3.3 TOUR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Master catalog of all tour packages offered by Bambare, including package details and pricing.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tour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Official name of the tour package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Detailed description of the tour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Tour duration in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price per person in LKR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number of participants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Tour category (Beach, Mountain, Cultural,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difficulty_level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Physical difficulty 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Availability status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tour was added to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customer rating (calculated)</w:t>
            </w:r>
          </w:p>
        </w:tc>
      </w:tr>
    </w:tbl>
    <w:p/>
    <w:p>
      <w:pPr>
        <w:pStyle w:val="Heading2"/>
      </w:pPr>
      <w:r>
        <w:rPr>
          <w:sz w:val="24"/>
        </w:rPr>
        <w:t>3.4 ITINERARY</w:t>
      </w:r>
    </w:p>
    <w:p>
      <w:r>
        <w:rPr>
          <w:b/>
        </w:rPr>
        <w:t>Entity Type: Weak Entity</w:t>
      </w:r>
    </w:p>
    <w:p>
      <w:pPr>
        <w:spacing w:line="360" w:lineRule="auto"/>
        <w:jc w:val="both"/>
      </w:pPr>
      <w:r>
        <w:t>Day-by-day breakdown of tour activities. Depends on TOUR entity (weak entity).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itinerary_id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itinerary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parent TOUR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 sequence number (1, 2, 3...)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Planned activities for the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meals_included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Meals provided (Breakfast, Lunch, Dinner)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accommodation_type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of accommodation for the night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information or special notes</w:t>
            </w:r>
          </w:p>
        </w:tc>
      </w:tr>
    </w:tbl>
    <w:p/>
    <w:p>
      <w:pPr>
        <w:pStyle w:val="Heading2"/>
      </w:pPr>
      <w:r>
        <w:rPr>
          <w:sz w:val="24"/>
        </w:rPr>
        <w:t>3.5 LOCATION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Database of tourist destinations and places of interest in Sri Lanka.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latitude coordinate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longitude coordinate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description and highlights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type (Beach, Temple, National Park,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popularity_score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Popularity rating (0-100)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to location image</w:t>
            </w:r>
          </w:p>
        </w:tc>
      </w:tr>
    </w:tbl>
    <w:p/>
    <w:p>
      <w:pPr>
        <w:pStyle w:val="Heading2"/>
      </w:pPr>
      <w:r>
        <w:rPr>
          <w:sz w:val="24"/>
        </w:rPr>
        <w:t>3.6 TOUR_LOCATION</w:t>
      </w:r>
    </w:p>
    <w:p>
      <w:r>
        <w:rPr>
          <w:b/>
        </w:rPr>
        <w:t>Entity Type: Junction Entity</w:t>
      </w:r>
    </w:p>
    <w:p>
      <w:pPr>
        <w:spacing w:line="360" w:lineRule="auto"/>
        <w:jc w:val="both"/>
      </w:pPr>
      <w:r>
        <w:t>Junction table implementing Many-to-Many relationship between TOUR and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tour_location_id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TOUR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LOCATION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visit_order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Sequence of visit in the tour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duration_hours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allocated at this location</w:t>
            </w:r>
          </w:p>
        </w:tc>
      </w:tr>
    </w:tbl>
    <w:p/>
    <w:p>
      <w:pPr>
        <w:pStyle w:val="Heading2"/>
      </w:pPr>
      <w:r>
        <w:rPr>
          <w:sz w:val="24"/>
        </w:rPr>
        <w:t>3.7 BOOKING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Central entity storing all tour reservations and booking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booking reference 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CUSTOMER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TOUR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booking was made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travel_date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tour start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num_of_people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travelers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booking cost in LKR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Booking status (Pending, Confirmed, Cancelled, Completed)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status (Pending, Paid, Refunded)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special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Booking creation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modification timestamp</w:t>
            </w:r>
          </w:p>
        </w:tc>
      </w:tr>
    </w:tbl>
    <w:p/>
    <w:p>
      <w:pPr>
        <w:pStyle w:val="Heading2"/>
      </w:pPr>
      <w:r>
        <w:rPr>
          <w:sz w:val="24"/>
        </w:rPr>
        <w:t>3.8 VEHICLE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Fleet management entity storing information about available vehicles.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vehicle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type (Van, Bus, Car, SUV)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registration_no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registration 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Passenger capacity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status (Available, In Use, Maintenance)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of last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driver name</w:t>
            </w:r>
          </w:p>
        </w:tc>
      </w:tr>
    </w:tbl>
    <w:p/>
    <w:p>
      <w:pPr>
        <w:pStyle w:val="Heading2"/>
      </w:pPr>
      <w:r>
        <w:rPr>
          <w:sz w:val="24"/>
        </w:rPr>
        <w:t>3.9 GUIDE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Information about tour guides available for assignments.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guide_id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 for each guide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name of tour guide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 phone 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 email 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Spoken languages (comma-separated)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customer rating (1-5)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experience_years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Years of guiding 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Area of expertise</w:t>
            </w:r>
          </w:p>
        </w:tc>
      </w:tr>
    </w:tbl>
    <w:p/>
    <w:p>
      <w:pPr>
        <w:pStyle w:val="Heading2"/>
      </w:pPr>
      <w:r>
        <w:rPr>
          <w:sz w:val="24"/>
        </w:rPr>
        <w:t>3.10 RESOURCE_ALLOCATION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Links bookings with assigned vehicles and guides for operational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allocation_id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allocation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BOOKING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VEHICLE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guide_id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GUIDE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allocation_date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of resource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start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end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Special instructions</w:t>
            </w:r>
          </w:p>
        </w:tc>
      </w:tr>
    </w:tbl>
    <w:p/>
    <w:p>
      <w:pPr>
        <w:pStyle w:val="Heading2"/>
      </w:pPr>
      <w:r>
        <w:rPr>
          <w:sz w:val="24"/>
        </w:rPr>
        <w:t>3.11 PAYMENT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Financial transactions and payment records for bookings.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payment transaction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BOOKING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method (Card, Bank Transfer, Cash,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of payment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payment gateway transaction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status (Success, Failed,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 code (LKR, USD,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receipt_url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to digital receipt</w:t>
            </w:r>
          </w:p>
        </w:tc>
      </w:tr>
    </w:tbl>
    <w:p/>
    <w:p>
      <w:pPr>
        <w:pStyle w:val="Heading2"/>
      </w:pPr>
      <w:r>
        <w:rPr>
          <w:sz w:val="24"/>
        </w:rPr>
        <w:t>3.12 EXPENSE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Personal expense tracking for customers during their travels.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expense_id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expense record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CUSTOMER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Expense category (Food, Transport, Shopping,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Expense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 of the expense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expense_date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of expense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Expense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receipt_url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to receipt image</w:t>
            </w:r>
          </w:p>
        </w:tc>
      </w:tr>
    </w:tbl>
    <w:p/>
    <w:p>
      <w:pPr>
        <w:pStyle w:val="Heading2"/>
      </w:pPr>
      <w:r>
        <w:rPr>
          <w:sz w:val="24"/>
        </w:rPr>
        <w:t>3.13 REVIEW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Customer reviews and ratings for completed tours.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review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BOOKING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CUSTOMER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 rating (1-5)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Written review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review was 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Verification status (confirmed booking)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helpful_count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helpful votes</w:t>
            </w:r>
          </w:p>
        </w:tc>
      </w:tr>
    </w:tbl>
    <w:p/>
    <w:p>
      <w:pPr>
        <w:pStyle w:val="Heading2"/>
      </w:pPr>
      <w:r>
        <w:rPr>
          <w:sz w:val="24"/>
        </w:rPr>
        <w:t>3.14 NOTIFICATION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Push notifications and alerts sent to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notification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USER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title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message body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type (Booking, Payment, Promotion,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 when 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status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Priority level (High, Medium, Low)</w:t>
            </w:r>
          </w:p>
        </w:tc>
      </w:tr>
    </w:tbl>
    <w:p/>
    <w:p>
      <w:pPr>
        <w:pStyle w:val="Heading2"/>
      </w:pPr>
      <w:r>
        <w:rPr>
          <w:sz w:val="24"/>
        </w:rPr>
        <w:t>3.15 HOTEL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Database of partner hotels and accommodation providers.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hotel_id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hotel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hotel_name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of the hotel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Hotel location/address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Hotel star 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Hotel contact information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category (Budget, Mid-range, Luxury)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amenities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facilities</w:t>
            </w:r>
          </w:p>
        </w:tc>
      </w:tr>
    </w:tbl>
    <w:p/>
    <w:p>
      <w:pPr>
        <w:pStyle w:val="Heading2"/>
      </w:pPr>
      <w:r>
        <w:rPr>
          <w:sz w:val="24"/>
        </w:rPr>
        <w:t>3.16 ACCOMMODATION</w:t>
      </w:r>
    </w:p>
    <w:p>
      <w:r>
        <w:rPr>
          <w:b/>
        </w:rPr>
        <w:t>Entity Type: Strong Entity</w:t>
      </w:r>
    </w:p>
    <w:p>
      <w:pPr>
        <w:spacing w:line="360" w:lineRule="auto"/>
        <w:jc w:val="both"/>
      </w:pPr>
      <w:r>
        <w:t>Links bookings with hotel reservations for multi-day tours.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accommodation_id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accommodation booking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BOOKING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hotel_id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HOTEL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check_in_date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Hotel check-in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check_out_date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Hotel check-out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of room booked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num_rooms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rooms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28"/>
        </w:rPr>
        <w:t>4. RELATIONSHIPS</w:t>
      </w:r>
    </w:p>
    <w:p>
      <w:pPr>
        <w:pStyle w:val="Heading2"/>
      </w:pPr>
      <w:r>
        <w:rPr>
          <w:sz w:val="24"/>
        </w:rPr>
        <w:t>4.1 Has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USER ↔ CUSTOMER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One-to-One (1:1)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Total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Each USER account has exactly one CUSTOMER profile, and each CUSTOMER profile belongs to one USER. This is an identifying relationship where CUSTOMER is dependent on USER.</w:t>
      </w:r>
    </w:p>
    <w:p>
      <w:pPr>
        <w:pStyle w:val="Heading2"/>
      </w:pPr>
      <w:r>
        <w:rPr>
          <w:sz w:val="24"/>
        </w:rPr>
        <w:t>4.2 Makes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CUSTOMER ↔ BOOKING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CUSTOMER, Partial on BOOKING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CUSTOMER can make multiple BOOKINGs over time, but each BOOKING is made by exactly one CUSTOMER. A customer may exist without any bookings (newly registered).</w:t>
      </w:r>
    </w:p>
    <w:p>
      <w:pPr>
        <w:pStyle w:val="Heading2"/>
      </w:pPr>
      <w:r>
        <w:rPr>
          <w:sz w:val="24"/>
        </w:rPr>
        <w:t>4.3 Booked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TOUR ↔ BOOKING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TOUR, Total on BOOKING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TOUR can have multiple BOOKINGs from different customers, but each BOOKING is for exactly one TOUR. Every booking must be associated with a tour.</w:t>
      </w:r>
    </w:p>
    <w:p>
      <w:pPr>
        <w:pStyle w:val="Heading2"/>
      </w:pPr>
      <w:r>
        <w:rPr>
          <w:sz w:val="24"/>
        </w:rPr>
        <w:t>4.4 Contains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TOUR ↔ ITINERARY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Total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Each TOUR has multiple ITINERARY entries (one per day), and each ITINERARY belongs to one TOUR. This is an identifying relationship - itineraries cannot exist without a parent tour.</w:t>
      </w:r>
    </w:p>
    <w:p>
      <w:pPr>
        <w:pStyle w:val="Heading2"/>
      </w:pPr>
      <w:r>
        <w:rPr>
          <w:sz w:val="24"/>
        </w:rPr>
        <w:t>4.5 Visits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TOUR ↔ TOUR_LOCATION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TOUR, Total on TOUR_LOCATION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TOUR visits multiple LOCATIONs (through TOUR_LOCATION junction table). Each TOUR_LOCATION entry belongs to one TOUR.</w:t>
      </w:r>
    </w:p>
    <w:p>
      <w:pPr>
        <w:pStyle w:val="Heading2"/>
      </w:pPr>
      <w:r>
        <w:rPr>
          <w:sz w:val="24"/>
        </w:rPr>
        <w:t>4.6 Included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LOCATION ↔ TOUR_LOCATION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LOCATION, Total on TOUR_LOCATION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LOCATION can be included in multiple TOURs (through TOUR_LOCATION junction table). Together with "Visits" relationship, this creates a Many-to-Many relationship between TOUR and LOCATION.</w:t>
      </w:r>
    </w:p>
    <w:p>
      <w:pPr>
        <w:pStyle w:val="Heading2"/>
      </w:pPr>
      <w:r>
        <w:rPr>
          <w:sz w:val="24"/>
        </w:rPr>
        <w:t>4.7 Pays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BOOKING ↔ PAYMENT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One-to-One (1:1)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Total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Each BOOKING has exactly one PAYMENT record, and each PAYMENT is for one BOOKING. Every booking requires payment.</w:t>
      </w:r>
    </w:p>
    <w:p>
      <w:pPr>
        <w:pStyle w:val="Heading2"/>
      </w:pPr>
      <w:r>
        <w:rPr>
          <w:sz w:val="24"/>
        </w:rPr>
        <w:t>4.8 Allocates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BOOKING ↔ RESOURCE_ALLOCATION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Total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BOOKING can have multiple RESOURCE_ALLOCATIONs (for different days or segments), and each allocation is for one BOOKING. Every booking must have resource allocation.</w:t>
      </w:r>
    </w:p>
    <w:p>
      <w:pPr>
        <w:pStyle w:val="Heading2"/>
      </w:pPr>
      <w:r>
        <w:rPr>
          <w:sz w:val="24"/>
        </w:rPr>
        <w:t>4.9 Assigned (Vehicle)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VEHICLE ↔ RESOURCE_ALLOCATION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VEHICLE, Total on RESOURCE_ALLOCATION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VEHICLE can be assigned to multiple RESOURCE_ALLOCATIONs (at different times), but each allocation uses one VEHICLE.</w:t>
      </w:r>
    </w:p>
    <w:p>
      <w:pPr>
        <w:pStyle w:val="Heading2"/>
      </w:pPr>
      <w:r>
        <w:rPr>
          <w:sz w:val="24"/>
        </w:rPr>
        <w:t>4.10 Assigned (Guide)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GUIDE ↔ RESOURCE_ALLOCATION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GUIDE, Total on RESOURCE_ALLOCATION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GUIDE can be assigned to multiple RESOURCE_ALLOCATIONs, but each allocation has one GUIDE.</w:t>
      </w:r>
    </w:p>
    <w:p>
      <w:pPr>
        <w:pStyle w:val="Heading2"/>
      </w:pPr>
      <w:r>
        <w:rPr>
          <w:sz w:val="24"/>
        </w:rPr>
        <w:t>4.11 Tracks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CUSTOMER ↔ EXPENSE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CUSTOMER can track multiple EXPENSEs during travels. Each EXPENSE belongs to one CUSTOMER. This is optional - customers may not use expense tracking.</w:t>
      </w:r>
    </w:p>
    <w:p>
      <w:pPr>
        <w:pStyle w:val="Heading2"/>
      </w:pPr>
      <w:r>
        <w:rPr>
          <w:sz w:val="24"/>
        </w:rPr>
        <w:t>4.12 Reviewed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BOOKING ↔ REVIEW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One-to-Zero-or-One (1:0..1)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BOOKING can have at most one REVIEW (or none), and each REVIEW is for one BOOKING. Reviews are optional.</w:t>
      </w:r>
    </w:p>
    <w:p>
      <w:pPr>
        <w:pStyle w:val="Heading2"/>
      </w:pPr>
      <w:r>
        <w:rPr>
          <w:sz w:val="24"/>
        </w:rPr>
        <w:t>4.13 Writes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CUSTOMER ↔ REVIEW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CUSTOMER can write multiple REVIEWs (for different bookings), and each REVIEW is written by one CUSTOMER. Reviews are optional.</w:t>
      </w:r>
    </w:p>
    <w:p>
      <w:pPr>
        <w:pStyle w:val="Heading2"/>
      </w:pPr>
      <w:r>
        <w:rPr>
          <w:sz w:val="24"/>
        </w:rPr>
        <w:t>4.14 Receives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USER ↔ NOTIFICATION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USER can receive multiple NOTIFICATIONs, and each NOTIFICATION is sent to one USER.</w:t>
      </w:r>
    </w:p>
    <w:p>
      <w:pPr>
        <w:pStyle w:val="Heading2"/>
      </w:pPr>
      <w:r>
        <w:rPr>
          <w:sz w:val="24"/>
        </w:rPr>
        <w:t>4.15 Includes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BOOKING ↔ ACCOMMODATION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both sides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BOOKING can include multiple ACCOMMODATION reservations (for multi-day tours with different hotels), and each ACCOMMODATION is part of one BOOKING.</w:t>
      </w:r>
    </w:p>
    <w:p>
      <w:pPr>
        <w:pStyle w:val="Heading2"/>
      </w:pPr>
      <w:r>
        <w:rPr>
          <w:sz w:val="24"/>
        </w:rPr>
        <w:t>4.16 Provides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Entities</w:t>
            </w:r>
          </w:p>
        </w:tc>
        <w:tc>
          <w:tcPr>
            <w:tcW w:type="dxa" w:w="4320"/>
          </w:tcPr>
          <w:p>
            <w:r>
              <w:t>HOTEL ↔ ACCOMMODATION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One-to-Many (1:N)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4320"/>
          </w:tcPr>
          <w:p>
            <w:r>
              <w:t>Partial on HOTEL, Total on ACCOMMODATION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/>
        <w:jc w:val="both"/>
      </w:pPr>
      <w:r>
        <w:t>Description: A HOTEL can provide multiple ACCOMMODATION bookings, but each ACCOMMODATION is at one HOTEL.</w:t>
      </w:r>
    </w:p>
    <w:p>
      <w:r>
        <w:br w:type="page"/>
      </w:r>
    </w:p>
    <w:p>
      <w:pPr>
        <w:pStyle w:val="Heading1"/>
      </w:pPr>
      <w:r>
        <w:rPr>
          <w:sz w:val="28"/>
        </w:rPr>
        <w:t>5. NORMALIZATION</w:t>
      </w:r>
    </w:p>
    <w:p>
      <w:pPr>
        <w:spacing w:line="360" w:lineRule="auto"/>
        <w:jc w:val="both"/>
      </w:pPr>
      <w:r>
        <w:t>The database design follows Third Normal Form (3NF) principles to ensure data integrity and minimize redundancy.</w:t>
      </w:r>
    </w:p>
    <w:p>
      <w:pPr>
        <w:pStyle w:val="Heading2"/>
      </w:pPr>
      <w:r>
        <w:rPr>
          <w:sz w:val="24"/>
        </w:rPr>
        <w:t>First Normal Form (1NF)</w:t>
      </w:r>
    </w:p>
    <w:p>
      <w:pPr>
        <w:pStyle w:val="ListBullet"/>
        <w:spacing w:line="276" w:lineRule="auto"/>
      </w:pPr>
      <w:r>
        <w:t>All attributes contain atomic (indivisible) values</w:t>
      </w:r>
    </w:p>
    <w:p>
      <w:pPr>
        <w:pStyle w:val="ListBullet"/>
        <w:spacing w:line="276" w:lineRule="auto"/>
      </w:pPr>
      <w:r>
        <w:t>Each table has a primary key that uniquely identifies each row</w:t>
      </w:r>
    </w:p>
    <w:p>
      <w:pPr>
        <w:pStyle w:val="ListBullet"/>
        <w:spacing w:line="276" w:lineRule="auto"/>
      </w:pPr>
      <w:r>
        <w:t>No repeating groups or arrays within columns</w:t>
      </w:r>
    </w:p>
    <w:p>
      <w:pPr>
        <w:pStyle w:val="ListBullet"/>
        <w:spacing w:line="276" w:lineRule="auto"/>
      </w:pPr>
      <w:r>
        <w:t>Example: Languages in GUIDE entity stored as comma-separated string (acceptable for this use case) or could be normalized to separate GUIDE_LANGUAGE table</w:t>
      </w:r>
    </w:p>
    <w:p>
      <w:pPr>
        <w:pStyle w:val="Heading2"/>
      </w:pPr>
      <w:r>
        <w:rPr>
          <w:sz w:val="24"/>
        </w:rPr>
        <w:t>Second Normal Form (2NF)</w:t>
      </w:r>
    </w:p>
    <w:p>
      <w:pPr>
        <w:pStyle w:val="ListBullet"/>
        <w:spacing w:line="276" w:lineRule="auto"/>
      </w:pPr>
      <w:r>
        <w:t>Meets all requirements of 1NF</w:t>
      </w:r>
    </w:p>
    <w:p>
      <w:pPr>
        <w:pStyle w:val="ListBullet"/>
        <w:spacing w:line="276" w:lineRule="auto"/>
      </w:pPr>
      <w:r>
        <w:t>All non-key attributes are fully dependent on the entire primary key</w:t>
      </w:r>
    </w:p>
    <w:p>
      <w:pPr>
        <w:pStyle w:val="ListBullet"/>
        <w:spacing w:line="276" w:lineRule="auto"/>
      </w:pPr>
      <w:r>
        <w:t>No partial dependencies exist</w:t>
      </w:r>
    </w:p>
    <w:p>
      <w:pPr>
        <w:pStyle w:val="ListBullet"/>
        <w:spacing w:line="276" w:lineRule="auto"/>
      </w:pPr>
      <w:r>
        <w:t>Example: TOUR_LOCATION uses composite information from both TOUR and LOCATION, with its own primary key</w:t>
      </w:r>
    </w:p>
    <w:p>
      <w:pPr>
        <w:pStyle w:val="Heading2"/>
      </w:pPr>
      <w:r>
        <w:rPr>
          <w:sz w:val="24"/>
        </w:rPr>
        <w:t>Third Normal Form (3NF)</w:t>
      </w:r>
    </w:p>
    <w:p>
      <w:pPr>
        <w:pStyle w:val="ListBullet"/>
        <w:spacing w:line="276" w:lineRule="auto"/>
      </w:pPr>
      <w:r>
        <w:t>Meets all requirements of 2NF</w:t>
      </w:r>
    </w:p>
    <w:p>
      <w:pPr>
        <w:pStyle w:val="ListBullet"/>
        <w:spacing w:line="276" w:lineRule="auto"/>
      </w:pPr>
      <w:r>
        <w:t>No transitive dependencies - non-key attributes depend only on primary key</w:t>
      </w:r>
    </w:p>
    <w:p>
      <w:pPr>
        <w:pStyle w:val="ListBullet"/>
        <w:spacing w:line="276" w:lineRule="auto"/>
      </w:pPr>
      <w:r>
        <w:t>Calculated fields (like avg_rating in TOUR) can be computed from other tables</w:t>
      </w:r>
    </w:p>
    <w:p>
      <w:pPr>
        <w:pStyle w:val="ListBullet"/>
        <w:spacing w:line="276" w:lineRule="auto"/>
      </w:pPr>
      <w:r>
        <w:t>Example: total_bookings in CUSTOMER can be calculated from BOOKING table count</w:t>
      </w:r>
    </w:p>
    <w:p>
      <w:r>
        <w:br w:type="page"/>
      </w:r>
    </w:p>
    <w:p>
      <w:pPr>
        <w:pStyle w:val="Heading1"/>
      </w:pPr>
      <w:r>
        <w:rPr>
          <w:sz w:val="28"/>
        </w:rPr>
        <w:t>6. CONSTRAINTS AND BUSINESS RULES</w:t>
      </w:r>
    </w:p>
    <w:p>
      <w:pPr>
        <w:pStyle w:val="Heading2"/>
      </w:pPr>
      <w:r>
        <w:rPr>
          <w:sz w:val="24"/>
        </w:rPr>
        <w:t>6.1 Entity Integrity Constraints</w:t>
      </w:r>
    </w:p>
    <w:p>
      <w:pPr>
        <w:pStyle w:val="ListBullet"/>
        <w:spacing w:line="276" w:lineRule="auto"/>
      </w:pPr>
      <w:r>
        <w:t>Every entity must have a primary key that uniquely identifies each record</w:t>
      </w:r>
    </w:p>
    <w:p>
      <w:pPr>
        <w:pStyle w:val="ListBullet"/>
        <w:spacing w:line="276" w:lineRule="auto"/>
      </w:pPr>
      <w:r>
        <w:t>Primary key values cannot be NULL</w:t>
      </w:r>
    </w:p>
    <w:p>
      <w:pPr>
        <w:pStyle w:val="ListBullet"/>
        <w:spacing w:line="276" w:lineRule="auto"/>
      </w:pPr>
      <w:r>
        <w:t>Primary key values must be unique within the entity</w:t>
      </w:r>
    </w:p>
    <w:p>
      <w:pPr>
        <w:pStyle w:val="ListBullet"/>
        <w:spacing w:line="276" w:lineRule="auto"/>
      </w:pPr>
      <w:r>
        <w:t>Foreign keys must reference existing primary keys in related entities</w:t>
      </w:r>
    </w:p>
    <w:p>
      <w:pPr>
        <w:pStyle w:val="Heading2"/>
      </w:pPr>
      <w:r>
        <w:rPr>
          <w:sz w:val="24"/>
        </w:rPr>
        <w:t>6.2 Referential Integrity Constraints</w:t>
      </w:r>
    </w:p>
    <w:p>
      <w:pPr>
        <w:pStyle w:val="ListBullet"/>
        <w:spacing w:line="276" w:lineRule="auto"/>
      </w:pPr>
      <w:r>
        <w:t>CUSTOMER.user_id must reference valid USER.user_id (ON DELETE CASCADE)</w:t>
      </w:r>
    </w:p>
    <w:p>
      <w:pPr>
        <w:pStyle w:val="ListBullet"/>
        <w:spacing w:line="276" w:lineRule="auto"/>
      </w:pPr>
      <w:r>
        <w:t>BOOKING.customer_id must reference valid CUSTOMER.customer_id</w:t>
      </w:r>
    </w:p>
    <w:p>
      <w:pPr>
        <w:pStyle w:val="ListBullet"/>
        <w:spacing w:line="276" w:lineRule="auto"/>
      </w:pPr>
      <w:r>
        <w:t>BOOKING.tour_id must reference valid TOUR.tour_id</w:t>
      </w:r>
    </w:p>
    <w:p>
      <w:pPr>
        <w:pStyle w:val="ListBullet"/>
        <w:spacing w:line="276" w:lineRule="auto"/>
      </w:pPr>
      <w:r>
        <w:t>PAYMENT.booking_id must reference valid BOOKING.booking_id</w:t>
      </w:r>
    </w:p>
    <w:p>
      <w:pPr>
        <w:pStyle w:val="ListBullet"/>
        <w:spacing w:line="276" w:lineRule="auto"/>
      </w:pPr>
      <w:r>
        <w:t>ITINERARY.tour_id must reference valid TOUR.tour_id (ON DELETE CASCADE)</w:t>
      </w:r>
    </w:p>
    <w:p>
      <w:pPr>
        <w:pStyle w:val="ListBullet"/>
        <w:spacing w:line="276" w:lineRule="auto"/>
      </w:pPr>
      <w:r>
        <w:t>RESOURCE_ALLOCATION must have valid booking_id, vehicle_id, and guide_id</w:t>
      </w:r>
    </w:p>
    <w:p>
      <w:pPr>
        <w:pStyle w:val="ListBullet"/>
        <w:spacing w:line="276" w:lineRule="auto"/>
      </w:pPr>
      <w:r>
        <w:t>TOUR_LOCATION must have valid tour_id and location_id</w:t>
      </w:r>
    </w:p>
    <w:p>
      <w:pPr>
        <w:pStyle w:val="Heading2"/>
      </w:pPr>
      <w:r>
        <w:rPr>
          <w:sz w:val="24"/>
        </w:rPr>
        <w:t>6.3 Domain Constraints</w:t>
      </w:r>
    </w:p>
    <w:p>
      <w:pPr>
        <w:pStyle w:val="ListBullet"/>
        <w:spacing w:line="276" w:lineRule="auto"/>
      </w:pPr>
      <w:r>
        <w:t>USER.role must be either "Admin" or "Customer"</w:t>
      </w:r>
    </w:p>
    <w:p>
      <w:pPr>
        <w:pStyle w:val="ListBullet"/>
        <w:spacing w:line="276" w:lineRule="auto"/>
      </w:pPr>
      <w:r>
        <w:t>BOOKING.status must be one of: Pending, Confirmed, Cancelled, Completed</w:t>
      </w:r>
    </w:p>
    <w:p>
      <w:pPr>
        <w:pStyle w:val="ListBullet"/>
        <w:spacing w:line="276" w:lineRule="auto"/>
      </w:pPr>
      <w:r>
        <w:t>PAYMENT.status must be one of: Success, Failed, Pending, Refunded</w:t>
      </w:r>
    </w:p>
    <w:p>
      <w:pPr>
        <w:pStyle w:val="ListBullet"/>
        <w:spacing w:line="276" w:lineRule="auto"/>
      </w:pPr>
      <w:r>
        <w:t>REVIEW.rating must be between 1 and 5</w:t>
      </w:r>
    </w:p>
    <w:p>
      <w:pPr>
        <w:pStyle w:val="ListBullet"/>
        <w:spacing w:line="276" w:lineRule="auto"/>
      </w:pPr>
      <w:r>
        <w:t>TOUR.duration_days must be a positive integer</w:t>
      </w:r>
    </w:p>
    <w:p>
      <w:pPr>
        <w:pStyle w:val="ListBullet"/>
        <w:spacing w:line="276" w:lineRule="auto"/>
      </w:pPr>
      <w:r>
        <w:t>BOOKING.num_of_people must be greater than 0 and less than or equal to TOUR.max_capacity</w:t>
      </w:r>
    </w:p>
    <w:p>
      <w:pPr>
        <w:pStyle w:val="ListBullet"/>
        <w:spacing w:line="276" w:lineRule="auto"/>
      </w:pPr>
      <w:r>
        <w:t>PAYMENT.amount must be greater than 0</w:t>
      </w:r>
    </w:p>
    <w:p>
      <w:pPr>
        <w:pStyle w:val="ListBullet"/>
        <w:spacing w:line="276" w:lineRule="auto"/>
      </w:pPr>
      <w:r>
        <w:t>Dates: travel_date must be greater than booking_date</w:t>
      </w:r>
    </w:p>
    <w:p>
      <w:pPr>
        <w:pStyle w:val="Heading2"/>
      </w:pPr>
      <w:r>
        <w:rPr>
          <w:sz w:val="24"/>
        </w:rPr>
        <w:t>6.4 Business Rules</w:t>
      </w:r>
    </w:p>
    <w:p>
      <w:pPr>
        <w:pStyle w:val="ListBullet"/>
        <w:spacing w:line="276" w:lineRule="auto"/>
      </w:pPr>
      <w:r>
        <w:t>A customer cannot book a tour if the number of people exceeds the tour's max capacity</w:t>
      </w:r>
    </w:p>
    <w:p>
      <w:pPr>
        <w:pStyle w:val="ListBullet"/>
        <w:spacing w:line="276" w:lineRule="auto"/>
      </w:pPr>
      <w:r>
        <w:t>A vehicle cannot be allocated to multiple bookings with overlapping dates/times</w:t>
      </w:r>
    </w:p>
    <w:p>
      <w:pPr>
        <w:pStyle w:val="ListBullet"/>
        <w:spacing w:line="276" w:lineRule="auto"/>
      </w:pPr>
      <w:r>
        <w:t>A guide cannot be assigned to multiple tours on the same date/time</w:t>
      </w:r>
    </w:p>
    <w:p>
      <w:pPr>
        <w:pStyle w:val="ListBullet"/>
        <w:spacing w:line="276" w:lineRule="auto"/>
      </w:pPr>
      <w:r>
        <w:t>Payment must be completed before booking status changes to "Confirmed"</w:t>
      </w:r>
    </w:p>
    <w:p>
      <w:pPr>
        <w:pStyle w:val="ListBullet"/>
        <w:spacing w:line="276" w:lineRule="auto"/>
      </w:pPr>
      <w:r>
        <w:t>Reviews can only be submitted after the tour travel_date has passed</w:t>
      </w:r>
    </w:p>
    <w:p>
      <w:pPr>
        <w:pStyle w:val="ListBullet"/>
        <w:spacing w:line="276" w:lineRule="auto"/>
      </w:pPr>
      <w:r>
        <w:t>A customer can only review tours they have actually booked</w:t>
      </w:r>
    </w:p>
    <w:p>
      <w:pPr>
        <w:pStyle w:val="ListBullet"/>
        <w:spacing w:line="276" w:lineRule="auto"/>
      </w:pPr>
      <w:r>
        <w:t>Loyalty points are earned based on total booking amount (configurable ratio)</w:t>
      </w:r>
    </w:p>
    <w:p>
      <w:pPr>
        <w:pStyle w:val="ListBullet"/>
        <w:spacing w:line="276" w:lineRule="auto"/>
      </w:pPr>
      <w:r>
        <w:t>Cancelled bookings may be subject to refund policies based on cancellation date</w:t>
      </w:r>
    </w:p>
    <w:p>
      <w:r>
        <w:br w:type="page"/>
      </w:r>
    </w:p>
    <w:p>
      <w:pPr>
        <w:pStyle w:val="Heading1"/>
      </w:pPr>
      <w:r>
        <w:rPr>
          <w:sz w:val="28"/>
        </w:rPr>
        <w:t>7. RECOMMENDED INDEXES</w:t>
      </w:r>
    </w:p>
    <w:p>
      <w:pPr>
        <w:spacing w:line="360" w:lineRule="auto"/>
      </w:pPr>
      <w:r>
        <w:t>The following indexes are recommended for optimal query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Index Column(s)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email (UNIQUE)</w:t>
            </w:r>
          </w:p>
        </w:tc>
        <w:tc>
          <w:tcPr>
            <w:tcW w:type="dxa" w:w="2880"/>
          </w:tcPr>
          <w:p>
            <w:r>
              <w:t>Fast login lookups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Filter users by role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user_id (UNIQUE)</w:t>
            </w:r>
          </w:p>
        </w:tc>
        <w:tc>
          <w:tcPr>
            <w:tcW w:type="dxa" w:w="2880"/>
          </w:tcPr>
          <w:p>
            <w:r>
              <w:t>Join with USER table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Customer booking history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tour_id</w:t>
            </w:r>
          </w:p>
        </w:tc>
        <w:tc>
          <w:tcPr>
            <w:tcW w:type="dxa" w:w="2880"/>
          </w:tcPr>
          <w:p>
            <w:r>
              <w:t>Tour booking queries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travel_date</w:t>
            </w:r>
          </w:p>
        </w:tc>
        <w:tc>
          <w:tcPr>
            <w:tcW w:type="dxa" w:w="2880"/>
          </w:tcPr>
          <w:p>
            <w:r>
              <w:t>Date-based searches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Filter by booking status</w:t>
            </w:r>
          </w:p>
        </w:tc>
      </w:tr>
      <w:tr>
        <w:tc>
          <w:tcPr>
            <w:tcW w:type="dxa" w:w="2880"/>
          </w:tcPr>
          <w:p>
            <w:r>
              <w:t>TOUR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Category filtering</w:t>
            </w:r>
          </w:p>
        </w:tc>
      </w:tr>
      <w:tr>
        <w:tc>
          <w:tcPr>
            <w:tcW w:type="dxa" w:w="2880"/>
          </w:tcPr>
          <w:p>
            <w:r>
              <w:t>TOUR</w:t>
            </w:r>
          </w:p>
        </w:tc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Active tour queries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booking_id (UNIQUE)</w:t>
            </w:r>
          </w:p>
        </w:tc>
        <w:tc>
          <w:tcPr>
            <w:tcW w:type="dxa" w:w="2880"/>
          </w:tcPr>
          <w:p>
            <w:r>
              <w:t>Payment lookups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tour_id</w:t>
            </w:r>
          </w:p>
        </w:tc>
        <w:tc>
          <w:tcPr>
            <w:tcW w:type="dxa" w:w="2880"/>
          </w:tcPr>
          <w:p>
            <w:r>
              <w:t>Tour review aggregation</w:t>
            </w:r>
          </w:p>
        </w:tc>
      </w:tr>
      <w:tr>
        <w:tc>
          <w:tcPr>
            <w:tcW w:type="dxa" w:w="2880"/>
          </w:tcPr>
          <w:p>
            <w:r>
              <w:t>RESOURCE_ALLOCATION</w:t>
            </w:r>
          </w:p>
        </w:tc>
        <w:tc>
          <w:tcPr>
            <w:tcW w:type="dxa" w:w="2880"/>
          </w:tcPr>
          <w:p>
            <w:r>
              <w:t>booking_id</w:t>
            </w:r>
          </w:p>
        </w:tc>
        <w:tc>
          <w:tcPr>
            <w:tcW w:type="dxa" w:w="2880"/>
          </w:tcPr>
          <w:p>
            <w:r>
              <w:t>Booking resource queries</w:t>
            </w:r>
          </w:p>
        </w:tc>
      </w:tr>
      <w:tr>
        <w:tc>
          <w:tcPr>
            <w:tcW w:type="dxa" w:w="2880"/>
          </w:tcPr>
          <w:p>
            <w:r>
              <w:t>RESOURCE_ALLOCATION</w:t>
            </w:r>
          </w:p>
        </w:tc>
        <w:tc>
          <w:tcPr>
            <w:tcW w:type="dxa" w:w="2880"/>
          </w:tcPr>
          <w:p>
            <w:r>
              <w:t>allocation_date</w:t>
            </w:r>
          </w:p>
        </w:tc>
        <w:tc>
          <w:tcPr>
            <w:tcW w:type="dxa" w:w="2880"/>
          </w:tcPr>
          <w:p>
            <w:r>
              <w:t>Date-based allocation</w:t>
            </w:r>
          </w:p>
        </w:tc>
      </w:tr>
      <w:tr>
        <w:tc>
          <w:tcPr>
            <w:tcW w:type="dxa" w:w="2880"/>
          </w:tcPr>
          <w:p>
            <w:r>
              <w:t>TOUR_LOCATION</w:t>
            </w:r>
          </w:p>
        </w:tc>
        <w:tc>
          <w:tcPr>
            <w:tcW w:type="dxa" w:w="2880"/>
          </w:tcPr>
          <w:p>
            <w:r>
              <w:t>tour_id, location_id (COMPOSITE)</w:t>
            </w:r>
          </w:p>
        </w:tc>
        <w:tc>
          <w:tcPr>
            <w:tcW w:type="dxa" w:w="2880"/>
          </w:tcPr>
          <w:p>
            <w:r>
              <w:t>Many-to-many queries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user_id, is_read</w:t>
            </w:r>
          </w:p>
        </w:tc>
        <w:tc>
          <w:tcPr>
            <w:tcW w:type="dxa" w:w="2880"/>
          </w:tcPr>
          <w:p>
            <w:r>
              <w:t>Unread notifications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8. SUMMARY</w:t>
      </w:r>
    </w:p>
    <w:p>
      <w:pPr>
        <w:spacing w:line="360" w:lineRule="auto"/>
        <w:jc w:val="both"/>
      </w:pPr>
      <w:r>
        <w:t>The Bambare Travel Management System database design provides a comprehensive, normalized, and scalable foundation for managing all aspects of tourism operations. Key highlights include:</w:t>
      </w:r>
    </w:p>
    <w:p>
      <w:pPr>
        <w:pStyle w:val="ListBullet"/>
        <w:spacing w:line="276" w:lineRule="auto"/>
        <w:jc w:val="both"/>
      </w:pPr>
      <w:r>
        <w:t>16 well-defined entities covering user management, tour operations, booking processes, resource allocation, and financial transactions</w:t>
      </w:r>
    </w:p>
    <w:p>
      <w:pPr>
        <w:pStyle w:val="ListBullet"/>
        <w:spacing w:line="276" w:lineRule="auto"/>
        <w:jc w:val="both"/>
      </w:pPr>
      <w:r>
        <w:t>18 relationships with appropriate cardinality and participation constraints</w:t>
      </w:r>
    </w:p>
    <w:p>
      <w:pPr>
        <w:pStyle w:val="ListBullet"/>
        <w:spacing w:line="276" w:lineRule="auto"/>
        <w:jc w:val="both"/>
      </w:pPr>
      <w:r>
        <w:t>Third Normal Form (3NF) compliance for data integrity and minimal redundancy</w:t>
      </w:r>
    </w:p>
    <w:p>
      <w:pPr>
        <w:pStyle w:val="ListBullet"/>
        <w:spacing w:line="276" w:lineRule="auto"/>
        <w:jc w:val="both"/>
      </w:pPr>
      <w:r>
        <w:t>Support for complex business workflows including booking, payment, resource allocation, and customer engagement</w:t>
      </w:r>
    </w:p>
    <w:p>
      <w:pPr>
        <w:pStyle w:val="ListBullet"/>
        <w:spacing w:line="276" w:lineRule="auto"/>
        <w:jc w:val="both"/>
      </w:pPr>
      <w:r>
        <w:t>Scalable design that can accommodate future growth and feature additions</w:t>
      </w:r>
    </w:p>
    <w:p>
      <w:pPr>
        <w:pStyle w:val="ListBullet"/>
        <w:spacing w:line="276" w:lineRule="auto"/>
        <w:jc w:val="both"/>
      </w:pPr>
      <w:r>
        <w:t>Efficient query performance through strategic use of foreign keys and recommended indexes</w:t>
      </w:r>
    </w:p>
    <w:p>
      <w:pPr>
        <w:pStyle w:val="ListBullet"/>
        <w:spacing w:line="276" w:lineRule="auto"/>
        <w:jc w:val="both"/>
      </w:pPr>
      <w:r>
        <w:t>Clear separation of concerns with distinct entities for different business domains</w:t>
      </w:r>
    </w:p>
    <w:p>
      <w:pPr>
        <w:pStyle w:val="ListBullet"/>
        <w:spacing w:line="276" w:lineRule="auto"/>
        <w:jc w:val="both"/>
      </w:pPr>
      <w:r>
        <w:t>Flexibility to support both admin operations and customer interactions</w:t>
      </w:r>
    </w:p>
    <w:p/>
    <w:p>
      <w:pPr>
        <w:spacing w:line="360" w:lineRule="auto"/>
        <w:jc w:val="both"/>
      </w:pPr>
      <w:r>
        <w:t>This database design serves as the foundation for implementing the complete Travel Management System using Firebase Firestore and MongoDB, ensuring reliable, performant, and maintainable data management.</w:t>
      </w:r>
    </w:p>
    <w:p/>
    <w:p>
      <w:pPr>
        <w:jc w:val="center"/>
      </w:pPr>
      <w:r>
        <w:rPr>
          <w:i/>
          <w:sz w:val="20"/>
        </w:rPr>
        <w:t>Document prepared by: Group TMS</w:t>
      </w:r>
    </w:p>
    <w:p>
      <w:pPr>
        <w:jc w:val="center"/>
      </w:pPr>
      <w:r>
        <w:rPr>
          <w:i/>
          <w:sz w:val="20"/>
        </w:rPr>
        <w:t>Bambare Travel Management System | February 2026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