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941A" w14:textId="77777777" w:rsidR="00FA06F5" w:rsidRPr="00FA06F5" w:rsidRDefault="00FA06F5" w:rsidP="00FA06F5">
      <w:pPr>
        <w:spacing w:after="75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212121"/>
          <w:sz w:val="21"/>
          <w:szCs w:val="21"/>
          <w:bdr w:val="none" w:sz="0" w:space="0" w:color="auto" w:frame="1"/>
        </w:rPr>
        <w:t>Cloud Architect </w:t>
      </w:r>
    </w:p>
    <w:p w14:paraId="5AC75AE6" w14:textId="5BF6D286" w:rsidR="00FA06F5" w:rsidRPr="00FA06F5" w:rsidRDefault="00FA06F5" w:rsidP="00FA06F5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noProof/>
          <w:sz w:val="21"/>
          <w:szCs w:val="21"/>
        </w:rPr>
        <mc:AlternateContent>
          <mc:Choice Requires="wps">
            <w:drawing>
              <wp:inline distT="0" distB="0" distL="0" distR="0" wp14:anchorId="39EB1394" wp14:editId="29988A1A">
                <wp:extent cx="304800" cy="304800"/>
                <wp:effectExtent l="0" t="0" r="0" b="0"/>
                <wp:docPr id="23" name="Rectangle 23" descr="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DEA8D1" id="Rectangle 23" o:spid="_x0000_s1026" alt="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A06F5">
        <w:rPr>
          <w:rFonts w:ascii="Times New Roman" w:eastAsia="Times New Roman" w:hAnsi="Times New Roman" w:cs="Times New Roman"/>
          <w:color w:val="212121"/>
          <w:sz w:val="21"/>
          <w:szCs w:val="21"/>
          <w:bdr w:val="none" w:sz="0" w:space="0" w:color="auto" w:frame="1"/>
        </w:rPr>
        <w:t>Compute </w:t>
      </w:r>
    </w:p>
    <w:p w14:paraId="2CF6FEE6" w14:textId="77777777" w:rsidR="00FA06F5" w:rsidRPr="00FA06F5" w:rsidRDefault="00FA06F5" w:rsidP="00FA06F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2430"/>
          <w:kern w:val="36"/>
          <w:sz w:val="45"/>
          <w:szCs w:val="45"/>
        </w:rPr>
      </w:pPr>
      <w:r w:rsidRPr="00FA06F5">
        <w:rPr>
          <w:rFonts w:ascii="Times New Roman" w:eastAsia="Times New Roman" w:hAnsi="Times New Roman" w:cs="Times New Roman"/>
          <w:b/>
          <w:bCs/>
          <w:color w:val="1F2430"/>
          <w:kern w:val="36"/>
          <w:sz w:val="45"/>
          <w:szCs w:val="45"/>
          <w:bdr w:val="none" w:sz="0" w:space="0" w:color="auto" w:frame="1"/>
        </w:rPr>
        <w:t>Lab Steps</w:t>
      </w:r>
    </w:p>
    <w:p w14:paraId="1A9D9320" w14:textId="77777777" w:rsidR="00FA06F5" w:rsidRPr="00FA06F5" w:rsidRDefault="00FA06F5" w:rsidP="00FA06F5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1F2430"/>
          <w:sz w:val="33"/>
          <w:szCs w:val="33"/>
        </w:rPr>
      </w:pPr>
      <w:r w:rsidRPr="00FA06F5">
        <w:rPr>
          <w:rFonts w:ascii="Times New Roman" w:eastAsia="Times New Roman" w:hAnsi="Times New Roman" w:cs="Times New Roman"/>
          <w:color w:val="1F2430"/>
          <w:sz w:val="33"/>
          <w:szCs w:val="33"/>
          <w:bdr w:val="none" w:sz="0" w:space="0" w:color="auto" w:frame="1"/>
        </w:rPr>
        <w:t>Task 1: Sign in to AWS Management Console</w:t>
      </w:r>
    </w:p>
    <w:p w14:paraId="2A21F6BD" w14:textId="621BC0ED" w:rsidR="00FA06F5" w:rsidRPr="00FA06F5" w:rsidRDefault="00FA06F5" w:rsidP="00FA06F5">
      <w:pPr>
        <w:numPr>
          <w:ilvl w:val="0"/>
          <w:numId w:val="1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Click on the </w:t>
      </w:r>
      <w:r w:rsidRPr="00FA06F5">
        <w:rPr>
          <w:rFonts w:ascii="Times New Roman" w:eastAsia="Times New Roman" w:hAnsi="Times New Roman" w:cs="Times New Roman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0A5ADE6C" wp14:editId="55EF8DB2">
            <wp:extent cx="2876550" cy="387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button, and you will get redirected to AWS Console in a new browser tab.</w:t>
      </w:r>
    </w:p>
    <w:p w14:paraId="74036867" w14:textId="77777777" w:rsidR="00FA06F5" w:rsidRPr="00FA06F5" w:rsidRDefault="00FA06F5" w:rsidP="00FA06F5">
      <w:pPr>
        <w:numPr>
          <w:ilvl w:val="0"/>
          <w:numId w:val="1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On the AWS sign-in page,</w:t>
      </w:r>
    </w:p>
    <w:p w14:paraId="41C93D04" w14:textId="77777777" w:rsidR="00FA06F5" w:rsidRPr="00FA06F5" w:rsidRDefault="00FA06F5" w:rsidP="00FA06F5">
      <w:pPr>
        <w:numPr>
          <w:ilvl w:val="1"/>
          <w:numId w:val="2"/>
        </w:numPr>
        <w:spacing w:after="0" w:line="390" w:lineRule="atLeast"/>
        <w:ind w:left="189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 xml:space="preserve">Leave the Account ID as default. Never edit/remove the </w:t>
      </w:r>
      <w:proofErr w:type="gramStart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12 digit</w:t>
      </w:r>
      <w:proofErr w:type="gramEnd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 xml:space="preserve"> Account ID present in the AWS Console. otherwise, you cannot proceed with the lab.</w:t>
      </w:r>
    </w:p>
    <w:p w14:paraId="60369732" w14:textId="77777777" w:rsidR="00FA06F5" w:rsidRPr="00FA06F5" w:rsidRDefault="00FA06F5" w:rsidP="00FA06F5">
      <w:pPr>
        <w:numPr>
          <w:ilvl w:val="1"/>
          <w:numId w:val="3"/>
        </w:numPr>
        <w:spacing w:after="0" w:line="390" w:lineRule="atLeast"/>
        <w:ind w:left="189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Now copy your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User Name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and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Password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in the Lab Console to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IAM Username and Password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in AWS Console and click on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Sign in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button.</w:t>
      </w:r>
    </w:p>
    <w:p w14:paraId="295343B7" w14:textId="77777777" w:rsidR="00FA06F5" w:rsidRPr="00FA06F5" w:rsidRDefault="00FA06F5" w:rsidP="00FA06F5">
      <w:pPr>
        <w:numPr>
          <w:ilvl w:val="0"/>
          <w:numId w:val="1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 xml:space="preserve">Once Signed </w:t>
      </w:r>
      <w:proofErr w:type="gramStart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In</w:t>
      </w:r>
      <w:proofErr w:type="gramEnd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 xml:space="preserve"> to the AWS Management Console, Make the default AWS Region as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US East (N. Virginia) us-east-1.</w:t>
      </w:r>
    </w:p>
    <w:p w14:paraId="7A598231" w14:textId="77777777" w:rsidR="00FA06F5" w:rsidRPr="00FA06F5" w:rsidRDefault="00FA06F5" w:rsidP="00FA06F5">
      <w:pPr>
        <w:numPr>
          <w:ilvl w:val="0"/>
          <w:numId w:val="1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Select Maybe later in New AWS Console Home page pop-up.</w:t>
      </w:r>
    </w:p>
    <w:p w14:paraId="56E49347" w14:textId="140A1029" w:rsidR="00FA06F5" w:rsidRPr="00FA06F5" w:rsidRDefault="00FA06F5" w:rsidP="00FA06F5">
      <w:pPr>
        <w:spacing w:after="0" w:line="390" w:lineRule="atLeast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5B139DEA" wp14:editId="325222B4">
            <wp:extent cx="5943600" cy="35788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2DFD7" w14:textId="77777777" w:rsidR="00FA06F5" w:rsidRPr="00FA06F5" w:rsidRDefault="00FA06F5" w:rsidP="00FA06F5">
      <w:pPr>
        <w:spacing w:after="0" w:line="390" w:lineRule="atLeast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Note: 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If you face any issues, please go through </w:t>
      </w:r>
      <w:hyperlink r:id="rId7" w:tgtFrame="_blank" w:history="1">
        <w:r w:rsidRPr="00FA06F5">
          <w:rPr>
            <w:rFonts w:ascii="Times New Roman" w:eastAsia="Times New Roman" w:hAnsi="Times New Roman" w:cs="Times New Roman"/>
            <w:b/>
            <w:bCs/>
            <w:color w:val="007CFF"/>
            <w:sz w:val="21"/>
            <w:szCs w:val="21"/>
            <w:bdr w:val="none" w:sz="0" w:space="0" w:color="auto" w:frame="1"/>
          </w:rPr>
          <w:t>FAQs and Troubleshooting for Labs</w:t>
        </w:r>
      </w:hyperlink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.</w:t>
      </w:r>
      <w:r w:rsidRPr="00FA06F5">
        <w:rPr>
          <w:rFonts w:ascii="Source Sans Pro" w:eastAsia="Times New Roman" w:hAnsi="Source Sans Pro" w:cs="Times New Roman"/>
          <w:color w:val="1F2430"/>
          <w:sz w:val="45"/>
          <w:szCs w:val="45"/>
          <w:bdr w:val="none" w:sz="0" w:space="0" w:color="auto" w:frame="1"/>
          <w:shd w:val="clear" w:color="auto" w:fill="FFFFFF"/>
        </w:rPr>
        <w:t> </w:t>
      </w:r>
    </w:p>
    <w:p w14:paraId="1581F4CE" w14:textId="77777777" w:rsidR="00FA06F5" w:rsidRPr="00FA06F5" w:rsidRDefault="00FA06F5" w:rsidP="00FA06F5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1F2430"/>
          <w:sz w:val="33"/>
          <w:szCs w:val="33"/>
        </w:rPr>
      </w:pPr>
      <w:r w:rsidRPr="00FA06F5">
        <w:rPr>
          <w:rFonts w:ascii="Times New Roman" w:eastAsia="Times New Roman" w:hAnsi="Times New Roman" w:cs="Times New Roman"/>
          <w:color w:val="1F2430"/>
          <w:sz w:val="33"/>
          <w:szCs w:val="33"/>
          <w:bdr w:val="none" w:sz="0" w:space="0" w:color="auto" w:frame="1"/>
        </w:rPr>
        <w:lastRenderedPageBreak/>
        <w:t>Task 2: Create a Security Group for the Load balancer and EC2 Instance</w:t>
      </w:r>
    </w:p>
    <w:p w14:paraId="35993111" w14:textId="77777777" w:rsidR="00FA06F5" w:rsidRPr="00FA06F5" w:rsidRDefault="00FA06F5" w:rsidP="00FA06F5">
      <w:pPr>
        <w:numPr>
          <w:ilvl w:val="0"/>
          <w:numId w:val="4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Make sure you are in the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N.Virginia</w:t>
      </w:r>
      <w:proofErr w:type="spellEnd"/>
      <w:proofErr w:type="gramEnd"/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 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Region.</w:t>
      </w:r>
    </w:p>
    <w:p w14:paraId="50FC35C9" w14:textId="77777777" w:rsidR="00FA06F5" w:rsidRPr="00FA06F5" w:rsidRDefault="00FA06F5" w:rsidP="00FA06F5">
      <w:pPr>
        <w:numPr>
          <w:ilvl w:val="0"/>
          <w:numId w:val="4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Navigate to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 EC2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by clicking on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Services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menu available under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Compute 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section.</w:t>
      </w:r>
    </w:p>
    <w:p w14:paraId="76A84D56" w14:textId="77777777" w:rsidR="00FA06F5" w:rsidRPr="00FA06F5" w:rsidRDefault="00FA06F5" w:rsidP="00FA06F5">
      <w:pPr>
        <w:numPr>
          <w:ilvl w:val="0"/>
          <w:numId w:val="4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 xml:space="preserve">On the left panel menu, select </w:t>
      </w:r>
      <w:proofErr w:type="gramStart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the 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Security</w:t>
      </w:r>
      <w:proofErr w:type="gramEnd"/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 xml:space="preserve"> Groups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under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Network &amp; Security 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section.</w:t>
      </w:r>
    </w:p>
    <w:p w14:paraId="31ABDCF8" w14:textId="77777777" w:rsidR="00FA06F5" w:rsidRPr="00FA06F5" w:rsidRDefault="00FA06F5" w:rsidP="00FA06F5">
      <w:pPr>
        <w:numPr>
          <w:ilvl w:val="0"/>
          <w:numId w:val="4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Click on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Create security group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button.</w:t>
      </w:r>
    </w:p>
    <w:p w14:paraId="2948F255" w14:textId="77777777" w:rsidR="00FA06F5" w:rsidRPr="00FA06F5" w:rsidRDefault="00FA06F5" w:rsidP="00FA06F5">
      <w:pPr>
        <w:numPr>
          <w:ilvl w:val="0"/>
          <w:numId w:val="4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We are going to create a Security group for the Launch template with port 80 number enabled.</w:t>
      </w:r>
    </w:p>
    <w:p w14:paraId="6E85715B" w14:textId="77777777" w:rsidR="00FA06F5" w:rsidRPr="00FA06F5" w:rsidRDefault="00FA06F5" w:rsidP="00FA06F5">
      <w:pPr>
        <w:numPr>
          <w:ilvl w:val="1"/>
          <w:numId w:val="4"/>
        </w:numPr>
        <w:spacing w:after="0" w:line="390" w:lineRule="atLeast"/>
        <w:ind w:left="189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Security group name: Enter </w:t>
      </w:r>
      <w:r w:rsidRPr="00FA06F5">
        <w:rPr>
          <w:rFonts w:ascii="Times New Roman" w:eastAsia="Times New Roman" w:hAnsi="Times New Roman" w:cs="Times New Roman"/>
          <w:b/>
          <w:bCs/>
          <w:i/>
          <w:iCs/>
          <w:color w:val="1F2430"/>
          <w:sz w:val="21"/>
          <w:szCs w:val="21"/>
          <w:bdr w:val="none" w:sz="0" w:space="0" w:color="auto" w:frame="1"/>
        </w:rPr>
        <w:t>ALB-EC2-SG</w:t>
      </w:r>
    </w:p>
    <w:p w14:paraId="105A9F08" w14:textId="77777777" w:rsidR="00FA06F5" w:rsidRPr="00FA06F5" w:rsidRDefault="00FA06F5" w:rsidP="00FA06F5">
      <w:pPr>
        <w:numPr>
          <w:ilvl w:val="1"/>
          <w:numId w:val="4"/>
        </w:numPr>
        <w:spacing w:after="0" w:line="390" w:lineRule="atLeast"/>
        <w:ind w:left="189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Description: Enter </w:t>
      </w:r>
      <w:r w:rsidRPr="00FA06F5">
        <w:rPr>
          <w:rFonts w:ascii="Times New Roman" w:eastAsia="Times New Roman" w:hAnsi="Times New Roman" w:cs="Times New Roman"/>
          <w:b/>
          <w:bCs/>
          <w:i/>
          <w:iCs/>
          <w:color w:val="1F2430"/>
          <w:sz w:val="21"/>
          <w:szCs w:val="21"/>
          <w:bdr w:val="none" w:sz="0" w:space="0" w:color="auto" w:frame="1"/>
        </w:rPr>
        <w:t>Security group for the load balancer and EC2 Instance</w:t>
      </w:r>
    </w:p>
    <w:p w14:paraId="7F93A9D4" w14:textId="77777777" w:rsidR="00FA06F5" w:rsidRPr="00FA06F5" w:rsidRDefault="00FA06F5" w:rsidP="00FA06F5">
      <w:pPr>
        <w:numPr>
          <w:ilvl w:val="1"/>
          <w:numId w:val="4"/>
        </w:numPr>
        <w:spacing w:after="0" w:line="390" w:lineRule="atLeast"/>
        <w:ind w:left="189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VPC: Select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Default VPC</w:t>
      </w:r>
    </w:p>
    <w:p w14:paraId="5EE7257F" w14:textId="77777777" w:rsidR="00FA06F5" w:rsidRPr="00FA06F5" w:rsidRDefault="00FA06F5" w:rsidP="00FA06F5">
      <w:pPr>
        <w:numPr>
          <w:ilvl w:val="0"/>
          <w:numId w:val="5"/>
        </w:numPr>
        <w:spacing w:after="0" w:line="390" w:lineRule="atLeast"/>
        <w:ind w:left="132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Click on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Add rule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button under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Inbound rules.</w:t>
      </w:r>
    </w:p>
    <w:p w14:paraId="64966029" w14:textId="77777777" w:rsidR="00FA06F5" w:rsidRPr="00FA06F5" w:rsidRDefault="00FA06F5" w:rsidP="00FA06F5">
      <w:pPr>
        <w:numPr>
          <w:ilvl w:val="1"/>
          <w:numId w:val="6"/>
        </w:numPr>
        <w:spacing w:after="0" w:line="390" w:lineRule="atLeast"/>
        <w:ind w:left="204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proofErr w:type="gramStart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Type :</w:t>
      </w:r>
      <w:proofErr w:type="gramEnd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 xml:space="preserve"> Select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HTTP</w:t>
      </w:r>
    </w:p>
    <w:p w14:paraId="77F3FBBA" w14:textId="77777777" w:rsidR="00FA06F5" w:rsidRPr="00FA06F5" w:rsidRDefault="00FA06F5" w:rsidP="00FA06F5">
      <w:pPr>
        <w:numPr>
          <w:ilvl w:val="1"/>
          <w:numId w:val="7"/>
        </w:numPr>
        <w:spacing w:after="0" w:line="390" w:lineRule="atLeast"/>
        <w:ind w:left="204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Source: Select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Anywhere- IPv4</w:t>
      </w:r>
    </w:p>
    <w:p w14:paraId="660D11EB" w14:textId="77777777" w:rsidR="00FA06F5" w:rsidRPr="00FA06F5" w:rsidRDefault="00FA06F5" w:rsidP="00FA06F5">
      <w:pPr>
        <w:numPr>
          <w:ilvl w:val="1"/>
          <w:numId w:val="8"/>
        </w:numPr>
        <w:spacing w:after="0" w:line="390" w:lineRule="atLeast"/>
        <w:ind w:left="204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Note: 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SSH port is not required.</w:t>
      </w:r>
    </w:p>
    <w:p w14:paraId="1E754E3F" w14:textId="77777777" w:rsidR="00FA06F5" w:rsidRPr="00FA06F5" w:rsidRDefault="00FA06F5" w:rsidP="00FA06F5">
      <w:pPr>
        <w:numPr>
          <w:ilvl w:val="0"/>
          <w:numId w:val="9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Leave everything as default and click on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Create security group 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button.</w:t>
      </w:r>
    </w:p>
    <w:p w14:paraId="1547939E" w14:textId="77777777" w:rsidR="00FA06F5" w:rsidRPr="00FA06F5" w:rsidRDefault="00FA06F5" w:rsidP="00FA06F5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1F2430"/>
          <w:sz w:val="33"/>
          <w:szCs w:val="33"/>
        </w:rPr>
      </w:pPr>
      <w:r w:rsidRPr="00FA06F5">
        <w:rPr>
          <w:rFonts w:ascii="Times New Roman" w:eastAsia="Times New Roman" w:hAnsi="Times New Roman" w:cs="Times New Roman"/>
          <w:color w:val="1F2430"/>
          <w:sz w:val="33"/>
          <w:szCs w:val="33"/>
          <w:bdr w:val="none" w:sz="0" w:space="0" w:color="auto" w:frame="1"/>
        </w:rPr>
        <w:t>Task 3: Launch EC2 Instances</w:t>
      </w:r>
    </w:p>
    <w:p w14:paraId="75F6C7DF" w14:textId="77777777" w:rsidR="00FA06F5" w:rsidRPr="00FA06F5" w:rsidRDefault="00FA06F5" w:rsidP="00FA06F5">
      <w:pPr>
        <w:numPr>
          <w:ilvl w:val="0"/>
          <w:numId w:val="10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Make sure you are in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US East (N. Virginia) us-east-1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Region.</w:t>
      </w:r>
    </w:p>
    <w:p w14:paraId="175EAE0D" w14:textId="77777777" w:rsidR="00FA06F5" w:rsidRPr="00FA06F5" w:rsidRDefault="00FA06F5" w:rsidP="00FA06F5">
      <w:pPr>
        <w:numPr>
          <w:ilvl w:val="0"/>
          <w:numId w:val="10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Navigate to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EC2 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by clicking on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Services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menu in the top left, then click on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EC2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in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Compute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section</w:t>
      </w:r>
    </w:p>
    <w:p w14:paraId="2647DBE7" w14:textId="77777777" w:rsidR="00FA06F5" w:rsidRPr="00FA06F5" w:rsidRDefault="00FA06F5" w:rsidP="00FA06F5">
      <w:pPr>
        <w:numPr>
          <w:ilvl w:val="0"/>
          <w:numId w:val="10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Navigate to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 Instances 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on the left panel and click on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Launch Instances.</w:t>
      </w:r>
    </w:p>
    <w:p w14:paraId="2DCBE2B8" w14:textId="3C221812" w:rsidR="00FA06F5" w:rsidRPr="00FA06F5" w:rsidRDefault="00FA06F5" w:rsidP="00FA06F5">
      <w:pPr>
        <w:numPr>
          <w:ilvl w:val="0"/>
          <w:numId w:val="10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Navigate to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Instances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from the left side menu and click on </w:t>
      </w:r>
      <w:r w:rsidRPr="00FA06F5">
        <w:rPr>
          <w:rFonts w:ascii="Times New Roman" w:eastAsia="Times New Roman" w:hAnsi="Times New Roman" w:cs="Times New Roman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1A9DFB31" wp14:editId="74A013BC">
            <wp:extent cx="1885950" cy="361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705C" w14:textId="77777777" w:rsidR="00FA06F5" w:rsidRPr="00FA06F5" w:rsidRDefault="00FA06F5" w:rsidP="00FA06F5">
      <w:pPr>
        <w:numPr>
          <w:ilvl w:val="0"/>
          <w:numId w:val="10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Under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Name and tags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</w:t>
      </w:r>
      <w:proofErr w:type="gramStart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section :</w:t>
      </w:r>
      <w:proofErr w:type="gramEnd"/>
    </w:p>
    <w:p w14:paraId="0E741FCA" w14:textId="77777777" w:rsidR="00FA06F5" w:rsidRPr="00FA06F5" w:rsidRDefault="00FA06F5" w:rsidP="00FA06F5">
      <w:pPr>
        <w:spacing w:after="0" w:line="390" w:lineRule="atLeast"/>
        <w:ind w:left="189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proofErr w:type="gramStart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Name :</w:t>
      </w:r>
      <w:proofErr w:type="gramEnd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</w:t>
      </w:r>
      <w:r w:rsidRPr="00FA06F5">
        <w:rPr>
          <w:rFonts w:ascii="Times New Roman" w:eastAsia="Times New Roman" w:hAnsi="Times New Roman" w:cs="Times New Roman"/>
          <w:b/>
          <w:bCs/>
          <w:i/>
          <w:iCs/>
          <w:color w:val="1F2430"/>
          <w:sz w:val="21"/>
          <w:szCs w:val="21"/>
          <w:bdr w:val="none" w:sz="0" w:space="0" w:color="auto" w:frame="1"/>
        </w:rPr>
        <w:t>Whiz-instance</w:t>
      </w:r>
    </w:p>
    <w:p w14:paraId="17F43BDD" w14:textId="77777777" w:rsidR="00FA06F5" w:rsidRPr="00FA06F5" w:rsidRDefault="00FA06F5" w:rsidP="00FA06F5">
      <w:pPr>
        <w:spacing w:after="0" w:line="390" w:lineRule="atLeast"/>
        <w:ind w:left="189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In Summary provide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2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instances.</w:t>
      </w:r>
    </w:p>
    <w:p w14:paraId="0FA94F9A" w14:textId="387378ED" w:rsidR="00FA06F5" w:rsidRPr="00FA06F5" w:rsidRDefault="00FA06F5" w:rsidP="00FA06F5">
      <w:pPr>
        <w:spacing w:after="450" w:line="390" w:lineRule="atLeast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noProof/>
          <w:color w:val="1F2430"/>
          <w:sz w:val="21"/>
          <w:szCs w:val="21"/>
        </w:rPr>
        <w:lastRenderedPageBreak/>
        <w:drawing>
          <wp:inline distT="0" distB="0" distL="0" distR="0" wp14:anchorId="39BA50D5" wp14:editId="0A8C039E">
            <wp:extent cx="5943600" cy="17176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F70E7" w14:textId="77777777" w:rsidR="00FA06F5" w:rsidRPr="00FA06F5" w:rsidRDefault="00FA06F5" w:rsidP="00FA06F5">
      <w:pPr>
        <w:numPr>
          <w:ilvl w:val="0"/>
          <w:numId w:val="11"/>
        </w:numPr>
        <w:spacing w:after="0" w:line="390" w:lineRule="atLeast"/>
        <w:ind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 Under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Application and OS Images (Amazon Machine Image)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</w:t>
      </w:r>
      <w:proofErr w:type="gramStart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section :</w:t>
      </w:r>
      <w:proofErr w:type="gramEnd"/>
    </w:p>
    <w:p w14:paraId="017B4356" w14:textId="77777777" w:rsidR="00FA06F5" w:rsidRPr="00FA06F5" w:rsidRDefault="00FA06F5" w:rsidP="00FA06F5">
      <w:pPr>
        <w:numPr>
          <w:ilvl w:val="0"/>
          <w:numId w:val="12"/>
        </w:numPr>
        <w:spacing w:after="0" w:line="390" w:lineRule="atLeast"/>
        <w:ind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Select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Quick Start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tab and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Amazon Linux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under it</w:t>
      </w:r>
    </w:p>
    <w:p w14:paraId="70D2DFA1" w14:textId="77777777" w:rsidR="00FA06F5" w:rsidRPr="00FA06F5" w:rsidRDefault="00FA06F5" w:rsidP="00FA06F5">
      <w:pPr>
        <w:numPr>
          <w:ilvl w:val="0"/>
          <w:numId w:val="13"/>
        </w:numPr>
        <w:spacing w:after="0" w:line="390" w:lineRule="atLeast"/>
        <w:ind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Amazon Machine Image (AMI</w:t>
      </w:r>
      <w:proofErr w:type="gramStart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) :</w:t>
      </w:r>
      <w:proofErr w:type="gramEnd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 xml:space="preserve"> select </w:t>
      </w:r>
      <w:r w:rsidRPr="00FA06F5">
        <w:rPr>
          <w:rFonts w:ascii="Times New Roman" w:eastAsia="Times New Roman" w:hAnsi="Times New Roman" w:cs="Times New Roman"/>
          <w:i/>
          <w:iCs/>
          <w:color w:val="1F2430"/>
          <w:sz w:val="21"/>
          <w:szCs w:val="21"/>
          <w:bdr w:val="none" w:sz="0" w:space="0" w:color="auto" w:frame="1"/>
        </w:rPr>
        <w:t>Amazon Linux 2 AMI</w:t>
      </w:r>
    </w:p>
    <w:p w14:paraId="64DA15D4" w14:textId="558A74D8" w:rsidR="00FA06F5" w:rsidRPr="00FA06F5" w:rsidRDefault="00FA06F5" w:rsidP="00FA06F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sz w:val="21"/>
          <w:szCs w:val="21"/>
        </w:rPr>
        <w:t> </w:t>
      </w:r>
      <w:r w:rsidRPr="00FA06F5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BBBC08A" wp14:editId="4A9BC968">
            <wp:extent cx="5943600" cy="49066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45270" w14:textId="77777777" w:rsidR="00FA06F5" w:rsidRPr="00FA06F5" w:rsidRDefault="00FA06F5" w:rsidP="00FA06F5">
      <w:pPr>
        <w:spacing w:after="0" w:line="390" w:lineRule="atLeast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     Note: if there are two AMI's present for Amazon Linux 2 AMI, choose any of them.</w:t>
      </w:r>
    </w:p>
    <w:p w14:paraId="785B6628" w14:textId="77777777" w:rsidR="00FA06F5" w:rsidRPr="00FA06F5" w:rsidRDefault="00FA06F5" w:rsidP="00FA06F5">
      <w:pPr>
        <w:numPr>
          <w:ilvl w:val="0"/>
          <w:numId w:val="14"/>
        </w:numPr>
        <w:spacing w:after="0" w:line="390" w:lineRule="atLeast"/>
        <w:ind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lastRenderedPageBreak/>
        <w:t>Under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Instance Type </w:t>
      </w:r>
      <w:proofErr w:type="gramStart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section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:</w:t>
      </w:r>
      <w:proofErr w:type="gramEnd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</w:t>
      </w:r>
    </w:p>
    <w:p w14:paraId="656AF3B5" w14:textId="77777777" w:rsidR="00FA06F5" w:rsidRPr="00FA06F5" w:rsidRDefault="00FA06F5" w:rsidP="00FA06F5">
      <w:pPr>
        <w:numPr>
          <w:ilvl w:val="1"/>
          <w:numId w:val="15"/>
        </w:numPr>
        <w:spacing w:after="0" w:line="390" w:lineRule="atLeast"/>
        <w:ind w:left="189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 xml:space="preserve">Instance </w:t>
      </w:r>
      <w:proofErr w:type="gramStart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Type :</w:t>
      </w:r>
      <w:proofErr w:type="gramEnd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 xml:space="preserve"> Select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t2.micro</w:t>
      </w:r>
    </w:p>
    <w:p w14:paraId="5314453D" w14:textId="08FFF976" w:rsidR="00FA06F5" w:rsidRPr="00FA06F5" w:rsidRDefault="00FA06F5" w:rsidP="00FA06F5">
      <w:pPr>
        <w:numPr>
          <w:ilvl w:val="1"/>
          <w:numId w:val="16"/>
        </w:numPr>
        <w:spacing w:after="0" w:line="390" w:lineRule="atLeast"/>
        <w:ind w:left="189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b/>
          <w:bCs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2CD63AB6" wp14:editId="132EE47B">
            <wp:extent cx="5943600" cy="1590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110DF" w14:textId="77777777" w:rsidR="00FA06F5" w:rsidRPr="00FA06F5" w:rsidRDefault="00FA06F5" w:rsidP="00FA06F5">
      <w:pPr>
        <w:numPr>
          <w:ilvl w:val="0"/>
          <w:numId w:val="17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Under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Key Pair (login) </w:t>
      </w:r>
      <w:proofErr w:type="gramStart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section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:</w:t>
      </w:r>
      <w:proofErr w:type="gramEnd"/>
    </w:p>
    <w:p w14:paraId="62E12170" w14:textId="77777777" w:rsidR="00FA06F5" w:rsidRPr="00FA06F5" w:rsidRDefault="00FA06F5" w:rsidP="00FA06F5">
      <w:pPr>
        <w:numPr>
          <w:ilvl w:val="0"/>
          <w:numId w:val="18"/>
        </w:numPr>
        <w:spacing w:after="0" w:line="390" w:lineRule="atLeast"/>
        <w:ind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 xml:space="preserve">No need to generate keypair, you have to proceed without a </w:t>
      </w:r>
      <w:proofErr w:type="spellStart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KeyPair</w:t>
      </w:r>
      <w:proofErr w:type="spellEnd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. </w:t>
      </w:r>
    </w:p>
    <w:p w14:paraId="71CCAB23" w14:textId="77777777" w:rsidR="00FA06F5" w:rsidRPr="00FA06F5" w:rsidRDefault="00FA06F5" w:rsidP="00FA06F5">
      <w:pPr>
        <w:numPr>
          <w:ilvl w:val="0"/>
          <w:numId w:val="19"/>
        </w:numPr>
        <w:spacing w:after="0" w:line="390" w:lineRule="atLeast"/>
        <w:ind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Under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Network Settings </w:t>
      </w:r>
      <w:proofErr w:type="gramStart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section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:</w:t>
      </w:r>
      <w:proofErr w:type="gramEnd"/>
    </w:p>
    <w:p w14:paraId="53CE5BAB" w14:textId="77777777" w:rsidR="00FA06F5" w:rsidRPr="00FA06F5" w:rsidRDefault="00FA06F5" w:rsidP="00FA06F5">
      <w:pPr>
        <w:numPr>
          <w:ilvl w:val="0"/>
          <w:numId w:val="20"/>
        </w:numPr>
        <w:spacing w:after="0" w:line="390" w:lineRule="atLeast"/>
        <w:ind w:left="132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Click on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Edit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button</w:t>
      </w:r>
    </w:p>
    <w:p w14:paraId="2E9F9600" w14:textId="77777777" w:rsidR="00FA06F5" w:rsidRPr="00FA06F5" w:rsidRDefault="00FA06F5" w:rsidP="00FA06F5">
      <w:pPr>
        <w:numPr>
          <w:ilvl w:val="0"/>
          <w:numId w:val="20"/>
        </w:numPr>
        <w:spacing w:after="0" w:line="390" w:lineRule="atLeast"/>
        <w:ind w:left="132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Leave the default VPC as it is.</w:t>
      </w:r>
    </w:p>
    <w:p w14:paraId="3B4A4089" w14:textId="77777777" w:rsidR="00FA06F5" w:rsidRPr="00FA06F5" w:rsidRDefault="00FA06F5" w:rsidP="00FA06F5">
      <w:pPr>
        <w:numPr>
          <w:ilvl w:val="0"/>
          <w:numId w:val="20"/>
        </w:numPr>
        <w:spacing w:after="0" w:line="390" w:lineRule="atLeast"/>
        <w:ind w:left="132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Under subnets select us-east-1a.</w:t>
      </w:r>
    </w:p>
    <w:p w14:paraId="2A9AAD00" w14:textId="77777777" w:rsidR="00FA06F5" w:rsidRPr="00FA06F5" w:rsidRDefault="00FA06F5" w:rsidP="00FA06F5">
      <w:pPr>
        <w:numPr>
          <w:ilvl w:val="0"/>
          <w:numId w:val="20"/>
        </w:numPr>
        <w:spacing w:after="0" w:line="390" w:lineRule="atLeast"/>
        <w:ind w:left="132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Auto-assign public IP: select </w:t>
      </w:r>
      <w:r w:rsidRPr="00FA06F5">
        <w:rPr>
          <w:rFonts w:ascii="Times New Roman" w:eastAsia="Times New Roman" w:hAnsi="Times New Roman" w:cs="Times New Roman"/>
          <w:b/>
          <w:bCs/>
          <w:i/>
          <w:iCs/>
          <w:color w:val="1F2430"/>
          <w:sz w:val="21"/>
          <w:szCs w:val="21"/>
          <w:bdr w:val="none" w:sz="0" w:space="0" w:color="auto" w:frame="1"/>
        </w:rPr>
        <w:t>Enable</w:t>
      </w:r>
    </w:p>
    <w:p w14:paraId="0AEB9BB1" w14:textId="77777777" w:rsidR="00FA06F5" w:rsidRPr="00FA06F5" w:rsidRDefault="00FA06F5" w:rsidP="00FA06F5">
      <w:pPr>
        <w:numPr>
          <w:ilvl w:val="0"/>
          <w:numId w:val="20"/>
        </w:numPr>
        <w:spacing w:after="0" w:line="390" w:lineRule="atLeast"/>
        <w:ind w:left="132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Firewall (security groups</w:t>
      </w:r>
      <w:proofErr w:type="gramStart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) :</w:t>
      </w:r>
      <w:proofErr w:type="gramEnd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 xml:space="preserve"> Select </w:t>
      </w:r>
      <w:proofErr w:type="spellStart"/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Select</w:t>
      </w:r>
      <w:proofErr w:type="spellEnd"/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 xml:space="preserve"> existing security group</w:t>
      </w:r>
    </w:p>
    <w:p w14:paraId="0BC07BBE" w14:textId="77777777" w:rsidR="00FA06F5" w:rsidRPr="00FA06F5" w:rsidRDefault="00FA06F5" w:rsidP="00FA06F5">
      <w:pPr>
        <w:numPr>
          <w:ilvl w:val="0"/>
          <w:numId w:val="20"/>
        </w:numPr>
        <w:spacing w:after="0" w:line="390" w:lineRule="atLeast"/>
        <w:ind w:left="132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 xml:space="preserve">Common security </w:t>
      </w:r>
      <w:proofErr w:type="gramStart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groups :</w:t>
      </w:r>
      <w:proofErr w:type="gramEnd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 xml:space="preserve"> Select Security group with name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 ALB-EC2-SG</w:t>
      </w:r>
    </w:p>
    <w:p w14:paraId="7257E277" w14:textId="50031C3E" w:rsidR="00FA06F5" w:rsidRPr="00FA06F5" w:rsidRDefault="00FA06F5" w:rsidP="00FA06F5">
      <w:pPr>
        <w:spacing w:after="450" w:line="390" w:lineRule="atLeast"/>
        <w:ind w:left="60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noProof/>
          <w:color w:val="1F2430"/>
          <w:sz w:val="21"/>
          <w:szCs w:val="21"/>
        </w:rPr>
        <w:lastRenderedPageBreak/>
        <w:drawing>
          <wp:inline distT="0" distB="0" distL="0" distR="0" wp14:anchorId="31972405" wp14:editId="3956BFA6">
            <wp:extent cx="5943600" cy="43446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</w:rPr>
        <w:t>  </w:t>
      </w:r>
    </w:p>
    <w:p w14:paraId="3097E325" w14:textId="77777777" w:rsidR="00FA06F5" w:rsidRPr="00FA06F5" w:rsidRDefault="00FA06F5" w:rsidP="00FA06F5">
      <w:pPr>
        <w:numPr>
          <w:ilvl w:val="0"/>
          <w:numId w:val="21"/>
        </w:numPr>
        <w:spacing w:after="0" w:line="240" w:lineRule="auto"/>
        <w:ind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proofErr w:type="gramStart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Expand 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Advanced</w:t>
      </w:r>
      <w:proofErr w:type="gramEnd"/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 xml:space="preserve"> Details  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and under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User data: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section, enter the following script to create an HTML page served by an Apache httpd web server.</w:t>
      </w:r>
    </w:p>
    <w:p w14:paraId="4DF1DC48" w14:textId="77777777" w:rsidR="00FA06F5" w:rsidRPr="00FA06F5" w:rsidRDefault="00FA06F5" w:rsidP="00FA06F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06F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 w:frame="1"/>
        </w:rPr>
        <w:t>#!/</w:t>
      </w:r>
      <w:proofErr w:type="gramEnd"/>
      <w:r w:rsidRPr="00FA06F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 w:frame="1"/>
        </w:rPr>
        <w:t>bin/bash</w:t>
      </w:r>
    </w:p>
    <w:p w14:paraId="529C87D4" w14:textId="77777777" w:rsidR="00FA06F5" w:rsidRPr="00FA06F5" w:rsidRDefault="00FA06F5" w:rsidP="00FA06F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06F5">
        <w:rPr>
          <w:rFonts w:ascii="Consolas" w:eastAsia="Times New Roman" w:hAnsi="Consolas" w:cs="Times New Roman"/>
          <w:color w:val="D4D4D4"/>
          <w:sz w:val="21"/>
          <w:szCs w:val="21"/>
        </w:rPr>
        <w:t>sudo</w:t>
      </w:r>
      <w:proofErr w:type="spellEnd"/>
      <w:r w:rsidRPr="00FA06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06F5">
        <w:rPr>
          <w:rFonts w:ascii="Consolas" w:eastAsia="Times New Roman" w:hAnsi="Consolas" w:cs="Times New Roman"/>
          <w:color w:val="D4D4D4"/>
          <w:sz w:val="21"/>
          <w:szCs w:val="21"/>
        </w:rPr>
        <w:t>su</w:t>
      </w:r>
      <w:proofErr w:type="spellEnd"/>
    </w:p>
    <w:p w14:paraId="5A13A967" w14:textId="77777777" w:rsidR="00FA06F5" w:rsidRPr="00FA06F5" w:rsidRDefault="00FA06F5" w:rsidP="00FA06F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6F5">
        <w:rPr>
          <w:rFonts w:ascii="Consolas" w:eastAsia="Times New Roman" w:hAnsi="Consolas" w:cs="Times New Roman"/>
          <w:color w:val="D4D4D4"/>
          <w:sz w:val="21"/>
          <w:szCs w:val="21"/>
        </w:rPr>
        <w:t>yum update -y</w:t>
      </w:r>
    </w:p>
    <w:p w14:paraId="3F56C902" w14:textId="77777777" w:rsidR="00FA06F5" w:rsidRPr="00FA06F5" w:rsidRDefault="00FA06F5" w:rsidP="00FA06F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6F5">
        <w:rPr>
          <w:rFonts w:ascii="Consolas" w:eastAsia="Times New Roman" w:hAnsi="Consolas" w:cs="Times New Roman"/>
          <w:color w:val="D4D4D4"/>
          <w:sz w:val="21"/>
          <w:szCs w:val="21"/>
        </w:rPr>
        <w:t>yum install httpd -y</w:t>
      </w:r>
    </w:p>
    <w:p w14:paraId="7F6A1D7A" w14:textId="77777777" w:rsidR="00FA06F5" w:rsidRPr="00FA06F5" w:rsidRDefault="00FA06F5" w:rsidP="00FA06F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6F5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 w:frame="1"/>
        </w:rPr>
        <w:t>echo</w:t>
      </w:r>
      <w:r w:rsidRPr="00FA06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6F5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 w:frame="1"/>
        </w:rPr>
        <w:t>"Hello World from $(hostname -f)"</w:t>
      </w:r>
      <w:r w:rsidRPr="00FA06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/var/www/html/index.html</w:t>
      </w:r>
    </w:p>
    <w:p w14:paraId="24F9C3AA" w14:textId="77777777" w:rsidR="00FA06F5" w:rsidRPr="00FA06F5" w:rsidRDefault="00FA06F5" w:rsidP="00FA06F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06F5">
        <w:rPr>
          <w:rFonts w:ascii="Consolas" w:eastAsia="Times New Roman" w:hAnsi="Consolas" w:cs="Times New Roman"/>
          <w:color w:val="D4D4D4"/>
          <w:sz w:val="21"/>
          <w:szCs w:val="21"/>
        </w:rPr>
        <w:t>systemctl</w:t>
      </w:r>
      <w:proofErr w:type="spellEnd"/>
      <w:r w:rsidRPr="00FA06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start httpd</w:t>
      </w:r>
    </w:p>
    <w:p w14:paraId="1CD40B6E" w14:textId="77777777" w:rsidR="00FA06F5" w:rsidRPr="00FA06F5" w:rsidRDefault="00FA06F5" w:rsidP="00FA06F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06F5">
        <w:rPr>
          <w:rFonts w:ascii="Consolas" w:eastAsia="Times New Roman" w:hAnsi="Consolas" w:cs="Times New Roman"/>
          <w:color w:val="D4D4D4"/>
          <w:sz w:val="21"/>
          <w:szCs w:val="21"/>
        </w:rPr>
        <w:t>systemctl</w:t>
      </w:r>
      <w:proofErr w:type="spellEnd"/>
      <w:r w:rsidRPr="00FA06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6F5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 w:frame="1"/>
        </w:rPr>
        <w:t>enable</w:t>
      </w:r>
      <w:r w:rsidRPr="00FA06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</w:t>
      </w:r>
    </w:p>
    <w:p w14:paraId="0DC7370F" w14:textId="77777777" w:rsidR="00FA06F5" w:rsidRPr="00FA06F5" w:rsidRDefault="00FA06F5" w:rsidP="00FA06F5">
      <w:pPr>
        <w:numPr>
          <w:ilvl w:val="0"/>
          <w:numId w:val="22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Keep everything else as default and click on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Launch instance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button.</w:t>
      </w:r>
    </w:p>
    <w:p w14:paraId="2E97E17D" w14:textId="77777777" w:rsidR="00FA06F5" w:rsidRPr="00FA06F5" w:rsidRDefault="00FA06F5" w:rsidP="00FA06F5">
      <w:pPr>
        <w:numPr>
          <w:ilvl w:val="0"/>
          <w:numId w:val="23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 xml:space="preserve">You will </w:t>
      </w:r>
      <w:proofErr w:type="gramStart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be ask</w:t>
      </w:r>
      <w:proofErr w:type="gramEnd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 xml:space="preserve"> for keypair, Select Proceed without Keypair. And click on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Proceed without Keypair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Button.</w:t>
      </w:r>
    </w:p>
    <w:p w14:paraId="13B2443E" w14:textId="77777777" w:rsidR="00FA06F5" w:rsidRPr="00FA06F5" w:rsidRDefault="00FA06F5" w:rsidP="00FA06F5">
      <w:pPr>
        <w:numPr>
          <w:ilvl w:val="0"/>
          <w:numId w:val="24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Click on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Launch Instance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.</w:t>
      </w:r>
    </w:p>
    <w:p w14:paraId="38F0AB1B" w14:textId="77777777" w:rsidR="00FA06F5" w:rsidRPr="00FA06F5" w:rsidRDefault="00FA06F5" w:rsidP="00FA06F5">
      <w:pPr>
        <w:numPr>
          <w:ilvl w:val="0"/>
          <w:numId w:val="25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Launch Status: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Your instance is now launching, Navigate to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Instances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page from the left menu and wait until the status of the EC2 Instance changes to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running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.</w:t>
      </w:r>
    </w:p>
    <w:p w14:paraId="03E10793" w14:textId="6C57A20C" w:rsidR="00FA06F5" w:rsidRPr="00FA06F5" w:rsidRDefault="00FA06F5" w:rsidP="00FA06F5">
      <w:pPr>
        <w:spacing w:after="0" w:line="390" w:lineRule="atLeast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noProof/>
          <w:color w:val="1F2430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0E4DADBC" wp14:editId="3498FE11">
            <wp:extent cx="5943600" cy="11449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C40EE" w14:textId="77777777" w:rsidR="00FA06F5" w:rsidRPr="00FA06F5" w:rsidRDefault="00FA06F5" w:rsidP="00FA06F5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1F2430"/>
          <w:sz w:val="33"/>
          <w:szCs w:val="33"/>
        </w:rPr>
      </w:pPr>
      <w:r w:rsidRPr="00FA06F5">
        <w:rPr>
          <w:rFonts w:ascii="Times New Roman" w:eastAsia="Times New Roman" w:hAnsi="Times New Roman" w:cs="Times New Roman"/>
          <w:color w:val="1F2430"/>
          <w:sz w:val="33"/>
          <w:szCs w:val="33"/>
          <w:bdr w:val="none" w:sz="0" w:space="0" w:color="auto" w:frame="1"/>
        </w:rPr>
        <w:t>Task 4: Create target groups and application load balancer</w:t>
      </w:r>
    </w:p>
    <w:p w14:paraId="0483E2F3" w14:textId="77777777" w:rsidR="00FA06F5" w:rsidRPr="00FA06F5" w:rsidRDefault="00FA06F5" w:rsidP="00FA06F5">
      <w:pPr>
        <w:numPr>
          <w:ilvl w:val="0"/>
          <w:numId w:val="26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In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EC2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Console, Navigate to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Target Groups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, present in the left panel under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Load Balancing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.</w:t>
      </w:r>
    </w:p>
    <w:p w14:paraId="52A63AC0" w14:textId="77777777" w:rsidR="00FA06F5" w:rsidRPr="00FA06F5" w:rsidRDefault="00FA06F5" w:rsidP="00FA06F5">
      <w:pPr>
        <w:numPr>
          <w:ilvl w:val="0"/>
          <w:numId w:val="26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Click on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Create target group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button.</w:t>
      </w:r>
    </w:p>
    <w:p w14:paraId="4E28B39D" w14:textId="77777777" w:rsidR="00FA06F5" w:rsidRPr="00FA06F5" w:rsidRDefault="00FA06F5" w:rsidP="00FA06F5">
      <w:pPr>
        <w:numPr>
          <w:ilvl w:val="0"/>
          <w:numId w:val="26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For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Step 1, Specify group details</w:t>
      </w:r>
    </w:p>
    <w:p w14:paraId="0A7F5C0A" w14:textId="77777777" w:rsidR="00FA06F5" w:rsidRPr="00FA06F5" w:rsidRDefault="00FA06F5" w:rsidP="00FA06F5">
      <w:pPr>
        <w:numPr>
          <w:ilvl w:val="1"/>
          <w:numId w:val="26"/>
        </w:numPr>
        <w:spacing w:after="0" w:line="390" w:lineRule="atLeast"/>
        <w:ind w:left="189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Under Basic configurations</w:t>
      </w:r>
    </w:p>
    <w:p w14:paraId="52FAA27B" w14:textId="77777777" w:rsidR="00FA06F5" w:rsidRPr="00FA06F5" w:rsidRDefault="00FA06F5" w:rsidP="00FA06F5">
      <w:pPr>
        <w:numPr>
          <w:ilvl w:val="2"/>
          <w:numId w:val="27"/>
        </w:numPr>
        <w:spacing w:after="0" w:line="390" w:lineRule="atLeast"/>
        <w:ind w:left="261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Choose a target group:  Choose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Instances</w:t>
      </w:r>
    </w:p>
    <w:p w14:paraId="74382105" w14:textId="77777777" w:rsidR="00FA06F5" w:rsidRPr="00FA06F5" w:rsidRDefault="00FA06F5" w:rsidP="00FA06F5">
      <w:pPr>
        <w:numPr>
          <w:ilvl w:val="2"/>
          <w:numId w:val="28"/>
        </w:numPr>
        <w:spacing w:after="0" w:line="390" w:lineRule="atLeast"/>
        <w:ind w:left="261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Target group name:  Enter </w:t>
      </w:r>
      <w:r w:rsidRPr="00FA06F5">
        <w:rPr>
          <w:rFonts w:ascii="Times New Roman" w:eastAsia="Times New Roman" w:hAnsi="Times New Roman" w:cs="Times New Roman"/>
          <w:b/>
          <w:bCs/>
          <w:i/>
          <w:iCs/>
          <w:color w:val="1F2430"/>
          <w:sz w:val="21"/>
          <w:szCs w:val="21"/>
          <w:bdr w:val="none" w:sz="0" w:space="0" w:color="auto" w:frame="1"/>
        </w:rPr>
        <w:t>EC2-TG</w:t>
      </w:r>
    </w:p>
    <w:p w14:paraId="2857C2F1" w14:textId="77777777" w:rsidR="00FA06F5" w:rsidRPr="00FA06F5" w:rsidRDefault="00FA06F5" w:rsidP="00FA06F5">
      <w:pPr>
        <w:numPr>
          <w:ilvl w:val="1"/>
          <w:numId w:val="26"/>
        </w:numPr>
        <w:spacing w:after="0" w:line="390" w:lineRule="atLeast"/>
        <w:ind w:left="189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Keep all the settings as default.</w:t>
      </w:r>
    </w:p>
    <w:p w14:paraId="49DE506C" w14:textId="77777777" w:rsidR="00FA06F5" w:rsidRPr="00FA06F5" w:rsidRDefault="00FA06F5" w:rsidP="00FA06F5">
      <w:pPr>
        <w:numPr>
          <w:ilvl w:val="1"/>
          <w:numId w:val="26"/>
        </w:numPr>
        <w:spacing w:after="0" w:line="390" w:lineRule="atLeast"/>
        <w:ind w:left="189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Scroll to the end of the page and click on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Next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button.</w:t>
      </w:r>
    </w:p>
    <w:p w14:paraId="70C013E7" w14:textId="77777777" w:rsidR="00FA06F5" w:rsidRPr="00FA06F5" w:rsidRDefault="00FA06F5" w:rsidP="00FA06F5">
      <w:pPr>
        <w:numPr>
          <w:ilvl w:val="0"/>
          <w:numId w:val="26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For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Step 2, Register targets</w:t>
      </w:r>
    </w:p>
    <w:p w14:paraId="13C86880" w14:textId="77777777" w:rsidR="00FA06F5" w:rsidRPr="00FA06F5" w:rsidRDefault="00FA06F5" w:rsidP="00FA06F5">
      <w:pPr>
        <w:numPr>
          <w:ilvl w:val="1"/>
          <w:numId w:val="26"/>
        </w:numPr>
        <w:spacing w:after="0" w:line="390" w:lineRule="atLeast"/>
        <w:ind w:left="189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Select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both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the EC2 Instances and click on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Include as pending below 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button</w:t>
      </w:r>
    </w:p>
    <w:p w14:paraId="0A5DB96A" w14:textId="77777777" w:rsidR="00FA06F5" w:rsidRPr="00FA06F5" w:rsidRDefault="00FA06F5" w:rsidP="00FA06F5">
      <w:pPr>
        <w:numPr>
          <w:ilvl w:val="1"/>
          <w:numId w:val="26"/>
        </w:numPr>
        <w:spacing w:after="0" w:line="390" w:lineRule="atLeast"/>
        <w:ind w:left="189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Click on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Create target group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button.</w:t>
      </w:r>
    </w:p>
    <w:p w14:paraId="489ED2DA" w14:textId="77777777" w:rsidR="00FA06F5" w:rsidRPr="00FA06F5" w:rsidRDefault="00FA06F5" w:rsidP="00FA06F5">
      <w:pPr>
        <w:numPr>
          <w:ilvl w:val="0"/>
          <w:numId w:val="26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The Target group is now created.</w:t>
      </w:r>
    </w:p>
    <w:p w14:paraId="100BC9A5" w14:textId="77777777" w:rsidR="00FA06F5" w:rsidRPr="00FA06F5" w:rsidRDefault="00FA06F5" w:rsidP="00FA06F5">
      <w:pPr>
        <w:numPr>
          <w:ilvl w:val="0"/>
          <w:numId w:val="26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In the EC2 console, navigate to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Load Balancers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in the left-side panel.</w:t>
      </w:r>
    </w:p>
    <w:p w14:paraId="2F436741" w14:textId="6421696D" w:rsidR="00FA06F5" w:rsidRPr="00FA06F5" w:rsidRDefault="00FA06F5" w:rsidP="00FA06F5">
      <w:pPr>
        <w:numPr>
          <w:ilvl w:val="0"/>
          <w:numId w:val="26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Click on </w:t>
      </w:r>
      <w:r w:rsidRPr="00FA06F5">
        <w:rPr>
          <w:rFonts w:ascii="Times New Roman" w:eastAsia="Times New Roman" w:hAnsi="Times New Roman" w:cs="Times New Roman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550EB793" wp14:editId="7DDEB70D">
            <wp:extent cx="1962150" cy="387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 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at the top-left to create a new load balancer for our web servers.</w:t>
      </w:r>
    </w:p>
    <w:p w14:paraId="47DCF7D0" w14:textId="77777777" w:rsidR="00FA06F5" w:rsidRPr="00FA06F5" w:rsidRDefault="00FA06F5" w:rsidP="00FA06F5">
      <w:pPr>
        <w:numPr>
          <w:ilvl w:val="0"/>
          <w:numId w:val="26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Select Load Balancer Type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: Under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Application Load Balancer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, click on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 Create 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Button.</w:t>
      </w:r>
    </w:p>
    <w:p w14:paraId="031BC02E" w14:textId="77777777" w:rsidR="00FA06F5" w:rsidRPr="00FA06F5" w:rsidRDefault="00FA06F5" w:rsidP="00FA06F5">
      <w:pPr>
        <w:numPr>
          <w:ilvl w:val="0"/>
          <w:numId w:val="26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 xml:space="preserve">To create an </w:t>
      </w:r>
      <w:proofErr w:type="gramStart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Application</w:t>
      </w:r>
      <w:proofErr w:type="gramEnd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 xml:space="preserve"> load balancer,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configuring the load balancer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as below</w:t>
      </w:r>
    </w:p>
    <w:p w14:paraId="5AA8617A" w14:textId="77777777" w:rsidR="00FA06F5" w:rsidRPr="00FA06F5" w:rsidRDefault="00FA06F5" w:rsidP="00FA06F5">
      <w:pPr>
        <w:numPr>
          <w:ilvl w:val="1"/>
          <w:numId w:val="26"/>
        </w:numPr>
        <w:spacing w:after="0" w:line="390" w:lineRule="atLeast"/>
        <w:ind w:left="189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For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Basic configuration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section,</w:t>
      </w:r>
    </w:p>
    <w:p w14:paraId="08B06B14" w14:textId="77777777" w:rsidR="00FA06F5" w:rsidRPr="00FA06F5" w:rsidRDefault="00FA06F5" w:rsidP="00FA06F5">
      <w:pPr>
        <w:numPr>
          <w:ilvl w:val="2"/>
          <w:numId w:val="29"/>
        </w:numPr>
        <w:spacing w:after="0" w:line="390" w:lineRule="atLeast"/>
        <w:ind w:left="261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Name: Enter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Web-server-LB</w:t>
      </w:r>
    </w:p>
    <w:p w14:paraId="73089C01" w14:textId="77777777" w:rsidR="00FA06F5" w:rsidRPr="00FA06F5" w:rsidRDefault="00FA06F5" w:rsidP="00FA06F5">
      <w:pPr>
        <w:numPr>
          <w:ilvl w:val="2"/>
          <w:numId w:val="30"/>
        </w:numPr>
        <w:spacing w:after="0" w:line="390" w:lineRule="atLeast"/>
        <w:ind w:left="261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Scheme: Select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 Internet-facing</w:t>
      </w:r>
    </w:p>
    <w:p w14:paraId="2C55C5FB" w14:textId="77777777" w:rsidR="00FA06F5" w:rsidRPr="00FA06F5" w:rsidRDefault="00FA06F5" w:rsidP="00FA06F5">
      <w:pPr>
        <w:numPr>
          <w:ilvl w:val="2"/>
          <w:numId w:val="31"/>
        </w:numPr>
        <w:spacing w:after="0" w:line="390" w:lineRule="atLeast"/>
        <w:ind w:left="261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IP address type: Choose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IPv4</w:t>
      </w:r>
    </w:p>
    <w:p w14:paraId="7198EC26" w14:textId="77777777" w:rsidR="00FA06F5" w:rsidRPr="00FA06F5" w:rsidRDefault="00FA06F5" w:rsidP="00FA06F5">
      <w:pPr>
        <w:numPr>
          <w:ilvl w:val="1"/>
          <w:numId w:val="26"/>
        </w:numPr>
        <w:spacing w:after="0" w:line="390" w:lineRule="atLeast"/>
        <w:ind w:left="189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For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Network mapping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section:</w:t>
      </w:r>
    </w:p>
    <w:p w14:paraId="12A84FF7" w14:textId="77777777" w:rsidR="00FA06F5" w:rsidRPr="00FA06F5" w:rsidRDefault="00FA06F5" w:rsidP="00FA06F5">
      <w:pPr>
        <w:numPr>
          <w:ilvl w:val="2"/>
          <w:numId w:val="32"/>
        </w:numPr>
        <w:spacing w:after="0" w:line="240" w:lineRule="auto"/>
        <w:ind w:left="261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VPC: Select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Default</w:t>
      </w:r>
    </w:p>
    <w:p w14:paraId="5E106868" w14:textId="77777777" w:rsidR="00FA06F5" w:rsidRPr="00FA06F5" w:rsidRDefault="00FA06F5" w:rsidP="00FA06F5">
      <w:pPr>
        <w:numPr>
          <w:ilvl w:val="2"/>
          <w:numId w:val="33"/>
        </w:numPr>
        <w:spacing w:after="0" w:line="240" w:lineRule="auto"/>
        <w:ind w:left="261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Mappings: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 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Choose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us-east-1a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and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 us-east-1b</w:t>
      </w:r>
    </w:p>
    <w:p w14:paraId="36824808" w14:textId="77777777" w:rsidR="00FA06F5" w:rsidRPr="00FA06F5" w:rsidRDefault="00FA06F5" w:rsidP="00FA06F5">
      <w:pPr>
        <w:numPr>
          <w:ilvl w:val="2"/>
          <w:numId w:val="34"/>
        </w:numPr>
        <w:spacing w:after="0" w:line="390" w:lineRule="atLeast"/>
        <w:ind w:left="261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lastRenderedPageBreak/>
        <w:t>Note: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we must specify the availability zones in which the load balancer needs to be enabled, making route traffic only to targets launched in those availability zones. You must include subnets from a minimum of two Availability zones to make our Load balancer Highly-Available.</w:t>
      </w:r>
    </w:p>
    <w:p w14:paraId="3F12241D" w14:textId="77777777" w:rsidR="00FA06F5" w:rsidRPr="00FA06F5" w:rsidRDefault="00FA06F5" w:rsidP="00FA06F5">
      <w:pPr>
        <w:numPr>
          <w:ilvl w:val="1"/>
          <w:numId w:val="26"/>
        </w:numPr>
        <w:spacing w:after="0" w:line="390" w:lineRule="atLeast"/>
        <w:ind w:left="189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For the Security groups section, Select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ALB-EC2-SG Security group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from the dropdown and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remove the default security group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.</w:t>
      </w:r>
    </w:p>
    <w:p w14:paraId="360031C5" w14:textId="77777777" w:rsidR="00FA06F5" w:rsidRPr="00FA06F5" w:rsidRDefault="00FA06F5" w:rsidP="00FA06F5">
      <w:pPr>
        <w:numPr>
          <w:ilvl w:val="1"/>
          <w:numId w:val="26"/>
        </w:numPr>
        <w:spacing w:after="0" w:line="390" w:lineRule="atLeast"/>
        <w:ind w:left="189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For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Listeners and routing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section,</w:t>
      </w:r>
    </w:p>
    <w:p w14:paraId="4082261D" w14:textId="77777777" w:rsidR="00FA06F5" w:rsidRPr="00FA06F5" w:rsidRDefault="00FA06F5" w:rsidP="00FA06F5">
      <w:pPr>
        <w:numPr>
          <w:ilvl w:val="1"/>
          <w:numId w:val="26"/>
        </w:numPr>
        <w:spacing w:after="0" w:line="390" w:lineRule="atLeast"/>
        <w:ind w:left="189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The first listener is already present with Protocol HTTP and Port 80.</w:t>
      </w:r>
    </w:p>
    <w:p w14:paraId="5BFCEE51" w14:textId="77777777" w:rsidR="00FA06F5" w:rsidRPr="00FA06F5" w:rsidRDefault="00FA06F5" w:rsidP="00FA06F5">
      <w:pPr>
        <w:numPr>
          <w:ilvl w:val="1"/>
          <w:numId w:val="26"/>
        </w:numPr>
        <w:spacing w:after="0" w:line="390" w:lineRule="atLeast"/>
        <w:ind w:left="189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Select the target group EC2-TG for the Default action forwards to option.</w:t>
      </w:r>
    </w:p>
    <w:p w14:paraId="114F73B8" w14:textId="77777777" w:rsidR="00FA06F5" w:rsidRPr="00FA06F5" w:rsidRDefault="00FA06F5" w:rsidP="00FA06F5">
      <w:pPr>
        <w:numPr>
          <w:ilvl w:val="0"/>
          <w:numId w:val="26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Keep the tags as default and click on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Create load balancer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button in the bottom right corner. </w:t>
      </w:r>
    </w:p>
    <w:p w14:paraId="3017089A" w14:textId="77777777" w:rsidR="00FA06F5" w:rsidRPr="00FA06F5" w:rsidRDefault="00FA06F5" w:rsidP="00FA06F5">
      <w:pPr>
        <w:numPr>
          <w:ilvl w:val="0"/>
          <w:numId w:val="26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You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have successfully created the Application Load balancer. 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Click on the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 View load balancers button.</w:t>
      </w:r>
    </w:p>
    <w:p w14:paraId="7EB1BC9B" w14:textId="77777777" w:rsidR="00FA06F5" w:rsidRPr="00FA06F5" w:rsidRDefault="00FA06F5" w:rsidP="00FA06F5">
      <w:pPr>
        <w:numPr>
          <w:ilvl w:val="0"/>
          <w:numId w:val="26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Wait for 2 to 3 minutes for the load balancer to become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Active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.</w:t>
      </w:r>
    </w:p>
    <w:p w14:paraId="039D7D26" w14:textId="77777777" w:rsidR="00FA06F5" w:rsidRPr="00FA06F5" w:rsidRDefault="00FA06F5" w:rsidP="00FA06F5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1F2430"/>
          <w:sz w:val="33"/>
          <w:szCs w:val="33"/>
        </w:rPr>
      </w:pPr>
      <w:r w:rsidRPr="00FA06F5">
        <w:rPr>
          <w:rFonts w:ascii="Times New Roman" w:eastAsia="Times New Roman" w:hAnsi="Times New Roman" w:cs="Times New Roman"/>
          <w:color w:val="1F2430"/>
          <w:sz w:val="33"/>
          <w:szCs w:val="33"/>
          <w:bdr w:val="none" w:sz="0" w:space="0" w:color="auto" w:frame="1"/>
        </w:rPr>
        <w:t>Task 5: Enable stickiness by modifying the Target Group attribute</w:t>
      </w:r>
    </w:p>
    <w:p w14:paraId="4BD6D194" w14:textId="77777777" w:rsidR="00FA06F5" w:rsidRPr="00FA06F5" w:rsidRDefault="00FA06F5" w:rsidP="00FA06F5">
      <w:pPr>
        <w:numPr>
          <w:ilvl w:val="0"/>
          <w:numId w:val="35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In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EC2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Console, Navigate to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Target Groups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, present in the left panel under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Load Balancing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.</w:t>
      </w:r>
    </w:p>
    <w:p w14:paraId="0B32EC24" w14:textId="77777777" w:rsidR="00FA06F5" w:rsidRPr="00FA06F5" w:rsidRDefault="00FA06F5" w:rsidP="00FA06F5">
      <w:pPr>
        <w:numPr>
          <w:ilvl w:val="0"/>
          <w:numId w:val="35"/>
        </w:numPr>
        <w:spacing w:after="0" w:line="240" w:lineRule="auto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Click on the name of the Target group created.</w:t>
      </w:r>
    </w:p>
    <w:p w14:paraId="3B99DE98" w14:textId="77777777" w:rsidR="00FA06F5" w:rsidRPr="00FA06F5" w:rsidRDefault="00FA06F5" w:rsidP="00FA06F5">
      <w:pPr>
        <w:numPr>
          <w:ilvl w:val="0"/>
          <w:numId w:val="35"/>
        </w:numPr>
        <w:spacing w:after="0" w:line="240" w:lineRule="auto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In the Targets tab, make sure the status is Healthy for both instances.</w:t>
      </w:r>
    </w:p>
    <w:p w14:paraId="18FD4BEE" w14:textId="415313BD" w:rsidR="00FA06F5" w:rsidRPr="00FA06F5" w:rsidRDefault="00FA06F5" w:rsidP="00FA06F5">
      <w:pPr>
        <w:numPr>
          <w:ilvl w:val="0"/>
          <w:numId w:val="35"/>
        </w:numPr>
        <w:spacing w:after="0" w:line="240" w:lineRule="auto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Now switch to the Attributes tab and click on the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 Edit 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button.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br/>
      </w:r>
      <w:r w:rsidRPr="00FA06F5">
        <w:rPr>
          <w:rFonts w:ascii="Times New Roman" w:eastAsia="Times New Roman" w:hAnsi="Times New Roman" w:cs="Times New Roman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30A557AC" wp14:editId="7DD7227D">
            <wp:extent cx="5943600" cy="16332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6B3B7" w14:textId="77777777" w:rsidR="00FA06F5" w:rsidRPr="00FA06F5" w:rsidRDefault="00FA06F5" w:rsidP="00FA06F5">
      <w:pPr>
        <w:numPr>
          <w:ilvl w:val="0"/>
          <w:numId w:val="35"/>
        </w:numPr>
        <w:spacing w:after="0" w:line="240" w:lineRule="auto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On the Edit attributes page,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Check the option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of Stickiness.</w:t>
      </w:r>
    </w:p>
    <w:p w14:paraId="41394D8B" w14:textId="61BFCE3A" w:rsidR="00FA06F5" w:rsidRPr="00FA06F5" w:rsidRDefault="00FA06F5" w:rsidP="00FA06F5">
      <w:pPr>
        <w:numPr>
          <w:ilvl w:val="0"/>
          <w:numId w:val="35"/>
        </w:numPr>
        <w:spacing w:after="0" w:line="240" w:lineRule="auto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lastRenderedPageBreak/>
        <w:t>Keep the stickiness type as Load balancer generated cookie and update the stickiness duration to 2 minutes.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br/>
      </w:r>
      <w:r w:rsidRPr="00FA06F5">
        <w:rPr>
          <w:rFonts w:ascii="Times New Roman" w:eastAsia="Times New Roman" w:hAnsi="Times New Roman" w:cs="Times New Roman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52213015" wp14:editId="0476EF1D">
            <wp:extent cx="5943600" cy="18884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0B413" w14:textId="77777777" w:rsidR="00FA06F5" w:rsidRPr="00FA06F5" w:rsidRDefault="00FA06F5" w:rsidP="00FA06F5">
      <w:pPr>
        <w:numPr>
          <w:ilvl w:val="0"/>
          <w:numId w:val="35"/>
        </w:numPr>
        <w:spacing w:after="0" w:line="240" w:lineRule="auto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Once done, click on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Save changes 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button.</w:t>
      </w:r>
    </w:p>
    <w:p w14:paraId="6EE909ED" w14:textId="77777777" w:rsidR="00FA06F5" w:rsidRPr="00FA06F5" w:rsidRDefault="00FA06F5" w:rsidP="00FA06F5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1F2430"/>
          <w:sz w:val="33"/>
          <w:szCs w:val="33"/>
        </w:rPr>
      </w:pPr>
      <w:r w:rsidRPr="00FA06F5">
        <w:rPr>
          <w:rFonts w:ascii="Times New Roman" w:eastAsia="Times New Roman" w:hAnsi="Times New Roman" w:cs="Times New Roman"/>
          <w:color w:val="1F2430"/>
          <w:sz w:val="33"/>
          <w:szCs w:val="33"/>
          <w:bdr w:val="none" w:sz="0" w:space="0" w:color="auto" w:frame="1"/>
        </w:rPr>
        <w:t>Task 6: Testing the stickiness</w:t>
      </w:r>
    </w:p>
    <w:p w14:paraId="7D2EBECE" w14:textId="77777777" w:rsidR="00FA06F5" w:rsidRPr="00FA06F5" w:rsidRDefault="00FA06F5" w:rsidP="00FA06F5">
      <w:pPr>
        <w:numPr>
          <w:ilvl w:val="0"/>
          <w:numId w:val="36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In the EC2 console, navigate to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 xml:space="preserve">Load </w:t>
      </w:r>
      <w:proofErr w:type="gramStart"/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Balancers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 in</w:t>
      </w:r>
      <w:proofErr w:type="gramEnd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 xml:space="preserve"> the left-side panel.</w:t>
      </w:r>
    </w:p>
    <w:p w14:paraId="055AF2D4" w14:textId="77777777" w:rsidR="00FA06F5" w:rsidRPr="00FA06F5" w:rsidRDefault="00FA06F5" w:rsidP="00FA06F5">
      <w:pPr>
        <w:numPr>
          <w:ilvl w:val="0"/>
          <w:numId w:val="36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Select the Load balancer present and copy the DNS name of your load balancer, and paste it into the browser.</w:t>
      </w:r>
    </w:p>
    <w:p w14:paraId="0D226A96" w14:textId="62092C69" w:rsidR="00FA06F5" w:rsidRPr="00FA06F5" w:rsidRDefault="00FA06F5" w:rsidP="00FA06F5">
      <w:pPr>
        <w:numPr>
          <w:ilvl w:val="0"/>
          <w:numId w:val="36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The load balancer will stick to an instance for the duration of 2 minutes, keep refreshing and the instance will not change.</w:t>
      </w:r>
      <w:r w:rsidRPr="00FA06F5">
        <w:rPr>
          <w:rFonts w:ascii="Times New Roman" w:eastAsia="Times New Roman" w:hAnsi="Times New Roman" w:cs="Times New Roman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5E3E8439" wp14:editId="2677EE99">
            <wp:extent cx="5943600" cy="8128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FBF7A" w14:textId="6B061B5C" w:rsidR="00FA06F5" w:rsidRPr="00FA06F5" w:rsidRDefault="00FA06F5" w:rsidP="00FA06F5">
      <w:pPr>
        <w:numPr>
          <w:ilvl w:val="0"/>
          <w:numId w:val="36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After 2 minutes, it should be redirected to a new page.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br/>
      </w:r>
      <w:r w:rsidRPr="00FA06F5">
        <w:rPr>
          <w:rFonts w:ascii="Times New Roman" w:eastAsia="Times New Roman" w:hAnsi="Times New Roman" w:cs="Times New Roman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1F635C72" wp14:editId="603EF9E8">
            <wp:extent cx="5943600" cy="5689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9400" w14:textId="77777777" w:rsidR="00FA06F5" w:rsidRPr="00FA06F5" w:rsidRDefault="00FA06F5" w:rsidP="00FA06F5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1F2430"/>
          <w:sz w:val="33"/>
          <w:szCs w:val="33"/>
        </w:rPr>
      </w:pPr>
      <w:r w:rsidRPr="00FA06F5">
        <w:rPr>
          <w:rFonts w:ascii="Times New Roman" w:eastAsia="Times New Roman" w:hAnsi="Times New Roman" w:cs="Times New Roman"/>
          <w:color w:val="1F2430"/>
          <w:sz w:val="33"/>
          <w:szCs w:val="33"/>
          <w:bdr w:val="none" w:sz="0" w:space="0" w:color="auto" w:frame="1"/>
        </w:rPr>
        <w:t>Task 7: Delete AWS Resources</w:t>
      </w:r>
    </w:p>
    <w:p w14:paraId="6ED76E08" w14:textId="77777777" w:rsidR="00FA06F5" w:rsidRPr="00FA06F5" w:rsidRDefault="00FA06F5" w:rsidP="00FA06F5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1F2430"/>
          <w:sz w:val="33"/>
          <w:szCs w:val="33"/>
        </w:rPr>
      </w:pPr>
      <w:r w:rsidRPr="00FA06F5">
        <w:rPr>
          <w:rFonts w:ascii="Times New Roman" w:eastAsia="Times New Roman" w:hAnsi="Times New Roman" w:cs="Times New Roman"/>
          <w:color w:val="1F2430"/>
          <w:sz w:val="33"/>
          <w:szCs w:val="33"/>
          <w:bdr w:val="none" w:sz="0" w:space="0" w:color="auto" w:frame="1"/>
        </w:rPr>
        <w:t xml:space="preserve">Terminating EC2 </w:t>
      </w:r>
      <w:proofErr w:type="spellStart"/>
      <w:r w:rsidRPr="00FA06F5">
        <w:rPr>
          <w:rFonts w:ascii="Times New Roman" w:eastAsia="Times New Roman" w:hAnsi="Times New Roman" w:cs="Times New Roman"/>
          <w:color w:val="1F2430"/>
          <w:sz w:val="33"/>
          <w:szCs w:val="33"/>
          <w:bdr w:val="none" w:sz="0" w:space="0" w:color="auto" w:frame="1"/>
        </w:rPr>
        <w:t>Instanes</w:t>
      </w:r>
      <w:proofErr w:type="spellEnd"/>
      <w:r w:rsidRPr="00FA06F5">
        <w:rPr>
          <w:rFonts w:ascii="Times New Roman" w:eastAsia="Times New Roman" w:hAnsi="Times New Roman" w:cs="Times New Roman"/>
          <w:color w:val="1F2430"/>
          <w:sz w:val="33"/>
          <w:szCs w:val="33"/>
          <w:bdr w:val="none" w:sz="0" w:space="0" w:color="auto" w:frame="1"/>
        </w:rPr>
        <w:t>:</w:t>
      </w:r>
    </w:p>
    <w:p w14:paraId="59A5254A" w14:textId="77777777" w:rsidR="00FA06F5" w:rsidRPr="00FA06F5" w:rsidRDefault="00FA06F5" w:rsidP="00FA06F5">
      <w:pPr>
        <w:numPr>
          <w:ilvl w:val="0"/>
          <w:numId w:val="37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In the EC2 console, navigate to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Instances.</w:t>
      </w:r>
    </w:p>
    <w:p w14:paraId="2F945DD4" w14:textId="77777777" w:rsidR="00FA06F5" w:rsidRPr="00FA06F5" w:rsidRDefault="00FA06F5" w:rsidP="00FA06F5">
      <w:pPr>
        <w:numPr>
          <w:ilvl w:val="0"/>
          <w:numId w:val="37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To terminate both instances at once, follow the steps presented below.</w:t>
      </w:r>
    </w:p>
    <w:p w14:paraId="69E04E9A" w14:textId="77777777" w:rsidR="00FA06F5" w:rsidRPr="00FA06F5" w:rsidRDefault="00FA06F5" w:rsidP="00FA06F5">
      <w:pPr>
        <w:numPr>
          <w:ilvl w:val="1"/>
          <w:numId w:val="38"/>
        </w:numPr>
        <w:spacing w:after="0" w:line="390" w:lineRule="atLeast"/>
        <w:ind w:left="189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Select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both the Instances,</w:t>
      </w:r>
    </w:p>
    <w:p w14:paraId="5D3459D0" w14:textId="77777777" w:rsidR="00FA06F5" w:rsidRPr="00FA06F5" w:rsidRDefault="00FA06F5" w:rsidP="00FA06F5">
      <w:pPr>
        <w:numPr>
          <w:ilvl w:val="1"/>
          <w:numId w:val="39"/>
        </w:numPr>
        <w:spacing w:after="0" w:line="390" w:lineRule="atLeast"/>
        <w:ind w:left="189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Click on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Instance state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option present in the menu,</w:t>
      </w:r>
    </w:p>
    <w:p w14:paraId="3C6661AC" w14:textId="77777777" w:rsidR="00FA06F5" w:rsidRPr="00FA06F5" w:rsidRDefault="00FA06F5" w:rsidP="00FA06F5">
      <w:pPr>
        <w:numPr>
          <w:ilvl w:val="1"/>
          <w:numId w:val="40"/>
        </w:numPr>
        <w:spacing w:after="0" w:line="390" w:lineRule="atLeast"/>
        <w:ind w:left="189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Choose the option of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Terminate instances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,</w:t>
      </w:r>
    </w:p>
    <w:p w14:paraId="3EBDC68C" w14:textId="77777777" w:rsidR="00FA06F5" w:rsidRPr="00FA06F5" w:rsidRDefault="00FA06F5" w:rsidP="00FA06F5">
      <w:pPr>
        <w:numPr>
          <w:ilvl w:val="1"/>
          <w:numId w:val="41"/>
        </w:numPr>
        <w:spacing w:after="0" w:line="390" w:lineRule="atLeast"/>
        <w:ind w:left="189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In the pop-up menu, click on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Terminate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button.</w:t>
      </w:r>
    </w:p>
    <w:p w14:paraId="1176B224" w14:textId="77777777" w:rsidR="00FA06F5" w:rsidRPr="00FA06F5" w:rsidRDefault="00FA06F5" w:rsidP="00FA06F5">
      <w:pPr>
        <w:numPr>
          <w:ilvl w:val="0"/>
          <w:numId w:val="37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Instances will be terminated in a few minutes.</w:t>
      </w:r>
    </w:p>
    <w:p w14:paraId="119CDB49" w14:textId="77777777" w:rsidR="00FA06F5" w:rsidRPr="00FA06F5" w:rsidRDefault="00FA06F5" w:rsidP="00FA06F5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1F2430"/>
          <w:sz w:val="36"/>
          <w:szCs w:val="36"/>
        </w:rPr>
      </w:pPr>
      <w:r w:rsidRPr="00FA06F5">
        <w:rPr>
          <w:rFonts w:ascii="Times New Roman" w:eastAsia="Times New Roman" w:hAnsi="Times New Roman" w:cs="Times New Roman"/>
          <w:color w:val="1F2430"/>
          <w:sz w:val="36"/>
          <w:szCs w:val="36"/>
          <w:bdr w:val="none" w:sz="0" w:space="0" w:color="auto" w:frame="1"/>
        </w:rPr>
        <w:t>Delete Load balancer</w:t>
      </w:r>
    </w:p>
    <w:p w14:paraId="49952894" w14:textId="77777777" w:rsidR="00FA06F5" w:rsidRPr="00FA06F5" w:rsidRDefault="00FA06F5" w:rsidP="00FA06F5">
      <w:pPr>
        <w:numPr>
          <w:ilvl w:val="0"/>
          <w:numId w:val="42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In the EC2 console, navigate to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Load Balancers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in the left-side panel.</w:t>
      </w:r>
    </w:p>
    <w:p w14:paraId="7A42A448" w14:textId="226765F7" w:rsidR="00FA06F5" w:rsidRPr="00FA06F5" w:rsidRDefault="00FA06F5" w:rsidP="00FA06F5">
      <w:pPr>
        <w:numPr>
          <w:ilvl w:val="0"/>
          <w:numId w:val="42"/>
        </w:numPr>
        <w:spacing w:after="0" w:line="240" w:lineRule="auto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lastRenderedPageBreak/>
        <w:t>Web-server-LB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will be listed here.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br/>
      </w:r>
      <w:r w:rsidRPr="00FA06F5">
        <w:rPr>
          <w:rFonts w:ascii="Times New Roman" w:eastAsia="Times New Roman" w:hAnsi="Times New Roman" w:cs="Times New Roman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41DE3DCE" wp14:editId="4C7AE9C7">
            <wp:extent cx="5943600" cy="16148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55B49" w14:textId="77777777" w:rsidR="00FA06F5" w:rsidRPr="00FA06F5" w:rsidRDefault="00FA06F5" w:rsidP="00FA06F5">
      <w:pPr>
        <w:numPr>
          <w:ilvl w:val="0"/>
          <w:numId w:val="42"/>
        </w:numPr>
        <w:spacing w:after="0" w:line="240" w:lineRule="auto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To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delete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the load balancer, need to perform the following actions:</w:t>
      </w:r>
    </w:p>
    <w:p w14:paraId="07ABE68D" w14:textId="77777777" w:rsidR="00FA06F5" w:rsidRPr="00FA06F5" w:rsidRDefault="00FA06F5" w:rsidP="00FA06F5">
      <w:pPr>
        <w:numPr>
          <w:ilvl w:val="1"/>
          <w:numId w:val="43"/>
        </w:numPr>
        <w:spacing w:after="0" w:line="240" w:lineRule="auto"/>
        <w:ind w:left="189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Select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the load balancer, </w:t>
      </w:r>
    </w:p>
    <w:p w14:paraId="68B85955" w14:textId="77777777" w:rsidR="00FA06F5" w:rsidRPr="00FA06F5" w:rsidRDefault="00FA06F5" w:rsidP="00FA06F5">
      <w:pPr>
        <w:numPr>
          <w:ilvl w:val="1"/>
          <w:numId w:val="44"/>
        </w:numPr>
        <w:spacing w:after="0" w:line="240" w:lineRule="auto"/>
        <w:ind w:left="189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Click on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Actions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button,</w:t>
      </w:r>
    </w:p>
    <w:p w14:paraId="0347EEDE" w14:textId="4C1B82BF" w:rsidR="00FA06F5" w:rsidRPr="00FA06F5" w:rsidRDefault="00FA06F5" w:rsidP="00FA06F5">
      <w:pPr>
        <w:numPr>
          <w:ilvl w:val="1"/>
          <w:numId w:val="45"/>
        </w:numPr>
        <w:spacing w:after="0" w:line="240" w:lineRule="auto"/>
        <w:ind w:left="189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select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Delete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option.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br/>
      </w:r>
      <w:r w:rsidRPr="00FA06F5">
        <w:rPr>
          <w:rFonts w:ascii="Times New Roman" w:eastAsia="Times New Roman" w:hAnsi="Times New Roman" w:cs="Times New Roman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05F5F11D" wp14:editId="47BD8170">
            <wp:extent cx="5943600" cy="17837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7E15" w14:textId="4BDAFD55" w:rsidR="00FA06F5" w:rsidRPr="00FA06F5" w:rsidRDefault="00FA06F5" w:rsidP="00FA06F5">
      <w:pPr>
        <w:numPr>
          <w:ilvl w:val="0"/>
          <w:numId w:val="42"/>
        </w:numPr>
        <w:spacing w:after="0" w:line="240" w:lineRule="auto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Confirm by clicking on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 xml:space="preserve">Yes, </w:t>
      </w:r>
      <w:proofErr w:type="gramStart"/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Delete</w:t>
      </w:r>
      <w:proofErr w:type="gramEnd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button when a pop-up is shown.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br/>
      </w:r>
      <w:r w:rsidRPr="00FA06F5">
        <w:rPr>
          <w:rFonts w:ascii="Times New Roman" w:eastAsia="Times New Roman" w:hAnsi="Times New Roman" w:cs="Times New Roman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472FA0E1" wp14:editId="129727B5">
            <wp:extent cx="5943600" cy="28924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8D7C2" w14:textId="77777777" w:rsidR="00FA06F5" w:rsidRPr="00FA06F5" w:rsidRDefault="00FA06F5" w:rsidP="00FA06F5">
      <w:pPr>
        <w:numPr>
          <w:ilvl w:val="0"/>
          <w:numId w:val="42"/>
        </w:numPr>
        <w:spacing w:after="0" w:line="240" w:lineRule="auto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proofErr w:type="spellStart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MyNetwork</w:t>
      </w:r>
      <w:proofErr w:type="spellEnd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-LB will be deleted immediately.</w:t>
      </w:r>
    </w:p>
    <w:p w14:paraId="09E9D5B7" w14:textId="77777777" w:rsidR="00FA06F5" w:rsidRPr="00FA06F5" w:rsidRDefault="00FA06F5" w:rsidP="00FA06F5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1F2430"/>
          <w:sz w:val="36"/>
          <w:szCs w:val="36"/>
        </w:rPr>
      </w:pPr>
      <w:r w:rsidRPr="00FA06F5">
        <w:rPr>
          <w:rFonts w:ascii="Times New Roman" w:eastAsia="Times New Roman" w:hAnsi="Times New Roman" w:cs="Times New Roman"/>
          <w:color w:val="1F2430"/>
          <w:sz w:val="36"/>
          <w:szCs w:val="36"/>
          <w:bdr w:val="none" w:sz="0" w:space="0" w:color="auto" w:frame="1"/>
        </w:rPr>
        <w:t>Delete Target group</w:t>
      </w:r>
    </w:p>
    <w:p w14:paraId="6AB895B6" w14:textId="77777777" w:rsidR="00FA06F5" w:rsidRPr="00FA06F5" w:rsidRDefault="00FA06F5" w:rsidP="00FA06F5">
      <w:pPr>
        <w:numPr>
          <w:ilvl w:val="0"/>
          <w:numId w:val="46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In the EC2 console, navigate to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Target Groups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in the left-side panel.</w:t>
      </w:r>
    </w:p>
    <w:p w14:paraId="465444DA" w14:textId="77777777" w:rsidR="00FA06F5" w:rsidRPr="00FA06F5" w:rsidRDefault="00FA06F5" w:rsidP="00FA06F5">
      <w:pPr>
        <w:numPr>
          <w:ilvl w:val="0"/>
          <w:numId w:val="46"/>
        </w:numPr>
        <w:spacing w:after="0" w:line="240" w:lineRule="auto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EC2-TG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will be listed here.</w:t>
      </w:r>
    </w:p>
    <w:p w14:paraId="29E241F4" w14:textId="77777777" w:rsidR="00FA06F5" w:rsidRPr="00FA06F5" w:rsidRDefault="00FA06F5" w:rsidP="00FA06F5">
      <w:pPr>
        <w:numPr>
          <w:ilvl w:val="0"/>
          <w:numId w:val="46"/>
        </w:numPr>
        <w:spacing w:after="0" w:line="240" w:lineRule="auto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To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delete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the target group, need to perform the following actions:</w:t>
      </w:r>
    </w:p>
    <w:p w14:paraId="6808F08D" w14:textId="77777777" w:rsidR="00FA06F5" w:rsidRPr="00FA06F5" w:rsidRDefault="00FA06F5" w:rsidP="00FA06F5">
      <w:pPr>
        <w:numPr>
          <w:ilvl w:val="1"/>
          <w:numId w:val="47"/>
        </w:numPr>
        <w:spacing w:after="0" w:line="240" w:lineRule="auto"/>
        <w:ind w:left="189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lastRenderedPageBreak/>
        <w:t>Select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the target group, </w:t>
      </w:r>
    </w:p>
    <w:p w14:paraId="3A0132EE" w14:textId="77777777" w:rsidR="00FA06F5" w:rsidRPr="00FA06F5" w:rsidRDefault="00FA06F5" w:rsidP="00FA06F5">
      <w:pPr>
        <w:numPr>
          <w:ilvl w:val="1"/>
          <w:numId w:val="48"/>
        </w:numPr>
        <w:spacing w:after="0" w:line="240" w:lineRule="auto"/>
        <w:ind w:left="189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Click on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Actions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button,</w:t>
      </w:r>
    </w:p>
    <w:p w14:paraId="5B0BA8E7" w14:textId="77777777" w:rsidR="00FA06F5" w:rsidRPr="00FA06F5" w:rsidRDefault="00FA06F5" w:rsidP="00FA06F5">
      <w:pPr>
        <w:numPr>
          <w:ilvl w:val="1"/>
          <w:numId w:val="49"/>
        </w:numPr>
        <w:spacing w:after="0" w:line="240" w:lineRule="auto"/>
        <w:ind w:left="189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select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Delete</w:t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option.</w:t>
      </w:r>
    </w:p>
    <w:p w14:paraId="695B9AF4" w14:textId="77777777" w:rsidR="00FA06F5" w:rsidRPr="00FA06F5" w:rsidRDefault="00FA06F5" w:rsidP="00FA06F5">
      <w:pPr>
        <w:numPr>
          <w:ilvl w:val="0"/>
          <w:numId w:val="46"/>
        </w:numPr>
        <w:spacing w:after="0" w:line="240" w:lineRule="auto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Confirm by clicking on the </w:t>
      </w:r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 xml:space="preserve">Yes, </w:t>
      </w:r>
      <w:proofErr w:type="gramStart"/>
      <w:r w:rsidRPr="00FA06F5">
        <w:rPr>
          <w:rFonts w:ascii="Times New Roman" w:eastAsia="Times New Roman" w:hAnsi="Times New Roman" w:cs="Times New Roman"/>
          <w:b/>
          <w:bCs/>
          <w:color w:val="1F2430"/>
          <w:sz w:val="21"/>
          <w:szCs w:val="21"/>
          <w:bdr w:val="none" w:sz="0" w:space="0" w:color="auto" w:frame="1"/>
        </w:rPr>
        <w:t>Delete</w:t>
      </w:r>
      <w:proofErr w:type="gramEnd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 button when a pop-up is shown.</w:t>
      </w:r>
    </w:p>
    <w:p w14:paraId="7A547833" w14:textId="77777777" w:rsidR="00FA06F5" w:rsidRPr="00FA06F5" w:rsidRDefault="00FA06F5" w:rsidP="00FA06F5">
      <w:pPr>
        <w:numPr>
          <w:ilvl w:val="0"/>
          <w:numId w:val="46"/>
        </w:numPr>
        <w:spacing w:after="0" w:line="240" w:lineRule="auto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The target group will be deleted immediately.</w:t>
      </w:r>
    </w:p>
    <w:p w14:paraId="15943C82" w14:textId="77777777" w:rsidR="00FA06F5" w:rsidRPr="00FA06F5" w:rsidRDefault="00FA06F5" w:rsidP="00FA06F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2430"/>
          <w:kern w:val="36"/>
          <w:sz w:val="45"/>
          <w:szCs w:val="45"/>
        </w:rPr>
      </w:pPr>
      <w:r w:rsidRPr="00FA06F5">
        <w:rPr>
          <w:rFonts w:ascii="Times New Roman" w:eastAsia="Times New Roman" w:hAnsi="Times New Roman" w:cs="Times New Roman"/>
          <w:b/>
          <w:bCs/>
          <w:color w:val="1F2430"/>
          <w:kern w:val="36"/>
          <w:sz w:val="45"/>
          <w:szCs w:val="45"/>
          <w:bdr w:val="none" w:sz="0" w:space="0" w:color="auto" w:frame="1"/>
        </w:rPr>
        <w:t>Completion and Conclusion</w:t>
      </w:r>
    </w:p>
    <w:p w14:paraId="72E203FE" w14:textId="77777777" w:rsidR="00FA06F5" w:rsidRPr="00FA06F5" w:rsidRDefault="00FA06F5" w:rsidP="00FA06F5">
      <w:pPr>
        <w:numPr>
          <w:ilvl w:val="0"/>
          <w:numId w:val="50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You have successfully created a security group for EC2 and Load balancer</w:t>
      </w:r>
    </w:p>
    <w:p w14:paraId="63C00D06" w14:textId="77777777" w:rsidR="00FA06F5" w:rsidRPr="00FA06F5" w:rsidRDefault="00FA06F5" w:rsidP="00FA06F5">
      <w:pPr>
        <w:numPr>
          <w:ilvl w:val="0"/>
          <w:numId w:val="50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You have successfully launched 2 EC2 Instances.</w:t>
      </w:r>
    </w:p>
    <w:p w14:paraId="59C092CB" w14:textId="77777777" w:rsidR="00FA06F5" w:rsidRPr="00FA06F5" w:rsidRDefault="00FA06F5" w:rsidP="00FA06F5">
      <w:pPr>
        <w:numPr>
          <w:ilvl w:val="0"/>
          <w:numId w:val="50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You have successfully created a target group and Application load balancer.</w:t>
      </w:r>
    </w:p>
    <w:p w14:paraId="4BCC5A00" w14:textId="77777777" w:rsidR="00FA06F5" w:rsidRPr="00FA06F5" w:rsidRDefault="00FA06F5" w:rsidP="00FA06F5">
      <w:pPr>
        <w:numPr>
          <w:ilvl w:val="0"/>
          <w:numId w:val="50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You have successfully enabled the stickiness and tested using the load balancer DNS name.</w:t>
      </w:r>
    </w:p>
    <w:p w14:paraId="79A58D2F" w14:textId="77777777" w:rsidR="00FA06F5" w:rsidRPr="00FA06F5" w:rsidRDefault="00FA06F5" w:rsidP="00FA06F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2430"/>
          <w:kern w:val="36"/>
          <w:sz w:val="45"/>
          <w:szCs w:val="45"/>
        </w:rPr>
      </w:pPr>
      <w:r w:rsidRPr="00FA06F5">
        <w:rPr>
          <w:rFonts w:ascii="Times New Roman" w:eastAsia="Times New Roman" w:hAnsi="Times New Roman" w:cs="Times New Roman"/>
          <w:b/>
          <w:bCs/>
          <w:color w:val="1F2430"/>
          <w:kern w:val="36"/>
          <w:sz w:val="45"/>
          <w:szCs w:val="45"/>
          <w:bdr w:val="none" w:sz="0" w:space="0" w:color="auto" w:frame="1"/>
        </w:rPr>
        <w:t>End Lab</w:t>
      </w:r>
    </w:p>
    <w:p w14:paraId="5F264673" w14:textId="77777777" w:rsidR="00FA06F5" w:rsidRPr="00FA06F5" w:rsidRDefault="00FA06F5" w:rsidP="00FA06F5">
      <w:pPr>
        <w:numPr>
          <w:ilvl w:val="0"/>
          <w:numId w:val="51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Sign out of AWS Account.</w:t>
      </w:r>
    </w:p>
    <w:p w14:paraId="5A6985B7" w14:textId="77777777" w:rsidR="00FA06F5" w:rsidRPr="00FA06F5" w:rsidRDefault="00FA06F5" w:rsidP="00FA06F5">
      <w:pPr>
        <w:numPr>
          <w:ilvl w:val="0"/>
          <w:numId w:val="51"/>
        </w:numPr>
        <w:spacing w:after="0"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You have successfully completed the lab.</w:t>
      </w:r>
    </w:p>
    <w:p w14:paraId="1D3B9274" w14:textId="644F791F" w:rsidR="00FA06F5" w:rsidRPr="00FA06F5" w:rsidRDefault="00FA06F5" w:rsidP="00FA06F5">
      <w:pPr>
        <w:numPr>
          <w:ilvl w:val="0"/>
          <w:numId w:val="51"/>
        </w:numPr>
        <w:spacing w:line="390" w:lineRule="atLeast"/>
        <w:ind w:left="1170" w:right="750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Once you have completed the steps, click on </w:t>
      </w:r>
      <w:r w:rsidRPr="00FA06F5">
        <w:rPr>
          <w:rFonts w:ascii="Times New Roman" w:eastAsia="Times New Roman" w:hAnsi="Times New Roman" w:cs="Times New Roman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093BAC30" wp14:editId="7FD9DF11">
            <wp:extent cx="2863850" cy="40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 xml:space="preserve"> from your </w:t>
      </w:r>
      <w:proofErr w:type="spellStart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>whizlabs</w:t>
      </w:r>
      <w:proofErr w:type="spellEnd"/>
      <w:r w:rsidRPr="00FA06F5">
        <w:rPr>
          <w:rFonts w:ascii="Times New Roman" w:eastAsia="Times New Roman" w:hAnsi="Times New Roman" w:cs="Times New Roman"/>
          <w:color w:val="1F2430"/>
          <w:sz w:val="21"/>
          <w:szCs w:val="21"/>
          <w:bdr w:val="none" w:sz="0" w:space="0" w:color="auto" w:frame="1"/>
        </w:rPr>
        <w:t xml:space="preserve"> lab console and wait till the process gets completed.</w:t>
      </w:r>
    </w:p>
    <w:p w14:paraId="116E1EDF" w14:textId="77777777" w:rsidR="00FA06F5" w:rsidRPr="00FA06F5" w:rsidRDefault="00FA06F5" w:rsidP="00FA06F5">
      <w:pPr>
        <w:spacing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FA06F5">
        <w:rPr>
          <w:rFonts w:ascii="Poppins" w:eastAsia="Times New Roman" w:hAnsi="Poppins" w:cs="Poppins"/>
          <w:color w:val="1F2430"/>
          <w:sz w:val="27"/>
          <w:szCs w:val="27"/>
          <w:bdr w:val="none" w:sz="0" w:space="0" w:color="auto" w:frame="1"/>
        </w:rPr>
        <w:t>1h 29m 40s </w:t>
      </w:r>
      <w:r w:rsidRPr="00FA06F5">
        <w:rPr>
          <w:rFonts w:ascii="Poppins" w:eastAsia="Times New Roman" w:hAnsi="Poppins" w:cs="Poppins"/>
          <w:color w:val="1F2430"/>
          <w:sz w:val="21"/>
          <w:szCs w:val="21"/>
        </w:rPr>
        <w:t>left</w:t>
      </w:r>
    </w:p>
    <w:p w14:paraId="48A3035D" w14:textId="2322F76D" w:rsidR="00FA06F5" w:rsidRPr="00FA06F5" w:rsidRDefault="00FA06F5" w:rsidP="00FA06F5">
      <w:pPr>
        <w:spacing w:after="0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FA06F5">
        <w:rPr>
          <w:rFonts w:ascii="Poppins" w:eastAsia="Times New Roman" w:hAnsi="Poppins" w:cs="Poppins"/>
          <w:noProof/>
          <w:color w:val="1F2430"/>
          <w:sz w:val="21"/>
          <w:szCs w:val="21"/>
        </w:rPr>
        <mc:AlternateContent>
          <mc:Choice Requires="wps">
            <w:drawing>
              <wp:inline distT="0" distB="0" distL="0" distR="0" wp14:anchorId="514955C0" wp14:editId="672F7832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218082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A06F5">
        <w:rPr>
          <w:rFonts w:ascii="Poppins" w:eastAsia="Times New Roman" w:hAnsi="Poppins" w:cs="Poppins"/>
          <w:color w:val="1F2430"/>
          <w:sz w:val="21"/>
          <w:szCs w:val="21"/>
        </w:rPr>
        <w:t>End Lab</w:t>
      </w:r>
      <w:hyperlink r:id="rId23" w:tgtFrame="_blank" w:history="1">
        <w:r w:rsidRPr="00FA06F5">
          <w:rPr>
            <w:rFonts w:ascii="Poppins" w:eastAsia="Times New Roman" w:hAnsi="Poppins" w:cs="Poppins"/>
            <w:noProof/>
            <w:color w:val="FFFFFF"/>
            <w:sz w:val="21"/>
            <w:szCs w:val="21"/>
            <w:bdr w:val="none" w:sz="0" w:space="0" w:color="auto" w:frame="1"/>
            <w:shd w:val="clear" w:color="auto" w:fill="FE9B24"/>
          </w:rPr>
          <mc:AlternateContent>
            <mc:Choice Requires="wps">
              <w:drawing>
                <wp:inline distT="0" distB="0" distL="0" distR="0" wp14:anchorId="056B75F4" wp14:editId="282C2F57">
                  <wp:extent cx="304800" cy="304800"/>
                  <wp:effectExtent l="0" t="0" r="0" b="0"/>
                  <wp:docPr id="4" name="Rectangle 4">
                    <a:hlinkClick xmlns:a="http://schemas.openxmlformats.org/drawingml/2006/main" r:id="rId2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62B9081" id="Rectangle 4" o:spid="_x0000_s1026" href="https://576360660901.signin.aws.amazon.com/console?region=us-east-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FA06F5">
          <w:rPr>
            <w:rFonts w:ascii="Poppins" w:eastAsia="Times New Roman" w:hAnsi="Poppins" w:cs="Poppins"/>
            <w:color w:val="FFFFFF"/>
            <w:sz w:val="21"/>
            <w:szCs w:val="21"/>
            <w:bdr w:val="none" w:sz="0" w:space="0" w:color="auto" w:frame="1"/>
            <w:shd w:val="clear" w:color="auto" w:fill="FE9B24"/>
          </w:rPr>
          <w:t>Open Console</w:t>
        </w:r>
      </w:hyperlink>
    </w:p>
    <w:p w14:paraId="30C4E306" w14:textId="77777777" w:rsidR="00FA06F5" w:rsidRPr="00FA06F5" w:rsidRDefault="00FA06F5" w:rsidP="00FA06F5">
      <w:pPr>
        <w:spacing w:line="240" w:lineRule="auto"/>
        <w:textAlignment w:val="center"/>
        <w:rPr>
          <w:rFonts w:ascii="Poppins" w:eastAsia="Times New Roman" w:hAnsi="Poppins" w:cs="Poppins"/>
          <w:color w:val="1F2430"/>
          <w:sz w:val="24"/>
          <w:szCs w:val="24"/>
        </w:rPr>
      </w:pPr>
      <w:r w:rsidRPr="00FA06F5">
        <w:rPr>
          <w:rFonts w:ascii="Poppins" w:eastAsia="Times New Roman" w:hAnsi="Poppins" w:cs="Poppins"/>
          <w:color w:val="1F2430"/>
          <w:sz w:val="24"/>
          <w:szCs w:val="24"/>
        </w:rPr>
        <w:t>Lab Credentials</w:t>
      </w:r>
    </w:p>
    <w:p w14:paraId="0C4627A9" w14:textId="77777777" w:rsidR="00FA06F5" w:rsidRPr="00FA06F5" w:rsidRDefault="00FA06F5" w:rsidP="00FA06F5">
      <w:pPr>
        <w:spacing w:after="0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FA06F5">
        <w:rPr>
          <w:rFonts w:ascii="Poppins" w:eastAsia="Times New Roman" w:hAnsi="Poppins" w:cs="Poppins"/>
          <w:color w:val="1F2430"/>
          <w:sz w:val="21"/>
          <w:szCs w:val="21"/>
        </w:rPr>
        <w:t>User Name</w:t>
      </w:r>
    </w:p>
    <w:p w14:paraId="7A6C46FF" w14:textId="3661DA58" w:rsidR="00FA06F5" w:rsidRPr="00FA06F5" w:rsidRDefault="00FA06F5" w:rsidP="00FA06F5">
      <w:pPr>
        <w:spacing w:after="150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FA06F5">
        <w:rPr>
          <w:rFonts w:ascii="Poppins" w:eastAsia="Times New Roman" w:hAnsi="Poppins" w:cs="Poppins"/>
          <w:color w:val="1F2430"/>
          <w:sz w:val="21"/>
          <w:szCs w:val="21"/>
        </w:rPr>
        <w:object w:dxaOrig="1440" w:dyaOrig="1440" w14:anchorId="0698C4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33pt;height:18pt" o:ole="">
            <v:imagedata r:id="rId24" o:title=""/>
          </v:shape>
          <w:control r:id="rId25" w:name="DefaultOcxName" w:shapeid="_x0000_i1082"/>
        </w:object>
      </w:r>
    </w:p>
    <w:p w14:paraId="26ECA537" w14:textId="77777777" w:rsidR="00FA06F5" w:rsidRPr="00FA06F5" w:rsidRDefault="00FA06F5" w:rsidP="00FA06F5">
      <w:pPr>
        <w:spacing w:after="0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FA06F5">
        <w:rPr>
          <w:rFonts w:ascii="Poppins" w:eastAsia="Times New Roman" w:hAnsi="Poppins" w:cs="Poppins"/>
          <w:color w:val="1F2430"/>
          <w:sz w:val="21"/>
          <w:szCs w:val="21"/>
        </w:rPr>
        <w:t>Password</w:t>
      </w:r>
    </w:p>
    <w:p w14:paraId="5F8AFD21" w14:textId="2A678CB3" w:rsidR="00FA06F5" w:rsidRPr="00FA06F5" w:rsidRDefault="00FA06F5" w:rsidP="00FA06F5">
      <w:pPr>
        <w:spacing w:after="150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FA06F5">
        <w:rPr>
          <w:rFonts w:ascii="Poppins" w:eastAsia="Times New Roman" w:hAnsi="Poppins" w:cs="Poppins"/>
          <w:color w:val="1F2430"/>
          <w:sz w:val="21"/>
          <w:szCs w:val="21"/>
        </w:rPr>
        <w:object w:dxaOrig="1440" w:dyaOrig="1440" w14:anchorId="2DC641F6">
          <v:shape id="_x0000_i1081" type="#_x0000_t75" style="width:33pt;height:18pt" o:ole="">
            <v:imagedata r:id="rId26" o:title=""/>
          </v:shape>
          <w:control r:id="rId27" w:name="DefaultOcxName1" w:shapeid="_x0000_i1081"/>
        </w:object>
      </w:r>
    </w:p>
    <w:p w14:paraId="721DC622" w14:textId="77777777" w:rsidR="00FA06F5" w:rsidRPr="00FA06F5" w:rsidRDefault="00FA06F5" w:rsidP="00FA06F5">
      <w:pPr>
        <w:spacing w:after="0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FA06F5">
        <w:rPr>
          <w:rFonts w:ascii="Poppins" w:eastAsia="Times New Roman" w:hAnsi="Poppins" w:cs="Poppins"/>
          <w:color w:val="1F2430"/>
          <w:sz w:val="21"/>
          <w:szCs w:val="21"/>
        </w:rPr>
        <w:t>Access Key</w:t>
      </w:r>
    </w:p>
    <w:p w14:paraId="7B46FCCF" w14:textId="00141C4F" w:rsidR="00FA06F5" w:rsidRPr="00FA06F5" w:rsidRDefault="00FA06F5" w:rsidP="00FA06F5">
      <w:pPr>
        <w:spacing w:after="150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FA06F5">
        <w:rPr>
          <w:rFonts w:ascii="Poppins" w:eastAsia="Times New Roman" w:hAnsi="Poppins" w:cs="Poppins"/>
          <w:color w:val="1F2430"/>
          <w:sz w:val="21"/>
          <w:szCs w:val="21"/>
        </w:rPr>
        <w:object w:dxaOrig="1440" w:dyaOrig="1440" w14:anchorId="29DD39C2">
          <v:shape id="_x0000_i1080" type="#_x0000_t75" style="width:33pt;height:18pt" o:ole="">
            <v:imagedata r:id="rId28" o:title=""/>
          </v:shape>
          <w:control r:id="rId29" w:name="DefaultOcxName2" w:shapeid="_x0000_i1080"/>
        </w:object>
      </w:r>
    </w:p>
    <w:p w14:paraId="6D5D9825" w14:textId="77777777" w:rsidR="00FA06F5" w:rsidRPr="00FA06F5" w:rsidRDefault="00FA06F5" w:rsidP="00FA06F5">
      <w:pPr>
        <w:spacing w:after="0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FA06F5">
        <w:rPr>
          <w:rFonts w:ascii="Poppins" w:eastAsia="Times New Roman" w:hAnsi="Poppins" w:cs="Poppins"/>
          <w:color w:val="1F2430"/>
          <w:sz w:val="21"/>
          <w:szCs w:val="21"/>
        </w:rPr>
        <w:t>Secret Key</w:t>
      </w:r>
    </w:p>
    <w:p w14:paraId="3AA2A287" w14:textId="1487C610" w:rsidR="00FA06F5" w:rsidRPr="00FA06F5" w:rsidRDefault="00FA06F5" w:rsidP="00FA06F5">
      <w:pPr>
        <w:spacing w:after="150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FA06F5">
        <w:rPr>
          <w:rFonts w:ascii="Poppins" w:eastAsia="Times New Roman" w:hAnsi="Poppins" w:cs="Poppins"/>
          <w:color w:val="1F2430"/>
          <w:sz w:val="21"/>
          <w:szCs w:val="21"/>
        </w:rPr>
        <w:object w:dxaOrig="1440" w:dyaOrig="1440" w14:anchorId="26FD9494">
          <v:shape id="_x0000_i1079" type="#_x0000_t75" style="width:33pt;height:18pt" o:ole="">
            <v:imagedata r:id="rId30" o:title=""/>
          </v:shape>
          <w:control r:id="rId31" w:name="DefaultOcxName3" w:shapeid="_x0000_i1079"/>
        </w:object>
      </w:r>
    </w:p>
    <w:p w14:paraId="0C41DBDB" w14:textId="77777777" w:rsidR="00FA06F5" w:rsidRPr="00FA06F5" w:rsidRDefault="00FA06F5" w:rsidP="00FA06F5">
      <w:pPr>
        <w:spacing w:line="240" w:lineRule="auto"/>
        <w:textAlignment w:val="center"/>
        <w:rPr>
          <w:rFonts w:ascii="Poppins" w:eastAsia="Times New Roman" w:hAnsi="Poppins" w:cs="Poppins"/>
          <w:color w:val="1F2430"/>
          <w:sz w:val="24"/>
          <w:szCs w:val="24"/>
        </w:rPr>
      </w:pPr>
      <w:r w:rsidRPr="00FA06F5">
        <w:rPr>
          <w:rFonts w:ascii="Poppins" w:eastAsia="Times New Roman" w:hAnsi="Poppins" w:cs="Poppins"/>
          <w:color w:val="1F2430"/>
          <w:sz w:val="24"/>
          <w:szCs w:val="24"/>
        </w:rPr>
        <w:t>Support Documents</w:t>
      </w:r>
    </w:p>
    <w:p w14:paraId="559C069F" w14:textId="77777777" w:rsidR="00FA06F5" w:rsidRPr="00FA06F5" w:rsidRDefault="00FA06F5" w:rsidP="00FA06F5">
      <w:pPr>
        <w:numPr>
          <w:ilvl w:val="0"/>
          <w:numId w:val="52"/>
        </w:numPr>
        <w:spacing w:after="0" w:line="240" w:lineRule="auto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</w:p>
    <w:p w14:paraId="5DB6E617" w14:textId="77777777" w:rsidR="00FA06F5" w:rsidRPr="00FA06F5" w:rsidRDefault="00FA06F5" w:rsidP="00FA06F5">
      <w:pPr>
        <w:numPr>
          <w:ilvl w:val="0"/>
          <w:numId w:val="52"/>
        </w:numPr>
        <w:spacing w:line="240" w:lineRule="auto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</w:p>
    <w:p w14:paraId="4CA5E283" w14:textId="77777777" w:rsidR="00FA06F5" w:rsidRPr="00FA06F5" w:rsidRDefault="00FA06F5" w:rsidP="00FA06F5">
      <w:pPr>
        <w:spacing w:after="0" w:line="240" w:lineRule="auto"/>
        <w:rPr>
          <w:rFonts w:ascii="Poppins" w:eastAsia="Times New Roman" w:hAnsi="Poppins" w:cs="Poppins"/>
          <w:color w:val="1F2430"/>
          <w:sz w:val="27"/>
          <w:szCs w:val="27"/>
        </w:rPr>
      </w:pPr>
      <w:r w:rsidRPr="00FA06F5">
        <w:rPr>
          <w:rFonts w:ascii="Poppins" w:eastAsia="Times New Roman" w:hAnsi="Poppins" w:cs="Poppins"/>
          <w:color w:val="1F2430"/>
          <w:sz w:val="27"/>
          <w:szCs w:val="27"/>
        </w:rPr>
        <w:lastRenderedPageBreak/>
        <w:t>Need help?</w:t>
      </w:r>
    </w:p>
    <w:p w14:paraId="12EF937C" w14:textId="1335AA22" w:rsidR="00FA06F5" w:rsidRPr="00FA06F5" w:rsidRDefault="00FA06F5" w:rsidP="00FA06F5">
      <w:pPr>
        <w:numPr>
          <w:ilvl w:val="0"/>
          <w:numId w:val="53"/>
        </w:numPr>
        <w:spacing w:after="0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FA06F5">
        <w:rPr>
          <w:rFonts w:ascii="Poppins" w:eastAsia="Times New Roman" w:hAnsi="Poppins" w:cs="Poppins"/>
          <w:noProof/>
          <w:color w:val="1F2430"/>
          <w:sz w:val="21"/>
          <w:szCs w:val="21"/>
        </w:rPr>
        <mc:AlternateContent>
          <mc:Choice Requires="wps">
            <w:drawing>
              <wp:inline distT="0" distB="0" distL="0" distR="0" wp14:anchorId="6939C815" wp14:editId="269091CA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5B8FFD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hyperlink r:id="rId32" w:tgtFrame="_blank" w:history="1">
        <w:r w:rsidRPr="00FA06F5">
          <w:rPr>
            <w:rFonts w:ascii="Poppins" w:eastAsia="Times New Roman" w:hAnsi="Poppins" w:cs="Poppins"/>
            <w:color w:val="1F2430"/>
            <w:sz w:val="21"/>
            <w:szCs w:val="21"/>
            <w:bdr w:val="none" w:sz="0" w:space="0" w:color="auto" w:frame="1"/>
          </w:rPr>
          <w:t>How to use Hands on Lab</w:t>
        </w:r>
      </w:hyperlink>
    </w:p>
    <w:p w14:paraId="0BF9B200" w14:textId="337F5E96" w:rsidR="00FA06F5" w:rsidRPr="00FA06F5" w:rsidRDefault="00FA06F5" w:rsidP="00FA06F5">
      <w:pPr>
        <w:numPr>
          <w:ilvl w:val="0"/>
          <w:numId w:val="53"/>
        </w:numPr>
        <w:spacing w:after="0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FA06F5">
        <w:rPr>
          <w:rFonts w:ascii="Poppins" w:eastAsia="Times New Roman" w:hAnsi="Poppins" w:cs="Poppins"/>
          <w:noProof/>
          <w:color w:val="1F2430"/>
          <w:sz w:val="21"/>
          <w:szCs w:val="21"/>
        </w:rPr>
        <mc:AlternateContent>
          <mc:Choice Requires="wps">
            <w:drawing>
              <wp:inline distT="0" distB="0" distL="0" distR="0" wp14:anchorId="68BDB10E" wp14:editId="1E801A58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3829A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hyperlink r:id="rId33" w:tgtFrame="_blank" w:history="1">
        <w:r w:rsidRPr="00FA06F5">
          <w:rPr>
            <w:rFonts w:ascii="Poppins" w:eastAsia="Times New Roman" w:hAnsi="Poppins" w:cs="Poppins"/>
            <w:color w:val="1F2430"/>
            <w:sz w:val="21"/>
            <w:szCs w:val="21"/>
            <w:bdr w:val="none" w:sz="0" w:space="0" w:color="auto" w:frame="1"/>
          </w:rPr>
          <w:t>Troubleshooting Lab</w:t>
        </w:r>
      </w:hyperlink>
    </w:p>
    <w:p w14:paraId="052E5516" w14:textId="26D85B93" w:rsidR="00FA06F5" w:rsidRPr="00FA06F5" w:rsidRDefault="00FA06F5" w:rsidP="00FA06F5">
      <w:pPr>
        <w:numPr>
          <w:ilvl w:val="0"/>
          <w:numId w:val="53"/>
        </w:numPr>
        <w:spacing w:after="150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FA06F5">
        <w:rPr>
          <w:rFonts w:ascii="Poppins" w:eastAsia="Times New Roman" w:hAnsi="Poppins" w:cs="Poppins"/>
          <w:noProof/>
          <w:color w:val="1F2430"/>
          <w:sz w:val="21"/>
          <w:szCs w:val="21"/>
        </w:rPr>
        <mc:AlternateContent>
          <mc:Choice Requires="wps">
            <w:drawing>
              <wp:inline distT="0" distB="0" distL="0" distR="0" wp14:anchorId="503E67B6" wp14:editId="6ED61B0B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78679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hyperlink r:id="rId34" w:tgtFrame="_blank" w:history="1">
        <w:r w:rsidRPr="00FA06F5">
          <w:rPr>
            <w:rFonts w:ascii="Poppins" w:eastAsia="Times New Roman" w:hAnsi="Poppins" w:cs="Poppins"/>
            <w:color w:val="1F2430"/>
            <w:sz w:val="21"/>
            <w:szCs w:val="21"/>
            <w:bdr w:val="none" w:sz="0" w:space="0" w:color="auto" w:frame="1"/>
          </w:rPr>
          <w:t>FAQs</w:t>
        </w:r>
      </w:hyperlink>
    </w:p>
    <w:p w14:paraId="5A9DBC72" w14:textId="77777777" w:rsidR="00B37E08" w:rsidRDefault="00B37E08"/>
    <w:sectPr w:rsidR="00B37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02B"/>
    <w:multiLevelType w:val="multilevel"/>
    <w:tmpl w:val="C980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E5176"/>
    <w:multiLevelType w:val="multilevel"/>
    <w:tmpl w:val="CDDC15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05957"/>
    <w:multiLevelType w:val="multilevel"/>
    <w:tmpl w:val="4ED24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20675"/>
    <w:multiLevelType w:val="multilevel"/>
    <w:tmpl w:val="BAA6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0E548A"/>
    <w:multiLevelType w:val="multilevel"/>
    <w:tmpl w:val="FBC0B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CA3F6A"/>
    <w:multiLevelType w:val="multilevel"/>
    <w:tmpl w:val="230E4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F30A76"/>
    <w:multiLevelType w:val="multilevel"/>
    <w:tmpl w:val="2684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844F1A"/>
    <w:multiLevelType w:val="multilevel"/>
    <w:tmpl w:val="9F0AB7B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2F3AE5"/>
    <w:multiLevelType w:val="multilevel"/>
    <w:tmpl w:val="31E80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D0361F"/>
    <w:multiLevelType w:val="multilevel"/>
    <w:tmpl w:val="E4A6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4927EB"/>
    <w:multiLevelType w:val="multilevel"/>
    <w:tmpl w:val="5EC075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6A01A2"/>
    <w:multiLevelType w:val="multilevel"/>
    <w:tmpl w:val="BC76AB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9F3225"/>
    <w:multiLevelType w:val="multilevel"/>
    <w:tmpl w:val="E9F28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F12596"/>
    <w:multiLevelType w:val="multilevel"/>
    <w:tmpl w:val="3C307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D90ACA"/>
    <w:multiLevelType w:val="multilevel"/>
    <w:tmpl w:val="29089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A94238"/>
    <w:multiLevelType w:val="multilevel"/>
    <w:tmpl w:val="3896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CA1DE1"/>
    <w:multiLevelType w:val="multilevel"/>
    <w:tmpl w:val="EDAA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A248F"/>
    <w:multiLevelType w:val="multilevel"/>
    <w:tmpl w:val="69A8CB4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749CA"/>
    <w:multiLevelType w:val="multilevel"/>
    <w:tmpl w:val="1DD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AF5F55"/>
    <w:multiLevelType w:val="multilevel"/>
    <w:tmpl w:val="FF8E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5822258">
    <w:abstractNumId w:val="8"/>
  </w:num>
  <w:num w:numId="2" w16cid:durableId="60720223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60720223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63669082">
    <w:abstractNumId w:val="19"/>
  </w:num>
  <w:num w:numId="5" w16cid:durableId="281150866">
    <w:abstractNumId w:val="0"/>
  </w:num>
  <w:num w:numId="6" w16cid:durableId="109231612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09231612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09231612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369378613">
    <w:abstractNumId w:val="10"/>
    <w:lvlOverride w:ilvl="0">
      <w:lvl w:ilvl="0">
        <w:numFmt w:val="decimal"/>
        <w:lvlText w:val="%1."/>
        <w:lvlJc w:val="left"/>
      </w:lvl>
    </w:lvlOverride>
  </w:num>
  <w:num w:numId="10" w16cid:durableId="1681010240">
    <w:abstractNumId w:val="3"/>
  </w:num>
  <w:num w:numId="11" w16cid:durableId="341129546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341129546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341129546">
    <w:abstractNumId w:val="1"/>
    <w:lvlOverride w:ilvl="0">
      <w:lvl w:ilvl="0">
        <w:numFmt w:val="decimal"/>
        <w:lvlText w:val="%1."/>
        <w:lvlJc w:val="left"/>
      </w:lvl>
    </w:lvlOverride>
  </w:num>
  <w:num w:numId="14" w16cid:durableId="511071874">
    <w:abstractNumId w:val="11"/>
    <w:lvlOverride w:ilvl="0">
      <w:lvl w:ilvl="0">
        <w:numFmt w:val="decimal"/>
        <w:lvlText w:val="%1."/>
        <w:lvlJc w:val="left"/>
      </w:lvl>
    </w:lvlOverride>
  </w:num>
  <w:num w:numId="15" w16cid:durableId="511071874">
    <w:abstractNumId w:val="11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511071874">
    <w:abstractNumId w:val="11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511071874">
    <w:abstractNumId w:val="11"/>
    <w:lvlOverride w:ilvl="0">
      <w:lvl w:ilvl="0">
        <w:numFmt w:val="decimal"/>
        <w:lvlText w:val="%1."/>
        <w:lvlJc w:val="left"/>
      </w:lvl>
    </w:lvlOverride>
  </w:num>
  <w:num w:numId="18" w16cid:durableId="511071874">
    <w:abstractNumId w:val="11"/>
    <w:lvlOverride w:ilvl="0">
      <w:lvl w:ilvl="0">
        <w:numFmt w:val="decimal"/>
        <w:lvlText w:val="%1."/>
        <w:lvlJc w:val="left"/>
      </w:lvl>
    </w:lvlOverride>
  </w:num>
  <w:num w:numId="19" w16cid:durableId="511071874">
    <w:abstractNumId w:val="11"/>
    <w:lvlOverride w:ilvl="0">
      <w:lvl w:ilvl="0">
        <w:numFmt w:val="decimal"/>
        <w:lvlText w:val="%1."/>
        <w:lvlJc w:val="left"/>
      </w:lvl>
    </w:lvlOverride>
  </w:num>
  <w:num w:numId="20" w16cid:durableId="1439107335">
    <w:abstractNumId w:val="16"/>
  </w:num>
  <w:num w:numId="21" w16cid:durableId="1047877926">
    <w:abstractNumId w:val="7"/>
    <w:lvlOverride w:ilvl="0">
      <w:lvl w:ilvl="0">
        <w:numFmt w:val="decimal"/>
        <w:lvlText w:val="%1."/>
        <w:lvlJc w:val="left"/>
      </w:lvl>
    </w:lvlOverride>
  </w:num>
  <w:num w:numId="22" w16cid:durableId="281157131">
    <w:abstractNumId w:val="17"/>
    <w:lvlOverride w:ilvl="0">
      <w:lvl w:ilvl="0">
        <w:numFmt w:val="decimal"/>
        <w:lvlText w:val="%1."/>
        <w:lvlJc w:val="left"/>
      </w:lvl>
    </w:lvlOverride>
  </w:num>
  <w:num w:numId="23" w16cid:durableId="281157131">
    <w:abstractNumId w:val="17"/>
    <w:lvlOverride w:ilvl="0">
      <w:lvl w:ilvl="0">
        <w:numFmt w:val="decimal"/>
        <w:lvlText w:val="%1."/>
        <w:lvlJc w:val="left"/>
      </w:lvl>
    </w:lvlOverride>
  </w:num>
  <w:num w:numId="24" w16cid:durableId="281157131">
    <w:abstractNumId w:val="17"/>
    <w:lvlOverride w:ilvl="0">
      <w:lvl w:ilvl="0">
        <w:numFmt w:val="decimal"/>
        <w:lvlText w:val="%1."/>
        <w:lvlJc w:val="left"/>
      </w:lvl>
    </w:lvlOverride>
  </w:num>
  <w:num w:numId="25" w16cid:durableId="281157131">
    <w:abstractNumId w:val="17"/>
    <w:lvlOverride w:ilvl="0">
      <w:lvl w:ilvl="0">
        <w:numFmt w:val="decimal"/>
        <w:lvlText w:val="%1."/>
        <w:lvlJc w:val="left"/>
      </w:lvl>
    </w:lvlOverride>
  </w:num>
  <w:num w:numId="26" w16cid:durableId="1858957059">
    <w:abstractNumId w:val="5"/>
  </w:num>
  <w:num w:numId="27" w16cid:durableId="1612320788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612320788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1612320788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1612320788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 w16cid:durableId="1612320788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 w16cid:durableId="1612320788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3" w16cid:durableId="1612320788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 w16cid:durableId="1612320788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80031389">
    <w:abstractNumId w:val="2"/>
  </w:num>
  <w:num w:numId="36" w16cid:durableId="1888907556">
    <w:abstractNumId w:val="4"/>
  </w:num>
  <w:num w:numId="37" w16cid:durableId="1158960876">
    <w:abstractNumId w:val="14"/>
  </w:num>
  <w:num w:numId="38" w16cid:durableId="138888347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38888347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38888347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38888347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899239393">
    <w:abstractNumId w:val="6"/>
  </w:num>
  <w:num w:numId="43" w16cid:durableId="12428055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2428055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12428055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777875364">
    <w:abstractNumId w:val="9"/>
  </w:num>
  <w:num w:numId="47" w16cid:durableId="123982544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23982544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23982544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841234389">
    <w:abstractNumId w:val="13"/>
  </w:num>
  <w:num w:numId="51" w16cid:durableId="102969163">
    <w:abstractNumId w:val="15"/>
  </w:num>
  <w:num w:numId="52" w16cid:durableId="210003159">
    <w:abstractNumId w:val="12"/>
  </w:num>
  <w:num w:numId="53" w16cid:durableId="1662150075">
    <w:abstractNumId w:val="1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E6"/>
    <w:rsid w:val="005245E6"/>
    <w:rsid w:val="00B37E08"/>
    <w:rsid w:val="00FA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EEB16-96A1-451E-8FDA-23E4D528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06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06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06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6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06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06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06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06F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A06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6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525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3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63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321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2742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38921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57623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93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2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63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2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5" w:color="CCCCCC"/>
                                                    <w:left w:val="single" w:sz="6" w:space="15" w:color="CCCCCC"/>
                                                    <w:bottom w:val="single" w:sz="6" w:space="8" w:color="CCCCCC"/>
                                                    <w:right w:val="single" w:sz="6" w:space="15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28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93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CCCCCC"/>
                                                <w:left w:val="single" w:sz="6" w:space="8" w:color="CCCCCC"/>
                                                <w:bottom w:val="single" w:sz="6" w:space="4" w:color="CCCCCC"/>
                                                <w:right w:val="single" w:sz="6" w:space="8" w:color="CCCCCC"/>
                                              </w:divBdr>
                                              <w:divsChild>
                                                <w:div w:id="126068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998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81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07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868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449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94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155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16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3135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5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5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08747">
                          <w:marLeft w:val="0"/>
                          <w:marRight w:val="0"/>
                          <w:marTop w:val="165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21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9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60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94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63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60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36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43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594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88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256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68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5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5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85596">
                          <w:marLeft w:val="0"/>
                          <w:marRight w:val="0"/>
                          <w:marTop w:val="165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35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5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94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69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0306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3630">
                  <w:marLeft w:val="0"/>
                  <w:marRight w:val="0"/>
                  <w:marTop w:val="0"/>
                  <w:marBottom w:val="0"/>
                  <w:divBdr>
                    <w:top w:val="none" w:sz="0" w:space="10" w:color="auto"/>
                    <w:left w:val="none" w:sz="0" w:space="15" w:color="auto"/>
                    <w:bottom w:val="single" w:sz="6" w:space="10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hyperlink" Target="https://business.whizlabs.com/labs/faqs-labs-general" TargetMode="External"/><Relationship Id="rId7" Type="http://schemas.openxmlformats.org/officeDocument/2006/relationships/hyperlink" Target="https://business.whizlabs.com/labs/support-document/faqs-and-troubleshooting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ontrol" Target="activeX/activeX1.xml"/><Relationship Id="rId33" Type="http://schemas.openxmlformats.org/officeDocument/2006/relationships/hyperlink" Target="https://business.whizlabs.com/labs/support-document/lab-troubleshooting-need-help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control" Target="activeX/activeX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wmf"/><Relationship Id="rId32" Type="http://schemas.openxmlformats.org/officeDocument/2006/relationships/hyperlink" Target="https://business.whizlabs.com/labs/support-document/labs-instructions-and-guideline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576360660901.signin.aws.amazon.com/console?region=us-east-1" TargetMode="External"/><Relationship Id="rId28" Type="http://schemas.openxmlformats.org/officeDocument/2006/relationships/image" Target="media/image20.wmf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control" Target="activeX/activeX2.xml"/><Relationship Id="rId30" Type="http://schemas.openxmlformats.org/officeDocument/2006/relationships/image" Target="media/image21.wmf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1311</Words>
  <Characters>7476</Characters>
  <Application>Microsoft Office Word</Application>
  <DocSecurity>0</DocSecurity>
  <Lines>62</Lines>
  <Paragraphs>17</Paragraphs>
  <ScaleCrop>false</ScaleCrop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Tech</dc:creator>
  <cp:keywords/>
  <dc:description/>
  <cp:lastModifiedBy>K Tech</cp:lastModifiedBy>
  <cp:revision>2</cp:revision>
  <dcterms:created xsi:type="dcterms:W3CDTF">2023-01-14T19:14:00Z</dcterms:created>
  <dcterms:modified xsi:type="dcterms:W3CDTF">2023-01-14T19:15:00Z</dcterms:modified>
</cp:coreProperties>
</file>