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B875" w14:textId="77777777" w:rsidR="00092144" w:rsidRPr="00092144" w:rsidRDefault="00092144" w:rsidP="00092144">
      <w:pPr>
        <w:spacing w:after="75" w:line="240" w:lineRule="auto"/>
        <w:rPr>
          <w:rFonts w:ascii="Times New Roman" w:eastAsia="Times New Roman" w:hAnsi="Times New Roman" w:cs="Times New Roman"/>
          <w:sz w:val="21"/>
          <w:szCs w:val="21"/>
        </w:rPr>
      </w:pPr>
      <w:r w:rsidRPr="00092144">
        <w:rPr>
          <w:rFonts w:ascii="Times New Roman" w:eastAsia="Times New Roman" w:hAnsi="Times New Roman" w:cs="Times New Roman"/>
          <w:color w:val="212121"/>
          <w:sz w:val="21"/>
          <w:szCs w:val="21"/>
          <w:bdr w:val="none" w:sz="0" w:space="0" w:color="auto" w:frame="1"/>
        </w:rPr>
        <w:t>Cloud Architect, Cloud Network Engineer </w:t>
      </w:r>
    </w:p>
    <w:p w14:paraId="04E53181" w14:textId="07902E60" w:rsidR="00092144" w:rsidRPr="00092144" w:rsidRDefault="00092144" w:rsidP="00092144">
      <w:pPr>
        <w:spacing w:line="240" w:lineRule="auto"/>
        <w:rPr>
          <w:rFonts w:ascii="Times New Roman" w:eastAsia="Times New Roman" w:hAnsi="Times New Roman" w:cs="Times New Roman"/>
          <w:sz w:val="21"/>
          <w:szCs w:val="21"/>
        </w:rPr>
      </w:pPr>
      <w:r w:rsidRPr="00092144">
        <w:rPr>
          <w:rFonts w:ascii="Times New Roman" w:eastAsia="Times New Roman" w:hAnsi="Times New Roman" w:cs="Times New Roman"/>
          <w:noProof/>
          <w:sz w:val="21"/>
          <w:szCs w:val="21"/>
        </w:rPr>
        <mc:AlternateContent>
          <mc:Choice Requires="wps">
            <w:drawing>
              <wp:inline distT="0" distB="0" distL="0" distR="0" wp14:anchorId="1194E58F" wp14:editId="74F574D6">
                <wp:extent cx="304800" cy="304800"/>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145FC" id="Rectangle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2144">
        <w:rPr>
          <w:rFonts w:ascii="Times New Roman" w:eastAsia="Times New Roman" w:hAnsi="Times New Roman" w:cs="Times New Roman"/>
          <w:color w:val="212121"/>
          <w:sz w:val="21"/>
          <w:szCs w:val="21"/>
          <w:bdr w:val="none" w:sz="0" w:space="0" w:color="auto" w:frame="1"/>
        </w:rPr>
        <w:t>Compute, Networking </w:t>
      </w:r>
    </w:p>
    <w:p w14:paraId="67A8E2E6" w14:textId="77777777" w:rsidR="00092144" w:rsidRPr="00092144" w:rsidRDefault="00092144" w:rsidP="00092144">
      <w:pPr>
        <w:shd w:val="clear" w:color="auto" w:fill="FFFFFF"/>
        <w:spacing w:after="0" w:line="240" w:lineRule="auto"/>
        <w:outlineLvl w:val="0"/>
        <w:rPr>
          <w:rFonts w:ascii="Poppins" w:eastAsia="Times New Roman" w:hAnsi="Poppins" w:cs="Poppins"/>
          <w:b/>
          <w:bCs/>
          <w:color w:val="1F2430"/>
          <w:kern w:val="36"/>
          <w:sz w:val="45"/>
          <w:szCs w:val="45"/>
        </w:rPr>
      </w:pPr>
      <w:r w:rsidRPr="00092144">
        <w:rPr>
          <w:rFonts w:ascii="Poppins" w:eastAsia="Times New Roman" w:hAnsi="Poppins" w:cs="Poppins"/>
          <w:b/>
          <w:bCs/>
          <w:color w:val="1F2430"/>
          <w:kern w:val="36"/>
          <w:sz w:val="45"/>
          <w:szCs w:val="45"/>
          <w:bdr w:val="none" w:sz="0" w:space="0" w:color="auto" w:frame="1"/>
        </w:rPr>
        <w:t>Lab Steps</w:t>
      </w:r>
    </w:p>
    <w:p w14:paraId="551584DE" w14:textId="77777777" w:rsidR="00092144" w:rsidRPr="00092144" w:rsidRDefault="00092144" w:rsidP="00092144">
      <w:pPr>
        <w:shd w:val="clear" w:color="auto" w:fill="FFFFFF"/>
        <w:spacing w:after="0" w:line="240" w:lineRule="auto"/>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bdr w:val="none" w:sz="0" w:space="0" w:color="auto" w:frame="1"/>
        </w:rPr>
        <w:t>Task 1: Sign in to AWS Management Console</w:t>
      </w:r>
    </w:p>
    <w:p w14:paraId="35972765" w14:textId="4264BF07" w:rsidR="00092144" w:rsidRPr="00092144" w:rsidRDefault="00092144" w:rsidP="00092144">
      <w:pPr>
        <w:numPr>
          <w:ilvl w:val="0"/>
          <w:numId w:val="1"/>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the </w:t>
      </w:r>
      <w:r w:rsidRPr="00092144">
        <w:rPr>
          <w:rFonts w:ascii="Poppins" w:eastAsia="Times New Roman" w:hAnsi="Poppins" w:cs="Poppins"/>
          <w:noProof/>
          <w:color w:val="1F2430"/>
          <w:sz w:val="21"/>
          <w:szCs w:val="21"/>
          <w:bdr w:val="none" w:sz="0" w:space="0" w:color="auto" w:frame="1"/>
        </w:rPr>
        <w:drawing>
          <wp:inline distT="0" distB="0" distL="0" distR="0" wp14:anchorId="18374D55" wp14:editId="276E028E">
            <wp:extent cx="2876550" cy="387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38735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button, and you will get redirected to AWS Console in a new browser tab.</w:t>
      </w:r>
    </w:p>
    <w:p w14:paraId="02CF1301" w14:textId="77777777" w:rsidR="00092144" w:rsidRPr="00092144" w:rsidRDefault="00092144" w:rsidP="00092144">
      <w:pPr>
        <w:numPr>
          <w:ilvl w:val="0"/>
          <w:numId w:val="1"/>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On the AWS sign-in page,</w:t>
      </w:r>
    </w:p>
    <w:p w14:paraId="5D18C183" w14:textId="77777777" w:rsidR="00092144" w:rsidRPr="00092144" w:rsidRDefault="00092144" w:rsidP="00092144">
      <w:pPr>
        <w:numPr>
          <w:ilvl w:val="0"/>
          <w:numId w:val="2"/>
        </w:numPr>
        <w:spacing w:after="0" w:line="390" w:lineRule="atLeast"/>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Leave the Account ID as default. Never edit/remove the 12 digit Account ID present in the AWS Console. otherwise, you cannot proceed with the lab.</w:t>
      </w:r>
    </w:p>
    <w:p w14:paraId="19C4A89E" w14:textId="77777777" w:rsidR="00092144" w:rsidRPr="00092144" w:rsidRDefault="00092144" w:rsidP="00092144">
      <w:pPr>
        <w:numPr>
          <w:ilvl w:val="0"/>
          <w:numId w:val="2"/>
        </w:numPr>
        <w:spacing w:after="0" w:line="390" w:lineRule="atLeast"/>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Now copy your </w:t>
      </w:r>
      <w:r w:rsidRPr="00092144">
        <w:rPr>
          <w:rFonts w:ascii="Poppins" w:eastAsia="Times New Roman" w:hAnsi="Poppins" w:cs="Poppins"/>
          <w:b/>
          <w:bCs/>
          <w:color w:val="1F2430"/>
          <w:sz w:val="21"/>
          <w:szCs w:val="21"/>
          <w:bdr w:val="none" w:sz="0" w:space="0" w:color="auto" w:frame="1"/>
        </w:rPr>
        <w:t>User Name</w:t>
      </w:r>
      <w:r w:rsidRPr="00092144">
        <w:rPr>
          <w:rFonts w:ascii="Poppins" w:eastAsia="Times New Roman" w:hAnsi="Poppins" w:cs="Poppins"/>
          <w:color w:val="1F2430"/>
          <w:sz w:val="21"/>
          <w:szCs w:val="21"/>
          <w:bdr w:val="none" w:sz="0" w:space="0" w:color="auto" w:frame="1"/>
        </w:rPr>
        <w:t> and </w:t>
      </w:r>
      <w:r w:rsidRPr="00092144">
        <w:rPr>
          <w:rFonts w:ascii="Poppins" w:eastAsia="Times New Roman" w:hAnsi="Poppins" w:cs="Poppins"/>
          <w:b/>
          <w:bCs/>
          <w:color w:val="1F2430"/>
          <w:sz w:val="21"/>
          <w:szCs w:val="21"/>
          <w:bdr w:val="none" w:sz="0" w:space="0" w:color="auto" w:frame="1"/>
        </w:rPr>
        <w:t>Password</w:t>
      </w:r>
      <w:r w:rsidRPr="00092144">
        <w:rPr>
          <w:rFonts w:ascii="Poppins" w:eastAsia="Times New Roman" w:hAnsi="Poppins" w:cs="Poppins"/>
          <w:color w:val="1F2430"/>
          <w:sz w:val="21"/>
          <w:szCs w:val="21"/>
          <w:bdr w:val="none" w:sz="0" w:space="0" w:color="auto" w:frame="1"/>
        </w:rPr>
        <w:t> in the Lab Console to the </w:t>
      </w:r>
      <w:r w:rsidRPr="00092144">
        <w:rPr>
          <w:rFonts w:ascii="Poppins" w:eastAsia="Times New Roman" w:hAnsi="Poppins" w:cs="Poppins"/>
          <w:b/>
          <w:bCs/>
          <w:color w:val="1F2430"/>
          <w:sz w:val="21"/>
          <w:szCs w:val="21"/>
          <w:bdr w:val="none" w:sz="0" w:space="0" w:color="auto" w:frame="1"/>
        </w:rPr>
        <w:t>IAM Username and Password</w:t>
      </w:r>
      <w:r w:rsidRPr="00092144">
        <w:rPr>
          <w:rFonts w:ascii="Poppins" w:eastAsia="Times New Roman" w:hAnsi="Poppins" w:cs="Poppins"/>
          <w:color w:val="1F2430"/>
          <w:sz w:val="21"/>
          <w:szCs w:val="21"/>
          <w:bdr w:val="none" w:sz="0" w:space="0" w:color="auto" w:frame="1"/>
        </w:rPr>
        <w:t> in AWS Console and click on the </w:t>
      </w:r>
      <w:r w:rsidRPr="00092144">
        <w:rPr>
          <w:rFonts w:ascii="Poppins" w:eastAsia="Times New Roman" w:hAnsi="Poppins" w:cs="Poppins"/>
          <w:b/>
          <w:bCs/>
          <w:color w:val="1F2430"/>
          <w:sz w:val="21"/>
          <w:szCs w:val="21"/>
          <w:bdr w:val="none" w:sz="0" w:space="0" w:color="auto" w:frame="1"/>
        </w:rPr>
        <w:t>Sign in</w:t>
      </w:r>
      <w:r w:rsidRPr="00092144">
        <w:rPr>
          <w:rFonts w:ascii="Poppins" w:eastAsia="Times New Roman" w:hAnsi="Poppins" w:cs="Poppins"/>
          <w:color w:val="1F2430"/>
          <w:sz w:val="21"/>
          <w:szCs w:val="21"/>
          <w:bdr w:val="none" w:sz="0" w:space="0" w:color="auto" w:frame="1"/>
        </w:rPr>
        <w:t> button.</w:t>
      </w:r>
    </w:p>
    <w:p w14:paraId="288580B4" w14:textId="77777777" w:rsidR="00092144" w:rsidRPr="00092144" w:rsidRDefault="00092144" w:rsidP="00092144">
      <w:pPr>
        <w:numPr>
          <w:ilvl w:val="0"/>
          <w:numId w:val="3"/>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Once Signed In to the AWS Management Console, Make the default AWS Region as </w:t>
      </w:r>
      <w:r w:rsidRPr="00092144">
        <w:rPr>
          <w:rFonts w:ascii="Poppins" w:eastAsia="Times New Roman" w:hAnsi="Poppins" w:cs="Poppins"/>
          <w:b/>
          <w:bCs/>
          <w:color w:val="1F2430"/>
          <w:sz w:val="21"/>
          <w:szCs w:val="21"/>
          <w:bdr w:val="none" w:sz="0" w:space="0" w:color="auto" w:frame="1"/>
        </w:rPr>
        <w:t>US East (N. Virginia) us-east-1.</w:t>
      </w:r>
    </w:p>
    <w:p w14:paraId="24A741EC" w14:textId="77777777" w:rsidR="00092144" w:rsidRPr="00092144" w:rsidRDefault="00092144" w:rsidP="00092144">
      <w:pPr>
        <w:spacing w:after="0" w:line="390" w:lineRule="atLeast"/>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t>Note : </w:t>
      </w:r>
      <w:r w:rsidRPr="00092144">
        <w:rPr>
          <w:rFonts w:ascii="Poppins" w:eastAsia="Times New Roman" w:hAnsi="Poppins" w:cs="Poppins"/>
          <w:color w:val="1F2430"/>
          <w:sz w:val="21"/>
          <w:szCs w:val="21"/>
          <w:bdr w:val="none" w:sz="0" w:space="0" w:color="auto" w:frame="1"/>
        </w:rPr>
        <w:t>If you face any issues, please go through </w:t>
      </w:r>
      <w:hyperlink r:id="rId6" w:tgtFrame="_blank" w:history="1">
        <w:r w:rsidRPr="00092144">
          <w:rPr>
            <w:rFonts w:ascii="Poppins" w:eastAsia="Times New Roman" w:hAnsi="Poppins" w:cs="Poppins"/>
            <w:b/>
            <w:bCs/>
            <w:color w:val="007CFF"/>
            <w:sz w:val="21"/>
            <w:szCs w:val="21"/>
            <w:bdr w:val="none" w:sz="0" w:space="0" w:color="auto" w:frame="1"/>
          </w:rPr>
          <w:t>FAQs and Troubleshooting for Labs</w:t>
        </w:r>
      </w:hyperlink>
      <w:r w:rsidRPr="00092144">
        <w:rPr>
          <w:rFonts w:ascii="Poppins" w:eastAsia="Times New Roman" w:hAnsi="Poppins" w:cs="Poppins"/>
          <w:color w:val="1F2430"/>
          <w:sz w:val="21"/>
          <w:szCs w:val="21"/>
          <w:bdr w:val="none" w:sz="0" w:space="0" w:color="auto" w:frame="1"/>
        </w:rPr>
        <w:t>.</w:t>
      </w:r>
    </w:p>
    <w:p w14:paraId="3F98CDFB" w14:textId="77777777" w:rsidR="00092144" w:rsidRPr="00092144" w:rsidRDefault="00092144" w:rsidP="00092144">
      <w:pPr>
        <w:shd w:val="clear" w:color="auto" w:fill="FFFFFF"/>
        <w:spacing w:after="0" w:line="240" w:lineRule="auto"/>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bdr w:val="none" w:sz="0" w:space="0" w:color="auto" w:frame="1"/>
        </w:rPr>
        <w:t>Task 2: </w:t>
      </w:r>
      <w:r w:rsidRPr="00092144">
        <w:rPr>
          <w:rFonts w:ascii="Poppins" w:eastAsia="Times New Roman" w:hAnsi="Poppins" w:cs="Poppins"/>
          <w:color w:val="1F2430"/>
          <w:sz w:val="33"/>
          <w:szCs w:val="33"/>
          <w:u w:val="single"/>
          <w:bdr w:val="none" w:sz="0" w:space="0" w:color="auto" w:frame="1"/>
        </w:rPr>
        <w:t>Creating Launch Template</w:t>
      </w:r>
    </w:p>
    <w:p w14:paraId="6422E874"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Make sure you are in the </w:t>
      </w:r>
      <w:r w:rsidRPr="00092144">
        <w:rPr>
          <w:rFonts w:ascii="Poppins" w:eastAsia="Times New Roman" w:hAnsi="Poppins" w:cs="Poppins"/>
          <w:b/>
          <w:bCs/>
          <w:color w:val="1F2430"/>
          <w:sz w:val="21"/>
          <w:szCs w:val="21"/>
          <w:bdr w:val="none" w:sz="0" w:space="0" w:color="auto" w:frame="1"/>
        </w:rPr>
        <w:t>US East (N. Virginia) us-east-1</w:t>
      </w:r>
      <w:r w:rsidRPr="00092144">
        <w:rPr>
          <w:rFonts w:ascii="Poppins" w:eastAsia="Times New Roman" w:hAnsi="Poppins" w:cs="Poppins"/>
          <w:color w:val="1F2430"/>
          <w:sz w:val="21"/>
          <w:szCs w:val="21"/>
          <w:bdr w:val="none" w:sz="0" w:space="0" w:color="auto" w:frame="1"/>
        </w:rPr>
        <w:t> Region before proceeding with the Lab.</w:t>
      </w:r>
    </w:p>
    <w:p w14:paraId="2A3C94EA" w14:textId="74AE9449"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Navigate to </w:t>
      </w:r>
      <w:r w:rsidRPr="00092144">
        <w:rPr>
          <w:rFonts w:ascii="Poppins" w:eastAsia="Times New Roman" w:hAnsi="Poppins" w:cs="Poppins"/>
          <w:b/>
          <w:bCs/>
          <w:color w:val="1F2430"/>
          <w:sz w:val="21"/>
          <w:szCs w:val="21"/>
          <w:bdr w:val="none" w:sz="0" w:space="0" w:color="auto" w:frame="1"/>
        </w:rPr>
        <w:t>EC2</w:t>
      </w:r>
      <w:r w:rsidRPr="00092144">
        <w:rPr>
          <w:rFonts w:ascii="Poppins" w:eastAsia="Times New Roman" w:hAnsi="Poppins" w:cs="Poppins"/>
          <w:color w:val="1F2430"/>
          <w:sz w:val="21"/>
          <w:szCs w:val="21"/>
          <w:bdr w:val="none" w:sz="0" w:space="0" w:color="auto" w:frame="1"/>
        </w:rPr>
        <w:t> by clicking on the </w:t>
      </w:r>
      <w:r w:rsidRPr="00092144">
        <w:rPr>
          <w:rFonts w:ascii="Poppins" w:eastAsia="Times New Roman" w:hAnsi="Poppins" w:cs="Poppins"/>
          <w:noProof/>
          <w:color w:val="1F2430"/>
          <w:sz w:val="21"/>
          <w:szCs w:val="21"/>
          <w:bdr w:val="none" w:sz="0" w:space="0" w:color="auto" w:frame="1"/>
        </w:rPr>
        <w:drawing>
          <wp:inline distT="0" distB="0" distL="0" distR="0" wp14:anchorId="1C9E7A11" wp14:editId="3DE77CE1">
            <wp:extent cx="800100" cy="3175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3175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menu in the top, then click on </w:t>
      </w:r>
      <w:r w:rsidRPr="00092144">
        <w:rPr>
          <w:rFonts w:ascii="Poppins" w:eastAsia="Times New Roman" w:hAnsi="Poppins" w:cs="Poppins"/>
          <w:b/>
          <w:bCs/>
          <w:color w:val="1F2430"/>
          <w:sz w:val="21"/>
          <w:szCs w:val="21"/>
          <w:bdr w:val="none" w:sz="0" w:space="0" w:color="auto" w:frame="1"/>
        </w:rPr>
        <w:t>EC2</w:t>
      </w:r>
      <w:r w:rsidRPr="00092144">
        <w:rPr>
          <w:rFonts w:ascii="Poppins" w:eastAsia="Times New Roman" w:hAnsi="Poppins" w:cs="Poppins"/>
          <w:color w:val="1F2430"/>
          <w:sz w:val="21"/>
          <w:szCs w:val="21"/>
          <w:bdr w:val="none" w:sz="0" w:space="0" w:color="auto" w:frame="1"/>
        </w:rPr>
        <w:t> in the </w:t>
      </w:r>
      <w:r w:rsidRPr="00092144">
        <w:rPr>
          <w:rFonts w:ascii="Poppins" w:eastAsia="Times New Roman" w:hAnsi="Poppins" w:cs="Poppins"/>
          <w:b/>
          <w:bCs/>
          <w:color w:val="1F2430"/>
          <w:sz w:val="21"/>
          <w:szCs w:val="21"/>
          <w:bdr w:val="none" w:sz="0" w:space="0" w:color="auto" w:frame="1"/>
        </w:rPr>
        <w:t>Compute</w:t>
      </w:r>
      <w:r w:rsidRPr="00092144">
        <w:rPr>
          <w:rFonts w:ascii="Poppins" w:eastAsia="Times New Roman" w:hAnsi="Poppins" w:cs="Poppins"/>
          <w:color w:val="1F2430"/>
          <w:sz w:val="21"/>
          <w:szCs w:val="21"/>
          <w:bdr w:val="none" w:sz="0" w:space="0" w:color="auto" w:frame="1"/>
        </w:rPr>
        <w:t> section.</w:t>
      </w:r>
    </w:p>
    <w:p w14:paraId="7129A8A0"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In the left navigation pane (scroll down) within </w:t>
      </w:r>
      <w:r w:rsidRPr="00092144">
        <w:rPr>
          <w:rFonts w:ascii="Poppins" w:eastAsia="Times New Roman" w:hAnsi="Poppins" w:cs="Poppins"/>
          <w:b/>
          <w:bCs/>
          <w:color w:val="1F2430"/>
          <w:sz w:val="21"/>
          <w:szCs w:val="21"/>
          <w:bdr w:val="none" w:sz="0" w:space="0" w:color="auto" w:frame="1"/>
        </w:rPr>
        <w:t>Launch Templates</w:t>
      </w:r>
      <w:r w:rsidRPr="00092144">
        <w:rPr>
          <w:rFonts w:ascii="Poppins" w:eastAsia="Times New Roman" w:hAnsi="Poppins" w:cs="Poppins"/>
          <w:color w:val="1F2430"/>
          <w:sz w:val="21"/>
          <w:szCs w:val="21"/>
          <w:bdr w:val="none" w:sz="0" w:space="0" w:color="auto" w:frame="1"/>
        </w:rPr>
        <w:t>, click on the </w:t>
      </w:r>
      <w:r w:rsidRPr="00092144">
        <w:rPr>
          <w:rFonts w:ascii="Poppins" w:eastAsia="Times New Roman" w:hAnsi="Poppins" w:cs="Poppins"/>
          <w:b/>
          <w:bCs/>
          <w:color w:val="1F2430"/>
          <w:sz w:val="21"/>
          <w:szCs w:val="21"/>
          <w:bdr w:val="none" w:sz="0" w:space="0" w:color="auto" w:frame="1"/>
        </w:rPr>
        <w:t>Instances.</w:t>
      </w:r>
    </w:p>
    <w:p w14:paraId="6636F73C" w14:textId="2FD5CCCC"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w:t>
      </w:r>
      <w:r w:rsidRPr="00092144">
        <w:rPr>
          <w:rFonts w:ascii="Poppins" w:eastAsia="Times New Roman" w:hAnsi="Poppins" w:cs="Poppins"/>
          <w:noProof/>
          <w:color w:val="1F2430"/>
          <w:sz w:val="21"/>
          <w:szCs w:val="21"/>
          <w:bdr w:val="none" w:sz="0" w:space="0" w:color="auto" w:frame="1"/>
        </w:rPr>
        <w:drawing>
          <wp:inline distT="0" distB="0" distL="0" distR="0" wp14:anchorId="06BD9CE5" wp14:editId="26D761F5">
            <wp:extent cx="3905250" cy="62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628650"/>
                    </a:xfrm>
                    <a:prstGeom prst="rect">
                      <a:avLst/>
                    </a:prstGeom>
                    <a:noFill/>
                    <a:ln>
                      <a:noFill/>
                    </a:ln>
                  </pic:spPr>
                </pic:pic>
              </a:graphicData>
            </a:graphic>
          </wp:inline>
        </w:drawing>
      </w:r>
    </w:p>
    <w:p w14:paraId="65B7B567"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Launch template name: </w:t>
      </w:r>
      <w:r w:rsidRPr="00092144">
        <w:rPr>
          <w:rFonts w:ascii="Poppins" w:eastAsia="Times New Roman" w:hAnsi="Poppins" w:cs="Poppins"/>
          <w:b/>
          <w:bCs/>
          <w:i/>
          <w:iCs/>
          <w:color w:val="1F2430"/>
          <w:sz w:val="21"/>
          <w:szCs w:val="21"/>
          <w:bdr w:val="none" w:sz="0" w:space="0" w:color="auto" w:frame="1"/>
        </w:rPr>
        <w:t>whizlabsLT</w:t>
      </w:r>
    </w:p>
    <w:p w14:paraId="53B70CE1"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Launch version description: </w:t>
      </w:r>
      <w:r w:rsidRPr="00092144">
        <w:rPr>
          <w:rFonts w:ascii="Poppins" w:eastAsia="Times New Roman" w:hAnsi="Poppins" w:cs="Poppins"/>
          <w:b/>
          <w:bCs/>
          <w:i/>
          <w:iCs/>
          <w:color w:val="1F2430"/>
          <w:sz w:val="21"/>
          <w:szCs w:val="21"/>
          <w:bdr w:val="none" w:sz="0" w:space="0" w:color="auto" w:frame="1"/>
        </w:rPr>
        <w:t>Launch template version 1</w:t>
      </w:r>
    </w:p>
    <w:p w14:paraId="3075F320"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Launch template contents: </w:t>
      </w:r>
    </w:p>
    <w:p w14:paraId="37FCCEDE" w14:textId="2DCB2D40" w:rsidR="00092144" w:rsidRPr="00092144" w:rsidRDefault="00092144" w:rsidP="00092144">
      <w:pPr>
        <w:numPr>
          <w:ilvl w:val="1"/>
          <w:numId w:val="5"/>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lastRenderedPageBreak/>
        <w:t>Amazon machine image (AMI): </w:t>
      </w:r>
      <w:r w:rsidRPr="00092144">
        <w:rPr>
          <w:rFonts w:ascii="Poppins" w:eastAsia="Times New Roman" w:hAnsi="Poppins" w:cs="Poppins"/>
          <w:b/>
          <w:bCs/>
          <w:color w:val="1F2430"/>
          <w:sz w:val="21"/>
          <w:szCs w:val="21"/>
          <w:bdr w:val="none" w:sz="0" w:space="0" w:color="auto" w:frame="1"/>
        </w:rPr>
        <w:t>Amazon Linux 2 AMI (HVM), SSD Volume Type</w:t>
      </w:r>
      <w:r w:rsidRPr="00092144">
        <w:rPr>
          <w:rFonts w:ascii="Poppins" w:eastAsia="Times New Roman" w:hAnsi="Poppins" w:cs="Poppins"/>
          <w:color w:val="1F2430"/>
          <w:sz w:val="21"/>
          <w:szCs w:val="21"/>
        </w:rPr>
        <w:br/>
      </w:r>
      <w:r w:rsidRPr="00092144">
        <w:rPr>
          <w:rFonts w:ascii="Poppins" w:eastAsia="Times New Roman" w:hAnsi="Poppins" w:cs="Poppins"/>
          <w:b/>
          <w:bCs/>
          <w:noProof/>
          <w:color w:val="1F2430"/>
          <w:sz w:val="21"/>
          <w:szCs w:val="21"/>
          <w:bdr w:val="none" w:sz="0" w:space="0" w:color="auto" w:frame="1"/>
        </w:rPr>
        <w:drawing>
          <wp:inline distT="0" distB="0" distL="0" distR="0" wp14:anchorId="3338B1F1" wp14:editId="7AF89724">
            <wp:extent cx="5943600" cy="4312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2920"/>
                    </a:xfrm>
                    <a:prstGeom prst="rect">
                      <a:avLst/>
                    </a:prstGeom>
                    <a:noFill/>
                    <a:ln>
                      <a:noFill/>
                    </a:ln>
                  </pic:spPr>
                </pic:pic>
              </a:graphicData>
            </a:graphic>
          </wp:inline>
        </w:drawing>
      </w:r>
    </w:p>
    <w:p w14:paraId="7898F5FC" w14:textId="6110FD60" w:rsidR="00092144" w:rsidRPr="00092144" w:rsidRDefault="00092144" w:rsidP="00092144">
      <w:pPr>
        <w:numPr>
          <w:ilvl w:val="1"/>
          <w:numId w:val="6"/>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Instance type: Select </w:t>
      </w:r>
      <w:r w:rsidRPr="00092144">
        <w:rPr>
          <w:rFonts w:ascii="Poppins" w:eastAsia="Times New Roman" w:hAnsi="Poppins" w:cs="Poppins"/>
          <w:b/>
          <w:bCs/>
          <w:color w:val="1F2430"/>
          <w:sz w:val="21"/>
          <w:szCs w:val="21"/>
          <w:bdr w:val="none" w:sz="0" w:space="0" w:color="auto" w:frame="1"/>
        </w:rPr>
        <w:t>t2.micro</w:t>
      </w:r>
      <w:r w:rsidRPr="00092144">
        <w:rPr>
          <w:rFonts w:ascii="Poppins" w:eastAsia="Times New Roman" w:hAnsi="Poppins" w:cs="Poppins"/>
          <w:color w:val="1F2430"/>
          <w:sz w:val="21"/>
          <w:szCs w:val="21"/>
          <w:bdr w:val="none" w:sz="0" w:space="0" w:color="auto" w:frame="1"/>
        </w:rPr>
        <w:br/>
      </w:r>
      <w:r w:rsidRPr="00092144">
        <w:rPr>
          <w:rFonts w:ascii="Poppins" w:eastAsia="Times New Roman" w:hAnsi="Poppins" w:cs="Poppins"/>
          <w:b/>
          <w:bCs/>
          <w:noProof/>
          <w:color w:val="1F2430"/>
          <w:sz w:val="21"/>
          <w:szCs w:val="21"/>
          <w:bdr w:val="none" w:sz="0" w:space="0" w:color="auto" w:frame="1"/>
        </w:rPr>
        <w:drawing>
          <wp:inline distT="0" distB="0" distL="0" distR="0" wp14:anchorId="210F3F99" wp14:editId="473F4398">
            <wp:extent cx="5943600" cy="3067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1F21AE7F" w14:textId="77777777" w:rsidR="00092144" w:rsidRPr="00092144" w:rsidRDefault="00092144" w:rsidP="00092144">
      <w:pPr>
        <w:numPr>
          <w:ilvl w:val="1"/>
          <w:numId w:val="7"/>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lastRenderedPageBreak/>
        <w:t>Key pair (login):</w:t>
      </w:r>
    </w:p>
    <w:p w14:paraId="6A3011FB" w14:textId="6B7C0C7E" w:rsidR="00092144" w:rsidRPr="00092144" w:rsidRDefault="00092144" w:rsidP="00092144">
      <w:pPr>
        <w:numPr>
          <w:ilvl w:val="2"/>
          <w:numId w:val="8"/>
        </w:numPr>
        <w:spacing w:after="0" w:line="390" w:lineRule="atLeast"/>
        <w:ind w:left="261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Key pair name: </w:t>
      </w:r>
      <w:r w:rsidRPr="00092144">
        <w:rPr>
          <w:rFonts w:ascii="Poppins" w:eastAsia="Times New Roman" w:hAnsi="Poppins" w:cs="Poppins"/>
          <w:b/>
          <w:bCs/>
          <w:color w:val="1F2430"/>
          <w:sz w:val="21"/>
          <w:szCs w:val="21"/>
          <w:bdr w:val="none" w:sz="0" w:space="0" w:color="auto" w:frame="1"/>
        </w:rPr>
        <w:t>Don't include in launch template</w:t>
      </w:r>
      <w:r w:rsidRPr="00092144">
        <w:rPr>
          <w:rFonts w:ascii="Poppins" w:eastAsia="Times New Roman" w:hAnsi="Poppins" w:cs="Poppins"/>
          <w:color w:val="1F2430"/>
          <w:sz w:val="21"/>
          <w:szCs w:val="21"/>
          <w:bdr w:val="none" w:sz="0" w:space="0" w:color="auto" w:frame="1"/>
        </w:rPr>
        <w:br/>
      </w:r>
      <w:r w:rsidRPr="00092144">
        <w:rPr>
          <w:rFonts w:ascii="Poppins" w:eastAsia="Times New Roman" w:hAnsi="Poppins" w:cs="Poppins"/>
          <w:b/>
          <w:bCs/>
          <w:noProof/>
          <w:color w:val="1F2430"/>
          <w:sz w:val="21"/>
          <w:szCs w:val="21"/>
          <w:bdr w:val="none" w:sz="0" w:space="0" w:color="auto" w:frame="1"/>
        </w:rPr>
        <w:drawing>
          <wp:inline distT="0" distB="0" distL="0" distR="0" wp14:anchorId="61078A46" wp14:editId="4FAAEE12">
            <wp:extent cx="5943600" cy="14585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58595"/>
                    </a:xfrm>
                    <a:prstGeom prst="rect">
                      <a:avLst/>
                    </a:prstGeom>
                    <a:noFill/>
                    <a:ln>
                      <a:noFill/>
                    </a:ln>
                  </pic:spPr>
                </pic:pic>
              </a:graphicData>
            </a:graphic>
          </wp:inline>
        </w:drawing>
      </w:r>
    </w:p>
    <w:p w14:paraId="512EADD6"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Network settings: Select </w:t>
      </w:r>
      <w:r w:rsidRPr="00092144">
        <w:rPr>
          <w:rFonts w:ascii="Poppins" w:eastAsia="Times New Roman" w:hAnsi="Poppins" w:cs="Poppins"/>
          <w:b/>
          <w:bCs/>
          <w:color w:val="1F2430"/>
          <w:sz w:val="21"/>
          <w:szCs w:val="21"/>
          <w:bdr w:val="none" w:sz="0" w:space="0" w:color="auto" w:frame="1"/>
        </w:rPr>
        <w:t>Virtual Private Cloud (VPC)</w:t>
      </w:r>
    </w:p>
    <w:p w14:paraId="06CFDAEA" w14:textId="77777777" w:rsidR="00092144" w:rsidRPr="00092144" w:rsidRDefault="00092144" w:rsidP="00092144">
      <w:pPr>
        <w:numPr>
          <w:ilvl w:val="1"/>
          <w:numId w:val="9"/>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Security groups: Select the </w:t>
      </w:r>
      <w:r w:rsidRPr="00092144">
        <w:rPr>
          <w:rFonts w:ascii="Poppins" w:eastAsia="Times New Roman" w:hAnsi="Poppins" w:cs="Poppins"/>
          <w:b/>
          <w:bCs/>
          <w:color w:val="1F2430"/>
          <w:sz w:val="21"/>
          <w:szCs w:val="21"/>
          <w:bdr w:val="none" w:sz="0" w:space="0" w:color="auto" w:frame="1"/>
        </w:rPr>
        <w:t>Default security group of Default VPC</w:t>
      </w:r>
    </w:p>
    <w:p w14:paraId="6F0DF342"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Keep all the settings as default.</w:t>
      </w:r>
    </w:p>
    <w:p w14:paraId="053A2A49" w14:textId="55C0A2ED"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Now, click on </w:t>
      </w:r>
      <w:r w:rsidRPr="00092144">
        <w:rPr>
          <w:rFonts w:ascii="Poppins" w:eastAsia="Times New Roman" w:hAnsi="Poppins" w:cs="Poppins"/>
          <w:noProof/>
          <w:color w:val="1F2430"/>
          <w:sz w:val="21"/>
          <w:szCs w:val="21"/>
          <w:bdr w:val="none" w:sz="0" w:space="0" w:color="auto" w:frame="1"/>
        </w:rPr>
        <w:drawing>
          <wp:inline distT="0" distB="0" distL="0" distR="0" wp14:anchorId="79509A62" wp14:editId="356A9AC7">
            <wp:extent cx="390525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628650"/>
                    </a:xfrm>
                    <a:prstGeom prst="rect">
                      <a:avLst/>
                    </a:prstGeom>
                    <a:noFill/>
                    <a:ln>
                      <a:noFill/>
                    </a:ln>
                  </pic:spPr>
                </pic:pic>
              </a:graphicData>
            </a:graphic>
          </wp:inline>
        </w:drawing>
      </w:r>
    </w:p>
    <w:p w14:paraId="2374D703" w14:textId="77777777"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Launch template is now created.</w:t>
      </w:r>
    </w:p>
    <w:p w14:paraId="5469532C" w14:textId="189100D1"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the </w:t>
      </w:r>
      <w:r w:rsidRPr="00092144">
        <w:rPr>
          <w:rFonts w:ascii="Poppins" w:eastAsia="Times New Roman" w:hAnsi="Poppins" w:cs="Poppins"/>
          <w:noProof/>
          <w:color w:val="1F2430"/>
          <w:sz w:val="21"/>
          <w:szCs w:val="21"/>
          <w:bdr w:val="none" w:sz="0" w:space="0" w:color="auto" w:frame="1"/>
        </w:rPr>
        <w:drawing>
          <wp:inline distT="0" distB="0" distL="0" distR="0" wp14:anchorId="243FA494" wp14:editId="67A74F10">
            <wp:extent cx="3867150" cy="628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62865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67A8AAF4" w14:textId="47437B9B" w:rsidR="00092144" w:rsidRPr="00092144" w:rsidRDefault="00092144" w:rsidP="00092144">
      <w:pPr>
        <w:numPr>
          <w:ilvl w:val="0"/>
          <w:numId w:val="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Launch template is now listed.</w:t>
      </w:r>
      <w:r w:rsidRPr="00092144">
        <w:rPr>
          <w:rFonts w:ascii="Poppins" w:eastAsia="Times New Roman" w:hAnsi="Poppins" w:cs="Poppins"/>
          <w:color w:val="1F2430"/>
          <w:sz w:val="21"/>
          <w:szCs w:val="21"/>
          <w:bdr w:val="none" w:sz="0" w:space="0" w:color="auto" w:frame="1"/>
        </w:rPr>
        <w:br/>
      </w:r>
      <w:r w:rsidRPr="00092144">
        <w:rPr>
          <w:rFonts w:ascii="Poppins" w:eastAsia="Times New Roman" w:hAnsi="Poppins" w:cs="Poppins"/>
          <w:noProof/>
          <w:color w:val="1F2430"/>
          <w:sz w:val="21"/>
          <w:szCs w:val="21"/>
          <w:bdr w:val="none" w:sz="0" w:space="0" w:color="auto" w:frame="1"/>
        </w:rPr>
        <w:drawing>
          <wp:inline distT="0" distB="0" distL="0" distR="0" wp14:anchorId="389988B9" wp14:editId="458CD7E6">
            <wp:extent cx="5943600" cy="13709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70965"/>
                    </a:xfrm>
                    <a:prstGeom prst="rect">
                      <a:avLst/>
                    </a:prstGeom>
                    <a:noFill/>
                    <a:ln>
                      <a:noFill/>
                    </a:ln>
                  </pic:spPr>
                </pic:pic>
              </a:graphicData>
            </a:graphic>
          </wp:inline>
        </w:drawing>
      </w:r>
    </w:p>
    <w:p w14:paraId="4CB34907" w14:textId="77777777" w:rsidR="00092144" w:rsidRPr="00092144" w:rsidRDefault="00092144" w:rsidP="00092144">
      <w:pPr>
        <w:shd w:val="clear" w:color="auto" w:fill="FFFFFF"/>
        <w:spacing w:after="0" w:line="240" w:lineRule="auto"/>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bdr w:val="none" w:sz="0" w:space="0" w:color="auto" w:frame="1"/>
        </w:rPr>
        <w:t>Task 3: </w:t>
      </w:r>
      <w:r w:rsidRPr="00092144">
        <w:rPr>
          <w:rFonts w:ascii="Poppins" w:eastAsia="Times New Roman" w:hAnsi="Poppins" w:cs="Poppins"/>
          <w:color w:val="1F2430"/>
          <w:sz w:val="33"/>
          <w:szCs w:val="33"/>
          <w:u w:val="single"/>
          <w:bdr w:val="none" w:sz="0" w:space="0" w:color="auto" w:frame="1"/>
        </w:rPr>
        <w:t>Create an Auto Scaling Group</w:t>
      </w:r>
    </w:p>
    <w:p w14:paraId="15056B16" w14:textId="77777777" w:rsidR="00092144" w:rsidRPr="00092144" w:rsidRDefault="00092144" w:rsidP="00092144">
      <w:pPr>
        <w:numPr>
          <w:ilvl w:val="0"/>
          <w:numId w:val="1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An Auto Scaling group is a scalable collection of EC2 instances. When you create an Auto Scaling group, you include information such as the subnets for the instances and the number of instances the group must maintain at all times.</w:t>
      </w:r>
    </w:p>
    <w:p w14:paraId="0BE9E0CB" w14:textId="77777777" w:rsidR="00092144" w:rsidRPr="00092144" w:rsidRDefault="00092144" w:rsidP="00092144">
      <w:pPr>
        <w:numPr>
          <w:ilvl w:val="0"/>
          <w:numId w:val="1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Go to the left menu under </w:t>
      </w:r>
      <w:r w:rsidRPr="00092144">
        <w:rPr>
          <w:rFonts w:ascii="Poppins" w:eastAsia="Times New Roman" w:hAnsi="Poppins" w:cs="Poppins"/>
          <w:b/>
          <w:bCs/>
          <w:color w:val="1F2430"/>
          <w:sz w:val="21"/>
          <w:szCs w:val="21"/>
          <w:bdr w:val="none" w:sz="0" w:space="0" w:color="auto" w:frame="1"/>
        </w:rPr>
        <w:t>EC2</w:t>
      </w:r>
      <w:r w:rsidRPr="00092144">
        <w:rPr>
          <w:rFonts w:ascii="Poppins" w:eastAsia="Times New Roman" w:hAnsi="Poppins" w:cs="Poppins"/>
          <w:color w:val="1F2430"/>
          <w:sz w:val="21"/>
          <w:szCs w:val="21"/>
          <w:bdr w:val="none" w:sz="0" w:space="0" w:color="auto" w:frame="1"/>
        </w:rPr>
        <w:t> and choose </w:t>
      </w:r>
      <w:r w:rsidRPr="00092144">
        <w:rPr>
          <w:rFonts w:ascii="Poppins" w:eastAsia="Times New Roman" w:hAnsi="Poppins" w:cs="Poppins"/>
          <w:b/>
          <w:bCs/>
          <w:color w:val="1F2430"/>
          <w:sz w:val="21"/>
          <w:szCs w:val="21"/>
          <w:bdr w:val="none" w:sz="0" w:space="0" w:color="auto" w:frame="1"/>
        </w:rPr>
        <w:t>Auto Scaling Groups</w:t>
      </w:r>
      <w:r w:rsidRPr="00092144">
        <w:rPr>
          <w:rFonts w:ascii="Poppins" w:eastAsia="Times New Roman" w:hAnsi="Poppins" w:cs="Poppins"/>
          <w:color w:val="1F2430"/>
          <w:sz w:val="21"/>
          <w:szCs w:val="21"/>
          <w:bdr w:val="none" w:sz="0" w:space="0" w:color="auto" w:frame="1"/>
        </w:rPr>
        <w:t>  under </w:t>
      </w:r>
      <w:r w:rsidRPr="00092144">
        <w:rPr>
          <w:rFonts w:ascii="Poppins" w:eastAsia="Times New Roman" w:hAnsi="Poppins" w:cs="Poppins"/>
          <w:b/>
          <w:bCs/>
          <w:color w:val="1F2430"/>
          <w:sz w:val="21"/>
          <w:szCs w:val="21"/>
          <w:bdr w:val="none" w:sz="0" w:space="0" w:color="auto" w:frame="1"/>
        </w:rPr>
        <w:t>Auto Scaling</w:t>
      </w:r>
    </w:p>
    <w:p w14:paraId="26618F42" w14:textId="4498E94A" w:rsidR="00092144" w:rsidRPr="00092144" w:rsidRDefault="00092144" w:rsidP="00092144">
      <w:pPr>
        <w:numPr>
          <w:ilvl w:val="0"/>
          <w:numId w:val="1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the </w:t>
      </w:r>
      <w:r w:rsidRPr="00092144">
        <w:rPr>
          <w:rFonts w:ascii="Poppins" w:eastAsia="Times New Roman" w:hAnsi="Poppins" w:cs="Poppins"/>
          <w:noProof/>
          <w:color w:val="1F2430"/>
          <w:sz w:val="21"/>
          <w:szCs w:val="21"/>
          <w:bdr w:val="none" w:sz="0" w:space="0" w:color="auto" w:frame="1"/>
        </w:rPr>
        <w:drawing>
          <wp:inline distT="0" distB="0" distL="0" distR="0" wp14:anchorId="751EFB91" wp14:editId="60980F89">
            <wp:extent cx="268605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4191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07C1A3B5" w14:textId="77777777" w:rsidR="00092144" w:rsidRPr="00092144" w:rsidRDefault="00092144" w:rsidP="00092144">
      <w:pPr>
        <w:numPr>
          <w:ilvl w:val="0"/>
          <w:numId w:val="1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lastRenderedPageBreak/>
        <w:t>Step 1: Choose launch template or configuration</w:t>
      </w:r>
    </w:p>
    <w:p w14:paraId="2AB20A3B" w14:textId="77777777" w:rsidR="00092144" w:rsidRPr="00092144" w:rsidRDefault="00092144" w:rsidP="00092144">
      <w:pPr>
        <w:numPr>
          <w:ilvl w:val="1"/>
          <w:numId w:val="10"/>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Auto Scaling group name: Enter </w:t>
      </w:r>
      <w:r w:rsidRPr="00092144">
        <w:rPr>
          <w:rFonts w:ascii="Poppins" w:eastAsia="Times New Roman" w:hAnsi="Poppins" w:cs="Poppins"/>
          <w:b/>
          <w:bCs/>
          <w:i/>
          <w:iCs/>
          <w:color w:val="1F2430"/>
          <w:sz w:val="21"/>
          <w:szCs w:val="21"/>
          <w:bdr w:val="none" w:sz="0" w:space="0" w:color="auto" w:frame="1"/>
        </w:rPr>
        <w:t>whiz-ASG</w:t>
      </w:r>
    </w:p>
    <w:p w14:paraId="0B3F4B1C" w14:textId="77777777" w:rsidR="00092144" w:rsidRPr="00092144" w:rsidRDefault="00092144" w:rsidP="00092144">
      <w:pPr>
        <w:numPr>
          <w:ilvl w:val="1"/>
          <w:numId w:val="10"/>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Launch template: </w:t>
      </w:r>
      <w:r w:rsidRPr="00092144">
        <w:rPr>
          <w:rFonts w:ascii="Poppins" w:eastAsia="Times New Roman" w:hAnsi="Poppins" w:cs="Poppins"/>
          <w:b/>
          <w:bCs/>
          <w:color w:val="1F2430"/>
          <w:sz w:val="21"/>
          <w:szCs w:val="21"/>
          <w:bdr w:val="none" w:sz="0" w:space="0" w:color="auto" w:frame="1"/>
        </w:rPr>
        <w:t>whizlabsLT</w:t>
      </w:r>
    </w:p>
    <w:p w14:paraId="16312433" w14:textId="7D599D2A" w:rsidR="00092144" w:rsidRPr="00092144" w:rsidRDefault="00092144" w:rsidP="00092144">
      <w:pPr>
        <w:numPr>
          <w:ilvl w:val="1"/>
          <w:numId w:val="10"/>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the </w:t>
      </w:r>
      <w:r w:rsidRPr="00092144">
        <w:rPr>
          <w:rFonts w:ascii="Poppins" w:eastAsia="Times New Roman" w:hAnsi="Poppins" w:cs="Poppins"/>
          <w:noProof/>
          <w:color w:val="1F2430"/>
          <w:sz w:val="21"/>
          <w:szCs w:val="21"/>
          <w:bdr w:val="none" w:sz="0" w:space="0" w:color="auto" w:frame="1"/>
        </w:rPr>
        <w:drawing>
          <wp:inline distT="0" distB="0" distL="0" distR="0" wp14:anchorId="40A5EC20" wp14:editId="2FD444A1">
            <wp:extent cx="1562100" cy="64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button.</w:t>
      </w:r>
    </w:p>
    <w:p w14:paraId="764686C0" w14:textId="77777777" w:rsidR="00092144" w:rsidRPr="00092144" w:rsidRDefault="00092144" w:rsidP="00092144">
      <w:pPr>
        <w:numPr>
          <w:ilvl w:val="0"/>
          <w:numId w:val="1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t>Step 2: Configure settings</w:t>
      </w:r>
    </w:p>
    <w:p w14:paraId="0AAC65DF" w14:textId="77777777" w:rsidR="00092144" w:rsidRPr="00092144" w:rsidRDefault="00092144" w:rsidP="00092144">
      <w:pPr>
        <w:numPr>
          <w:ilvl w:val="1"/>
          <w:numId w:val="10"/>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VPC: Select the </w:t>
      </w:r>
      <w:r w:rsidRPr="00092144">
        <w:rPr>
          <w:rFonts w:ascii="Poppins" w:eastAsia="Times New Roman" w:hAnsi="Poppins" w:cs="Poppins"/>
          <w:b/>
          <w:bCs/>
          <w:color w:val="1F2430"/>
          <w:sz w:val="21"/>
          <w:szCs w:val="21"/>
          <w:bdr w:val="none" w:sz="0" w:space="0" w:color="auto" w:frame="1"/>
        </w:rPr>
        <w:t>Default VPC</w:t>
      </w:r>
      <w:r w:rsidRPr="00092144">
        <w:rPr>
          <w:rFonts w:ascii="Poppins" w:eastAsia="Times New Roman" w:hAnsi="Poppins" w:cs="Poppins"/>
          <w:color w:val="1F2430"/>
          <w:sz w:val="21"/>
          <w:szCs w:val="21"/>
          <w:bdr w:val="none" w:sz="0" w:space="0" w:color="auto" w:frame="1"/>
        </w:rPr>
        <w:t> from the list.</w:t>
      </w:r>
    </w:p>
    <w:p w14:paraId="12CCC1B4" w14:textId="77777777" w:rsidR="00092144" w:rsidRPr="00092144" w:rsidRDefault="00092144" w:rsidP="00092144">
      <w:pPr>
        <w:numPr>
          <w:ilvl w:val="1"/>
          <w:numId w:val="10"/>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Subnet: Select one or more subnets for your Auto Scaling instances.</w:t>
      </w:r>
    </w:p>
    <w:p w14:paraId="542FD7E1" w14:textId="1E021794" w:rsidR="00092144" w:rsidRPr="00092144" w:rsidRDefault="00092144" w:rsidP="00092144">
      <w:pPr>
        <w:numPr>
          <w:ilvl w:val="1"/>
          <w:numId w:val="10"/>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the </w:t>
      </w:r>
      <w:r w:rsidRPr="00092144">
        <w:rPr>
          <w:rFonts w:ascii="Poppins" w:eastAsia="Times New Roman" w:hAnsi="Poppins" w:cs="Poppins"/>
          <w:noProof/>
          <w:color w:val="1F2430"/>
          <w:sz w:val="21"/>
          <w:szCs w:val="21"/>
          <w:bdr w:val="none" w:sz="0" w:space="0" w:color="auto" w:frame="1"/>
        </w:rPr>
        <w:drawing>
          <wp:inline distT="0" distB="0" distL="0" distR="0" wp14:anchorId="38606A9B" wp14:editId="3F6B9A0F">
            <wp:extent cx="15621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4A79A323" w14:textId="22914823" w:rsidR="00092144" w:rsidRPr="00092144" w:rsidRDefault="00092144" w:rsidP="00092144">
      <w:pPr>
        <w:shd w:val="clear" w:color="auto" w:fill="FFFFFF"/>
        <w:spacing w:after="0" w:line="390" w:lineRule="atLeast"/>
        <w:ind w:left="1200"/>
        <w:rPr>
          <w:rFonts w:ascii="Poppins" w:eastAsia="Times New Roman" w:hAnsi="Poppins" w:cs="Poppins"/>
          <w:color w:val="1F2430"/>
          <w:sz w:val="21"/>
          <w:szCs w:val="21"/>
        </w:rPr>
      </w:pPr>
      <w:r w:rsidRPr="00092144">
        <w:rPr>
          <w:rFonts w:ascii="Poppins" w:eastAsia="Times New Roman" w:hAnsi="Poppins" w:cs="Poppins"/>
          <w:noProof/>
          <w:color w:val="1F2430"/>
          <w:sz w:val="21"/>
          <w:szCs w:val="21"/>
          <w:bdr w:val="none" w:sz="0" w:space="0" w:color="auto" w:frame="1"/>
        </w:rPr>
        <w:drawing>
          <wp:inline distT="0" distB="0" distL="0" distR="0" wp14:anchorId="65E6941F" wp14:editId="2257EFA5">
            <wp:extent cx="5943600" cy="4510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10405"/>
                    </a:xfrm>
                    <a:prstGeom prst="rect">
                      <a:avLst/>
                    </a:prstGeom>
                    <a:noFill/>
                    <a:ln>
                      <a:noFill/>
                    </a:ln>
                  </pic:spPr>
                </pic:pic>
              </a:graphicData>
            </a:graphic>
          </wp:inline>
        </w:drawing>
      </w:r>
    </w:p>
    <w:p w14:paraId="37744BBC" w14:textId="77777777" w:rsidR="00092144" w:rsidRPr="00092144" w:rsidRDefault="00092144" w:rsidP="00092144">
      <w:pPr>
        <w:numPr>
          <w:ilvl w:val="0"/>
          <w:numId w:val="11"/>
        </w:numPr>
        <w:spacing w:after="0" w:line="390" w:lineRule="atLeast"/>
        <w:ind w:right="450"/>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t>Step 3: Configure advanced options</w:t>
      </w:r>
    </w:p>
    <w:p w14:paraId="038A32DB" w14:textId="4EE76F9D" w:rsidR="00092144" w:rsidRPr="00092144" w:rsidRDefault="00092144" w:rsidP="00092144">
      <w:pPr>
        <w:numPr>
          <w:ilvl w:val="1"/>
          <w:numId w:val="11"/>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lastRenderedPageBreak/>
        <w:t>No changes are needed on this page, click on the </w:t>
      </w:r>
      <w:r w:rsidRPr="00092144">
        <w:rPr>
          <w:rFonts w:ascii="Poppins" w:eastAsia="Times New Roman" w:hAnsi="Poppins" w:cs="Poppins"/>
          <w:noProof/>
          <w:color w:val="1F2430"/>
          <w:sz w:val="21"/>
          <w:szCs w:val="21"/>
          <w:bdr w:val="none" w:sz="0" w:space="0" w:color="auto" w:frame="1"/>
        </w:rPr>
        <w:drawing>
          <wp:inline distT="0" distB="0" distL="0" distR="0" wp14:anchorId="59CD64F8" wp14:editId="18B0BA4A">
            <wp:extent cx="156210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67CDC0F1" w14:textId="77777777" w:rsidR="00092144" w:rsidRPr="00092144" w:rsidRDefault="00092144" w:rsidP="00092144">
      <w:pPr>
        <w:numPr>
          <w:ilvl w:val="0"/>
          <w:numId w:val="12"/>
        </w:numPr>
        <w:spacing w:after="0" w:line="390" w:lineRule="atLeast"/>
        <w:ind w:right="450"/>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t>Step 4: Configure group size and scaling policies</w:t>
      </w:r>
    </w:p>
    <w:p w14:paraId="5B6FBF08" w14:textId="77777777" w:rsidR="00092144" w:rsidRPr="00092144" w:rsidRDefault="00092144" w:rsidP="00092144">
      <w:pPr>
        <w:numPr>
          <w:ilvl w:val="1"/>
          <w:numId w:val="12"/>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Under Group size - optional</w:t>
      </w:r>
    </w:p>
    <w:p w14:paraId="69007BCE" w14:textId="77777777" w:rsidR="00092144" w:rsidRPr="00092144" w:rsidRDefault="00092144" w:rsidP="00092144">
      <w:pPr>
        <w:numPr>
          <w:ilvl w:val="2"/>
          <w:numId w:val="13"/>
        </w:numPr>
        <w:spacing w:after="0" w:line="390" w:lineRule="atLeast"/>
        <w:ind w:left="261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Desired capacity: Enter </w:t>
      </w:r>
      <w:r w:rsidRPr="00092144">
        <w:rPr>
          <w:rFonts w:ascii="Poppins" w:eastAsia="Times New Roman" w:hAnsi="Poppins" w:cs="Poppins"/>
          <w:b/>
          <w:bCs/>
          <w:i/>
          <w:iCs/>
          <w:color w:val="1F2430"/>
          <w:sz w:val="21"/>
          <w:szCs w:val="21"/>
          <w:bdr w:val="none" w:sz="0" w:space="0" w:color="auto" w:frame="1"/>
        </w:rPr>
        <w:t>2</w:t>
      </w:r>
    </w:p>
    <w:p w14:paraId="529A8F3C" w14:textId="77777777" w:rsidR="00092144" w:rsidRPr="00092144" w:rsidRDefault="00092144" w:rsidP="00092144">
      <w:pPr>
        <w:numPr>
          <w:ilvl w:val="2"/>
          <w:numId w:val="14"/>
        </w:numPr>
        <w:spacing w:after="0" w:line="390" w:lineRule="atLeast"/>
        <w:ind w:left="261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Minimum capacity: Enter </w:t>
      </w:r>
      <w:r w:rsidRPr="00092144">
        <w:rPr>
          <w:rFonts w:ascii="Poppins" w:eastAsia="Times New Roman" w:hAnsi="Poppins" w:cs="Poppins"/>
          <w:b/>
          <w:bCs/>
          <w:i/>
          <w:iCs/>
          <w:color w:val="1F2430"/>
          <w:sz w:val="21"/>
          <w:szCs w:val="21"/>
          <w:bdr w:val="none" w:sz="0" w:space="0" w:color="auto" w:frame="1"/>
        </w:rPr>
        <w:t>2</w:t>
      </w:r>
    </w:p>
    <w:p w14:paraId="0E75E53D" w14:textId="77777777" w:rsidR="00092144" w:rsidRPr="00092144" w:rsidRDefault="00092144" w:rsidP="00092144">
      <w:pPr>
        <w:numPr>
          <w:ilvl w:val="2"/>
          <w:numId w:val="15"/>
        </w:numPr>
        <w:spacing w:after="0" w:line="390" w:lineRule="atLeast"/>
        <w:ind w:left="261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Maximum capacity: Enter </w:t>
      </w:r>
      <w:r w:rsidRPr="00092144">
        <w:rPr>
          <w:rFonts w:ascii="Poppins" w:eastAsia="Times New Roman" w:hAnsi="Poppins" w:cs="Poppins"/>
          <w:b/>
          <w:bCs/>
          <w:i/>
          <w:iCs/>
          <w:color w:val="1F2430"/>
          <w:sz w:val="21"/>
          <w:szCs w:val="21"/>
          <w:bdr w:val="none" w:sz="0" w:space="0" w:color="auto" w:frame="1"/>
        </w:rPr>
        <w:t>2</w:t>
      </w:r>
    </w:p>
    <w:p w14:paraId="5BE812FA" w14:textId="765CEACC" w:rsidR="00092144" w:rsidRPr="00092144" w:rsidRDefault="00092144" w:rsidP="00092144">
      <w:pPr>
        <w:shd w:val="clear" w:color="auto" w:fill="FFFFFF"/>
        <w:spacing w:after="0" w:line="390" w:lineRule="atLeast"/>
        <w:ind w:left="1200"/>
        <w:rPr>
          <w:rFonts w:ascii="Poppins" w:eastAsia="Times New Roman" w:hAnsi="Poppins" w:cs="Poppins"/>
          <w:color w:val="1F2430"/>
          <w:sz w:val="21"/>
          <w:szCs w:val="21"/>
        </w:rPr>
      </w:pPr>
      <w:r w:rsidRPr="00092144">
        <w:rPr>
          <w:rFonts w:ascii="Poppins" w:eastAsia="Times New Roman" w:hAnsi="Poppins" w:cs="Poppins"/>
          <w:b/>
          <w:bCs/>
          <w:noProof/>
          <w:color w:val="1F2430"/>
          <w:sz w:val="21"/>
          <w:szCs w:val="21"/>
          <w:bdr w:val="none" w:sz="0" w:space="0" w:color="auto" w:frame="1"/>
        </w:rPr>
        <w:drawing>
          <wp:inline distT="0" distB="0" distL="0" distR="0" wp14:anchorId="37A753AA" wp14:editId="53B58930">
            <wp:extent cx="5943600" cy="2509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9520"/>
                    </a:xfrm>
                    <a:prstGeom prst="rect">
                      <a:avLst/>
                    </a:prstGeom>
                    <a:noFill/>
                    <a:ln>
                      <a:noFill/>
                    </a:ln>
                  </pic:spPr>
                </pic:pic>
              </a:graphicData>
            </a:graphic>
          </wp:inline>
        </w:drawing>
      </w:r>
    </w:p>
    <w:p w14:paraId="712CD509" w14:textId="77777777" w:rsidR="00092144" w:rsidRPr="00092144" w:rsidRDefault="00092144" w:rsidP="00092144">
      <w:pPr>
        <w:numPr>
          <w:ilvl w:val="0"/>
          <w:numId w:val="16"/>
        </w:numPr>
        <w:spacing w:after="0" w:line="390" w:lineRule="atLeast"/>
        <w:ind w:left="132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Under Scaling policies - optional</w:t>
      </w:r>
    </w:p>
    <w:p w14:paraId="5FF5C0C4" w14:textId="77777777" w:rsidR="00092144" w:rsidRPr="00092144" w:rsidRDefault="00092144" w:rsidP="00092144">
      <w:pPr>
        <w:numPr>
          <w:ilvl w:val="1"/>
          <w:numId w:val="17"/>
        </w:numPr>
        <w:spacing w:after="0" w:line="390" w:lineRule="atLeast"/>
        <w:ind w:left="204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Select </w:t>
      </w:r>
      <w:r w:rsidRPr="00092144">
        <w:rPr>
          <w:rFonts w:ascii="Poppins" w:eastAsia="Times New Roman" w:hAnsi="Poppins" w:cs="Poppins"/>
          <w:b/>
          <w:bCs/>
          <w:color w:val="1F2430"/>
          <w:sz w:val="21"/>
          <w:szCs w:val="21"/>
          <w:bdr w:val="none" w:sz="0" w:space="0" w:color="auto" w:frame="1"/>
        </w:rPr>
        <w:t>None</w:t>
      </w:r>
    </w:p>
    <w:p w14:paraId="71F0FAD6" w14:textId="3825BCE6" w:rsidR="00092144" w:rsidRPr="00092144" w:rsidRDefault="00092144" w:rsidP="00092144">
      <w:pPr>
        <w:shd w:val="clear" w:color="auto" w:fill="FFFFFF"/>
        <w:spacing w:after="0" w:line="390" w:lineRule="atLeast"/>
        <w:ind w:left="1200"/>
        <w:rPr>
          <w:rFonts w:ascii="Poppins" w:eastAsia="Times New Roman" w:hAnsi="Poppins" w:cs="Poppins"/>
          <w:color w:val="1F2430"/>
          <w:sz w:val="21"/>
          <w:szCs w:val="21"/>
        </w:rPr>
      </w:pPr>
      <w:r w:rsidRPr="00092144">
        <w:rPr>
          <w:rFonts w:ascii="Poppins" w:eastAsia="Times New Roman" w:hAnsi="Poppins" w:cs="Poppins"/>
          <w:noProof/>
          <w:color w:val="1F2430"/>
          <w:sz w:val="21"/>
          <w:szCs w:val="21"/>
          <w:bdr w:val="none" w:sz="0" w:space="0" w:color="auto" w:frame="1"/>
        </w:rPr>
        <w:drawing>
          <wp:inline distT="0" distB="0" distL="0" distR="0" wp14:anchorId="294164DF" wp14:editId="2A0FB880">
            <wp:extent cx="5943600" cy="1662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p w14:paraId="44D3E990" w14:textId="77777777" w:rsidR="00092144" w:rsidRPr="00092144" w:rsidRDefault="00092144" w:rsidP="00092144">
      <w:pPr>
        <w:numPr>
          <w:ilvl w:val="0"/>
          <w:numId w:val="18"/>
        </w:numPr>
        <w:spacing w:after="0" w:line="390" w:lineRule="atLeast"/>
        <w:ind w:left="132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Under Instance scale-in protection</w:t>
      </w:r>
    </w:p>
    <w:p w14:paraId="10B4230A" w14:textId="6E6F562A" w:rsidR="00092144" w:rsidRPr="00092144" w:rsidRDefault="00092144" w:rsidP="00092144">
      <w:pPr>
        <w:numPr>
          <w:ilvl w:val="1"/>
          <w:numId w:val="19"/>
        </w:numPr>
        <w:spacing w:after="0" w:line="390" w:lineRule="atLeast"/>
        <w:ind w:left="204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No changes are needed, click on the </w:t>
      </w:r>
      <w:r w:rsidRPr="00092144">
        <w:rPr>
          <w:rFonts w:ascii="Poppins" w:eastAsia="Times New Roman" w:hAnsi="Poppins" w:cs="Poppins"/>
          <w:noProof/>
          <w:color w:val="1F2430"/>
          <w:sz w:val="21"/>
          <w:szCs w:val="21"/>
          <w:bdr w:val="none" w:sz="0" w:space="0" w:color="auto" w:frame="1"/>
        </w:rPr>
        <w:drawing>
          <wp:inline distT="0" distB="0" distL="0" distR="0" wp14:anchorId="4CC776C2" wp14:editId="335F69EC">
            <wp:extent cx="156210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69B0F56C" w14:textId="77777777" w:rsidR="00092144" w:rsidRPr="00092144" w:rsidRDefault="00092144" w:rsidP="00092144">
      <w:pPr>
        <w:numPr>
          <w:ilvl w:val="0"/>
          <w:numId w:val="20"/>
        </w:numPr>
        <w:spacing w:after="0" w:line="390" w:lineRule="atLeast"/>
        <w:ind w:right="450"/>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t>Step 5: Add notifications</w:t>
      </w:r>
    </w:p>
    <w:p w14:paraId="44C41251" w14:textId="504CE558" w:rsidR="00092144" w:rsidRPr="00092144" w:rsidRDefault="00092144" w:rsidP="00092144">
      <w:pPr>
        <w:numPr>
          <w:ilvl w:val="1"/>
          <w:numId w:val="20"/>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lastRenderedPageBreak/>
        <w:t>No changes are needed on this page, click on the </w:t>
      </w:r>
      <w:r w:rsidRPr="00092144">
        <w:rPr>
          <w:rFonts w:ascii="Poppins" w:eastAsia="Times New Roman" w:hAnsi="Poppins" w:cs="Poppins"/>
          <w:noProof/>
          <w:color w:val="1F2430"/>
          <w:sz w:val="21"/>
          <w:szCs w:val="21"/>
          <w:bdr w:val="none" w:sz="0" w:space="0" w:color="auto" w:frame="1"/>
        </w:rPr>
        <w:drawing>
          <wp:inline distT="0" distB="0" distL="0" distR="0" wp14:anchorId="1B23CFB7" wp14:editId="33654D22">
            <wp:extent cx="15621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30FF7E59" w14:textId="77777777" w:rsidR="00092144" w:rsidRPr="00092144" w:rsidRDefault="00092144" w:rsidP="00092144">
      <w:pPr>
        <w:numPr>
          <w:ilvl w:val="0"/>
          <w:numId w:val="21"/>
        </w:numPr>
        <w:spacing w:after="0" w:line="390" w:lineRule="atLeast"/>
        <w:ind w:right="450"/>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t>Step 6: Add tags</w:t>
      </w:r>
    </w:p>
    <w:p w14:paraId="549EFCC4" w14:textId="77777777" w:rsidR="00092144" w:rsidRPr="00092144" w:rsidRDefault="00092144" w:rsidP="00092144">
      <w:pPr>
        <w:numPr>
          <w:ilvl w:val="1"/>
          <w:numId w:val="21"/>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Enter tags in key-value pairs to identify your auto-scaling group.</w:t>
      </w:r>
    </w:p>
    <w:p w14:paraId="7253BC46" w14:textId="5E44820E" w:rsidR="00092144" w:rsidRPr="00092144" w:rsidRDefault="00092144" w:rsidP="00092144">
      <w:pPr>
        <w:numPr>
          <w:ilvl w:val="1"/>
          <w:numId w:val="21"/>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the </w:t>
      </w:r>
      <w:r w:rsidRPr="00092144">
        <w:rPr>
          <w:rFonts w:ascii="Poppins" w:eastAsia="Times New Roman" w:hAnsi="Poppins" w:cs="Poppins"/>
          <w:noProof/>
          <w:color w:val="1F2430"/>
          <w:sz w:val="21"/>
          <w:szCs w:val="21"/>
          <w:bdr w:val="none" w:sz="0" w:space="0" w:color="auto" w:frame="1"/>
        </w:rPr>
        <w:drawing>
          <wp:inline distT="0" distB="0" distL="0" distR="0" wp14:anchorId="47E44DC9" wp14:editId="37F21CB8">
            <wp:extent cx="1905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button.</w:t>
      </w:r>
    </w:p>
    <w:p w14:paraId="116AB7CD" w14:textId="77777777" w:rsidR="00092144" w:rsidRPr="00092144" w:rsidRDefault="00092144" w:rsidP="00092144">
      <w:pPr>
        <w:numPr>
          <w:ilvl w:val="1"/>
          <w:numId w:val="21"/>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Key: </w:t>
      </w:r>
      <w:r w:rsidRPr="00092144">
        <w:rPr>
          <w:rFonts w:ascii="Poppins" w:eastAsia="Times New Roman" w:hAnsi="Poppins" w:cs="Poppins"/>
          <w:b/>
          <w:bCs/>
          <w:color w:val="1F2430"/>
          <w:sz w:val="21"/>
          <w:szCs w:val="21"/>
          <w:bdr w:val="none" w:sz="0" w:space="0" w:color="auto" w:frame="1"/>
        </w:rPr>
        <w:t>Name</w:t>
      </w:r>
    </w:p>
    <w:p w14:paraId="4619FC61" w14:textId="4BB7C1E7" w:rsidR="00092144" w:rsidRPr="00092144" w:rsidRDefault="00092144" w:rsidP="00092144">
      <w:pPr>
        <w:numPr>
          <w:ilvl w:val="1"/>
          <w:numId w:val="21"/>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Value: </w:t>
      </w:r>
      <w:r w:rsidRPr="00092144">
        <w:rPr>
          <w:rFonts w:ascii="Poppins" w:eastAsia="Times New Roman" w:hAnsi="Poppins" w:cs="Poppins"/>
          <w:b/>
          <w:bCs/>
          <w:color w:val="1F2430"/>
          <w:sz w:val="21"/>
          <w:szCs w:val="21"/>
          <w:bdr w:val="none" w:sz="0" w:space="0" w:color="auto" w:frame="1"/>
        </w:rPr>
        <w:t>ASG-EC2 </w:t>
      </w:r>
      <w:r w:rsidRPr="00092144">
        <w:rPr>
          <w:rFonts w:ascii="Poppins" w:eastAsia="Times New Roman" w:hAnsi="Poppins" w:cs="Poppins"/>
          <w:color w:val="1F2430"/>
          <w:sz w:val="21"/>
          <w:szCs w:val="21"/>
          <w:bdr w:val="none" w:sz="0" w:space="0" w:color="auto" w:frame="1"/>
        </w:rPr>
        <w:br/>
      </w:r>
      <w:r w:rsidRPr="00092144">
        <w:rPr>
          <w:rFonts w:ascii="Poppins" w:eastAsia="Times New Roman" w:hAnsi="Poppins" w:cs="Poppins"/>
          <w:noProof/>
          <w:color w:val="1F2430"/>
          <w:sz w:val="21"/>
          <w:szCs w:val="21"/>
          <w:bdr w:val="none" w:sz="0" w:space="0" w:color="auto" w:frame="1"/>
        </w:rPr>
        <w:drawing>
          <wp:inline distT="0" distB="0" distL="0" distR="0" wp14:anchorId="1C88FB9A" wp14:editId="0E5AC803">
            <wp:extent cx="5943600" cy="236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6DF3E4F6" w14:textId="73486311" w:rsidR="00092144" w:rsidRPr="00092144" w:rsidRDefault="00092144" w:rsidP="00092144">
      <w:pPr>
        <w:numPr>
          <w:ilvl w:val="1"/>
          <w:numId w:val="21"/>
        </w:numPr>
        <w:spacing w:after="0" w:line="390" w:lineRule="atLeast"/>
        <w:ind w:left="189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on the </w:t>
      </w:r>
      <w:r w:rsidRPr="00092144">
        <w:rPr>
          <w:rFonts w:ascii="Poppins" w:eastAsia="Times New Roman" w:hAnsi="Poppins" w:cs="Poppins"/>
          <w:noProof/>
          <w:color w:val="1F2430"/>
          <w:sz w:val="21"/>
          <w:szCs w:val="21"/>
          <w:bdr w:val="none" w:sz="0" w:space="0" w:color="auto" w:frame="1"/>
        </w:rPr>
        <w:drawing>
          <wp:inline distT="0" distB="0" distL="0" distR="0" wp14:anchorId="4E2905C8" wp14:editId="01F37126">
            <wp:extent cx="15621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40A39566" w14:textId="68DB0E33" w:rsidR="00092144" w:rsidRPr="00092144" w:rsidRDefault="00092144" w:rsidP="00092144">
      <w:pPr>
        <w:numPr>
          <w:ilvl w:val="0"/>
          <w:numId w:val="22"/>
        </w:numPr>
        <w:spacing w:after="0" w:line="390" w:lineRule="atLeast"/>
        <w:ind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Now scroll down and click on the </w:t>
      </w:r>
      <w:r w:rsidRPr="00092144">
        <w:rPr>
          <w:rFonts w:ascii="Poppins" w:eastAsia="Times New Roman" w:hAnsi="Poppins" w:cs="Poppins"/>
          <w:noProof/>
          <w:color w:val="1F2430"/>
          <w:sz w:val="21"/>
          <w:szCs w:val="21"/>
          <w:bdr w:val="none" w:sz="0" w:space="0" w:color="auto" w:frame="1"/>
        </w:rPr>
        <w:drawing>
          <wp:inline distT="0" distB="0" distL="0" distR="0" wp14:anchorId="16CFA466" wp14:editId="2097566B">
            <wp:extent cx="2686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419100"/>
                    </a:xfrm>
                    <a:prstGeom prst="rect">
                      <a:avLst/>
                    </a:prstGeom>
                    <a:noFill/>
                    <a:ln>
                      <a:noFill/>
                    </a:ln>
                  </pic:spPr>
                </pic:pic>
              </a:graphicData>
            </a:graphic>
          </wp:inline>
        </w:drawing>
      </w:r>
      <w:r w:rsidRPr="00092144">
        <w:rPr>
          <w:rFonts w:ascii="Poppins" w:eastAsia="Times New Roman" w:hAnsi="Poppins" w:cs="Poppins"/>
          <w:color w:val="1F2430"/>
          <w:sz w:val="21"/>
          <w:szCs w:val="21"/>
          <w:bdr w:val="none" w:sz="0" w:space="0" w:color="auto" w:frame="1"/>
        </w:rPr>
        <w:t> </w:t>
      </w:r>
    </w:p>
    <w:p w14:paraId="5EA73069" w14:textId="4A4E4B63" w:rsidR="00092144" w:rsidRPr="00092144" w:rsidRDefault="00092144" w:rsidP="00092144">
      <w:pPr>
        <w:numPr>
          <w:ilvl w:val="0"/>
          <w:numId w:val="23"/>
        </w:numPr>
        <w:spacing w:after="0" w:line="390" w:lineRule="atLeast"/>
        <w:ind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Whiz-ASG Auto scaling is created successfully.</w:t>
      </w:r>
      <w:r w:rsidRPr="00092144">
        <w:rPr>
          <w:rFonts w:ascii="Poppins" w:eastAsia="Times New Roman" w:hAnsi="Poppins" w:cs="Poppins"/>
          <w:color w:val="1F2430"/>
          <w:sz w:val="21"/>
          <w:szCs w:val="21"/>
          <w:bdr w:val="none" w:sz="0" w:space="0" w:color="auto" w:frame="1"/>
        </w:rPr>
        <w:br/>
      </w:r>
      <w:r w:rsidRPr="00092144">
        <w:rPr>
          <w:rFonts w:ascii="Poppins" w:eastAsia="Times New Roman" w:hAnsi="Poppins" w:cs="Poppins"/>
          <w:noProof/>
          <w:color w:val="1F2430"/>
          <w:sz w:val="21"/>
          <w:szCs w:val="21"/>
          <w:bdr w:val="none" w:sz="0" w:space="0" w:color="auto" w:frame="1"/>
        </w:rPr>
        <w:drawing>
          <wp:inline distT="0" distB="0" distL="0" distR="0" wp14:anchorId="36E28F42" wp14:editId="144586BA">
            <wp:extent cx="44196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0" cy="647700"/>
                    </a:xfrm>
                    <a:prstGeom prst="rect">
                      <a:avLst/>
                    </a:prstGeom>
                    <a:noFill/>
                    <a:ln>
                      <a:noFill/>
                    </a:ln>
                  </pic:spPr>
                </pic:pic>
              </a:graphicData>
            </a:graphic>
          </wp:inline>
        </w:drawing>
      </w:r>
    </w:p>
    <w:p w14:paraId="4EF91B7D" w14:textId="77777777" w:rsidR="00092144" w:rsidRPr="00092144" w:rsidRDefault="00092144" w:rsidP="00092144">
      <w:pPr>
        <w:numPr>
          <w:ilvl w:val="0"/>
          <w:numId w:val="24"/>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You will be redirected to the autoscaling group page, you will be able to see that two instances are launched by the autoscaling group.</w:t>
      </w:r>
    </w:p>
    <w:p w14:paraId="45A0611A" w14:textId="77777777" w:rsidR="00092144" w:rsidRPr="00092144" w:rsidRDefault="00092144" w:rsidP="00092144">
      <w:pPr>
        <w:numPr>
          <w:ilvl w:val="0"/>
          <w:numId w:val="25"/>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Now go to the EC2 instances list. You will see that there are </w:t>
      </w:r>
      <w:r w:rsidRPr="00092144">
        <w:rPr>
          <w:rFonts w:ascii="Poppins" w:eastAsia="Times New Roman" w:hAnsi="Poppins" w:cs="Poppins"/>
          <w:b/>
          <w:bCs/>
          <w:color w:val="1F2430"/>
          <w:sz w:val="21"/>
          <w:szCs w:val="21"/>
          <w:bdr w:val="none" w:sz="0" w:space="0" w:color="auto" w:frame="1"/>
        </w:rPr>
        <w:t>two new running instances</w:t>
      </w:r>
      <w:r w:rsidRPr="00092144">
        <w:rPr>
          <w:rFonts w:ascii="Poppins" w:eastAsia="Times New Roman" w:hAnsi="Poppins" w:cs="Poppins"/>
          <w:color w:val="1F2430"/>
          <w:sz w:val="21"/>
          <w:szCs w:val="21"/>
          <w:bdr w:val="none" w:sz="0" w:space="0" w:color="auto" w:frame="1"/>
        </w:rPr>
        <w:t xml:space="preserve"> (which were created by your autoscaling group) You </w:t>
      </w:r>
      <w:r w:rsidRPr="00092144">
        <w:rPr>
          <w:rFonts w:ascii="Poppins" w:eastAsia="Times New Roman" w:hAnsi="Poppins" w:cs="Poppins"/>
          <w:color w:val="1F2430"/>
          <w:sz w:val="21"/>
          <w:szCs w:val="21"/>
          <w:bdr w:val="none" w:sz="0" w:space="0" w:color="auto" w:frame="1"/>
        </w:rPr>
        <w:lastRenderedPageBreak/>
        <w:t>can confirm this from their tag name, which you gave at the time of creating the autoscaling group.</w:t>
      </w:r>
    </w:p>
    <w:p w14:paraId="34BA025B" w14:textId="77777777" w:rsidR="00092144" w:rsidRPr="00092144" w:rsidRDefault="00092144" w:rsidP="00092144">
      <w:pPr>
        <w:numPr>
          <w:ilvl w:val="0"/>
          <w:numId w:val="26"/>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You have successfully created an autoscaling group with a policy of a minimum of 2 and a maximum of 2 instances.</w:t>
      </w:r>
    </w:p>
    <w:p w14:paraId="5EF923B7" w14:textId="77777777" w:rsidR="00092144" w:rsidRPr="00092144" w:rsidRDefault="00092144" w:rsidP="00092144">
      <w:pPr>
        <w:shd w:val="clear" w:color="auto" w:fill="FFFFFF"/>
        <w:spacing w:after="0" w:line="240" w:lineRule="auto"/>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bdr w:val="none" w:sz="0" w:space="0" w:color="auto" w:frame="1"/>
        </w:rPr>
        <w:t>Task 4: </w:t>
      </w:r>
      <w:r w:rsidRPr="00092144">
        <w:rPr>
          <w:rFonts w:ascii="Poppins" w:eastAsia="Times New Roman" w:hAnsi="Poppins" w:cs="Poppins"/>
          <w:color w:val="1F2430"/>
          <w:sz w:val="33"/>
          <w:szCs w:val="33"/>
          <w:u w:val="single"/>
          <w:bdr w:val="none" w:sz="0" w:space="0" w:color="auto" w:frame="1"/>
        </w:rPr>
        <w:t>Test Auto Scaling Group</w:t>
      </w:r>
    </w:p>
    <w:p w14:paraId="16DC0856" w14:textId="77777777" w:rsidR="00092144" w:rsidRPr="00092144" w:rsidRDefault="00092144" w:rsidP="00092144">
      <w:pPr>
        <w:numPr>
          <w:ilvl w:val="0"/>
          <w:numId w:val="27"/>
        </w:numPr>
        <w:spacing w:after="0" w:line="240" w:lineRule="auto"/>
        <w:ind w:left="1170" w:right="450"/>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bdr w:val="none" w:sz="0" w:space="0" w:color="auto" w:frame="1"/>
        </w:rPr>
        <w:t>For testing the auto-scaling policy, go to the EC2 instance list and select one of your instances.</w:t>
      </w:r>
    </w:p>
    <w:p w14:paraId="12389174" w14:textId="77777777" w:rsidR="00092144" w:rsidRPr="00092144" w:rsidRDefault="00092144" w:rsidP="00092144">
      <w:pPr>
        <w:numPr>
          <w:ilvl w:val="0"/>
          <w:numId w:val="27"/>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Next, select an instance and click on </w:t>
      </w:r>
      <w:r w:rsidRPr="00092144">
        <w:rPr>
          <w:rFonts w:ascii="Poppins" w:eastAsia="Times New Roman" w:hAnsi="Poppins" w:cs="Poppins"/>
          <w:b/>
          <w:bCs/>
          <w:color w:val="1F2430"/>
          <w:sz w:val="21"/>
          <w:szCs w:val="21"/>
          <w:bdr w:val="none" w:sz="0" w:space="0" w:color="auto" w:frame="1"/>
        </w:rPr>
        <w:t>Instance state </w:t>
      </w:r>
      <w:r w:rsidRPr="00092144">
        <w:rPr>
          <w:rFonts w:ascii="Poppins" w:eastAsia="Times New Roman" w:hAnsi="Poppins" w:cs="Poppins"/>
          <w:color w:val="1F2430"/>
          <w:sz w:val="21"/>
          <w:szCs w:val="21"/>
          <w:bdr w:val="none" w:sz="0" w:space="0" w:color="auto" w:frame="1"/>
        </w:rPr>
        <w:t>and then </w:t>
      </w:r>
      <w:r w:rsidRPr="00092144">
        <w:rPr>
          <w:rFonts w:ascii="Poppins" w:eastAsia="Times New Roman" w:hAnsi="Poppins" w:cs="Poppins"/>
          <w:b/>
          <w:bCs/>
          <w:color w:val="1F2430"/>
          <w:sz w:val="21"/>
          <w:szCs w:val="21"/>
          <w:bdr w:val="none" w:sz="0" w:space="0" w:color="auto" w:frame="1"/>
        </w:rPr>
        <w:t>Stop instance.</w:t>
      </w:r>
    </w:p>
    <w:p w14:paraId="1F30CA30" w14:textId="77777777" w:rsidR="00092144" w:rsidRPr="00092144" w:rsidRDefault="00092144" w:rsidP="00092144">
      <w:pPr>
        <w:numPr>
          <w:ilvl w:val="0"/>
          <w:numId w:val="27"/>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Click the </w:t>
      </w:r>
      <w:r w:rsidRPr="00092144">
        <w:rPr>
          <w:rFonts w:ascii="Poppins" w:eastAsia="Times New Roman" w:hAnsi="Poppins" w:cs="Poppins"/>
          <w:b/>
          <w:bCs/>
          <w:color w:val="1F2430"/>
          <w:sz w:val="21"/>
          <w:szCs w:val="21"/>
          <w:bdr w:val="none" w:sz="0" w:space="0" w:color="auto" w:frame="1"/>
        </w:rPr>
        <w:t>Stop</w:t>
      </w:r>
      <w:r w:rsidRPr="00092144">
        <w:rPr>
          <w:rFonts w:ascii="Poppins" w:eastAsia="Times New Roman" w:hAnsi="Poppins" w:cs="Poppins"/>
          <w:color w:val="1F2430"/>
          <w:sz w:val="21"/>
          <w:szCs w:val="21"/>
          <w:bdr w:val="none" w:sz="0" w:space="0" w:color="auto" w:frame="1"/>
        </w:rPr>
        <w:t> button on the pop-up window to stop your instance.</w:t>
      </w:r>
    </w:p>
    <w:p w14:paraId="2DC94C03" w14:textId="02A18CAB" w:rsidR="00092144" w:rsidRPr="00092144" w:rsidRDefault="00092144" w:rsidP="00092144">
      <w:pPr>
        <w:numPr>
          <w:ilvl w:val="0"/>
          <w:numId w:val="27"/>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Once your instance is stopped (after 1-2 minutes) you can see that your stopped instance will be terminating automatically, and a new instance will be launched to fulfill the policy condition. A sample screenshot is provided below:</w:t>
      </w:r>
      <w:r w:rsidRPr="00092144">
        <w:rPr>
          <w:rFonts w:ascii="Poppins" w:eastAsia="Times New Roman" w:hAnsi="Poppins" w:cs="Poppins"/>
          <w:color w:val="1F2430"/>
          <w:sz w:val="21"/>
          <w:szCs w:val="21"/>
          <w:bdr w:val="none" w:sz="0" w:space="0" w:color="auto" w:frame="1"/>
        </w:rPr>
        <w:br/>
      </w:r>
      <w:r w:rsidRPr="00092144">
        <w:rPr>
          <w:rFonts w:ascii="Poppins" w:eastAsia="Times New Roman" w:hAnsi="Poppins" w:cs="Poppins"/>
          <w:noProof/>
          <w:color w:val="1F2430"/>
          <w:sz w:val="21"/>
          <w:szCs w:val="21"/>
          <w:bdr w:val="none" w:sz="0" w:space="0" w:color="auto" w:frame="1"/>
        </w:rPr>
        <w:drawing>
          <wp:inline distT="0" distB="0" distL="0" distR="0" wp14:anchorId="2C9EA547" wp14:editId="1B17FF15">
            <wp:extent cx="5943600" cy="159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590040"/>
                    </a:xfrm>
                    <a:prstGeom prst="rect">
                      <a:avLst/>
                    </a:prstGeom>
                    <a:noFill/>
                    <a:ln>
                      <a:noFill/>
                    </a:ln>
                  </pic:spPr>
                </pic:pic>
              </a:graphicData>
            </a:graphic>
          </wp:inline>
        </w:drawing>
      </w:r>
    </w:p>
    <w:p w14:paraId="1E75C7E3" w14:textId="77777777" w:rsidR="00092144" w:rsidRPr="00092144" w:rsidRDefault="00092144" w:rsidP="00092144">
      <w:pPr>
        <w:numPr>
          <w:ilvl w:val="0"/>
          <w:numId w:val="28"/>
        </w:numPr>
        <w:spacing w:after="0" w:line="390" w:lineRule="atLeast"/>
        <w:ind w:left="1320"/>
        <w:rPr>
          <w:rFonts w:ascii="Poppins" w:eastAsia="Times New Roman" w:hAnsi="Poppins" w:cs="Poppins"/>
          <w:color w:val="1F2430"/>
          <w:sz w:val="21"/>
          <w:szCs w:val="21"/>
        </w:rPr>
      </w:pPr>
      <w:r w:rsidRPr="00092144">
        <w:rPr>
          <w:rFonts w:ascii="Poppins" w:eastAsia="Times New Roman" w:hAnsi="Poppins" w:cs="Poppins"/>
          <w:b/>
          <w:bCs/>
          <w:color w:val="1F2430"/>
          <w:sz w:val="21"/>
          <w:szCs w:val="21"/>
          <w:bdr w:val="none" w:sz="0" w:space="0" w:color="auto" w:frame="1"/>
        </w:rPr>
        <w:t>Note: </w:t>
      </w:r>
      <w:r w:rsidRPr="00092144">
        <w:rPr>
          <w:rFonts w:ascii="Poppins" w:eastAsia="Times New Roman" w:hAnsi="Poppins" w:cs="Poppins"/>
          <w:color w:val="1F2430"/>
          <w:sz w:val="21"/>
          <w:szCs w:val="21"/>
          <w:bdr w:val="none" w:sz="0" w:space="0" w:color="auto" w:frame="1"/>
        </w:rPr>
        <w:t>Launching a new instance may take a few minutes, you can refresh the page to view the new instance.</w:t>
      </w:r>
    </w:p>
    <w:p w14:paraId="27821D2B" w14:textId="77777777" w:rsidR="00092144" w:rsidRPr="00092144" w:rsidRDefault="00092144" w:rsidP="00092144">
      <w:pPr>
        <w:shd w:val="clear" w:color="auto" w:fill="FFFFFF"/>
        <w:spacing w:after="0" w:line="240" w:lineRule="auto"/>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u w:val="single"/>
          <w:bdr w:val="none" w:sz="0" w:space="0" w:color="auto" w:frame="1"/>
        </w:rPr>
        <w:t>Task 5: Validation Test</w:t>
      </w:r>
    </w:p>
    <w:p w14:paraId="45A5BBF5" w14:textId="39B50A4E" w:rsidR="00092144" w:rsidRPr="00092144" w:rsidRDefault="00092144" w:rsidP="00092144">
      <w:pPr>
        <w:numPr>
          <w:ilvl w:val="0"/>
          <w:numId w:val="29"/>
        </w:numPr>
        <w:spacing w:after="0" w:line="240" w:lineRule="auto"/>
        <w:ind w:left="1170" w:right="450"/>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bdr w:val="none" w:sz="0" w:space="0" w:color="auto" w:frame="1"/>
        </w:rPr>
        <w:t>Once the lab steps are completed, please click on the </w:t>
      </w:r>
      <w:r w:rsidRPr="00092144">
        <w:rPr>
          <w:rFonts w:ascii="Poppins" w:eastAsia="Times New Roman" w:hAnsi="Poppins" w:cs="Poppins"/>
          <w:noProof/>
          <w:color w:val="1F2430"/>
          <w:sz w:val="33"/>
          <w:szCs w:val="33"/>
          <w:bdr w:val="none" w:sz="0" w:space="0" w:color="auto" w:frame="1"/>
        </w:rPr>
        <w:drawing>
          <wp:inline distT="0" distB="0" distL="0" distR="0" wp14:anchorId="5D376783" wp14:editId="4E6FFFCC">
            <wp:extent cx="35306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0600" cy="476250"/>
                    </a:xfrm>
                    <a:prstGeom prst="rect">
                      <a:avLst/>
                    </a:prstGeom>
                    <a:noFill/>
                    <a:ln>
                      <a:noFill/>
                    </a:ln>
                  </pic:spPr>
                </pic:pic>
              </a:graphicData>
            </a:graphic>
          </wp:inline>
        </w:drawing>
      </w:r>
      <w:r w:rsidRPr="00092144">
        <w:rPr>
          <w:rFonts w:ascii="Poppins" w:eastAsia="Times New Roman" w:hAnsi="Poppins" w:cs="Poppins"/>
          <w:color w:val="1F2430"/>
          <w:sz w:val="33"/>
          <w:szCs w:val="33"/>
          <w:bdr w:val="none" w:sz="0" w:space="0" w:color="auto" w:frame="1"/>
        </w:rPr>
        <w:t> button on the left side panel.</w:t>
      </w:r>
    </w:p>
    <w:p w14:paraId="02288ED5" w14:textId="77777777" w:rsidR="00092144" w:rsidRPr="00092144" w:rsidRDefault="00092144" w:rsidP="00092144">
      <w:pPr>
        <w:numPr>
          <w:ilvl w:val="0"/>
          <w:numId w:val="29"/>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lastRenderedPageBreak/>
        <w:t>This will validate the resources in the AWS account and displays whether you have completed this lab successfully or not.</w:t>
      </w:r>
    </w:p>
    <w:p w14:paraId="68FC3946" w14:textId="77777777" w:rsidR="00092144" w:rsidRPr="00092144" w:rsidRDefault="00092144" w:rsidP="00092144">
      <w:pPr>
        <w:numPr>
          <w:ilvl w:val="0"/>
          <w:numId w:val="29"/>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Sample output : </w:t>
      </w:r>
    </w:p>
    <w:p w14:paraId="2F2E1F9B" w14:textId="645F1ACA" w:rsidR="00092144" w:rsidRPr="00092144" w:rsidRDefault="00092144" w:rsidP="00092144">
      <w:pPr>
        <w:shd w:val="clear" w:color="auto" w:fill="FFFFFF"/>
        <w:spacing w:after="450" w:line="390" w:lineRule="atLeast"/>
        <w:ind w:left="600"/>
        <w:rPr>
          <w:rFonts w:ascii="Poppins" w:eastAsia="Times New Roman" w:hAnsi="Poppins" w:cs="Poppins"/>
          <w:color w:val="1F2430"/>
          <w:sz w:val="21"/>
          <w:szCs w:val="21"/>
        </w:rPr>
      </w:pPr>
      <w:r w:rsidRPr="00092144">
        <w:rPr>
          <w:rFonts w:ascii="Poppins" w:eastAsia="Times New Roman" w:hAnsi="Poppins" w:cs="Poppins"/>
          <w:noProof/>
          <w:color w:val="1F2430"/>
          <w:sz w:val="21"/>
          <w:szCs w:val="21"/>
        </w:rPr>
        <w:drawing>
          <wp:inline distT="0" distB="0" distL="0" distR="0" wp14:anchorId="318AFAD0" wp14:editId="2422C152">
            <wp:extent cx="5943600" cy="7059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059295"/>
                    </a:xfrm>
                    <a:prstGeom prst="rect">
                      <a:avLst/>
                    </a:prstGeom>
                    <a:noFill/>
                    <a:ln>
                      <a:noFill/>
                    </a:ln>
                  </pic:spPr>
                </pic:pic>
              </a:graphicData>
            </a:graphic>
          </wp:inline>
        </w:drawing>
      </w:r>
    </w:p>
    <w:p w14:paraId="177F3A61" w14:textId="77777777" w:rsidR="00092144" w:rsidRPr="00092144" w:rsidRDefault="00092144" w:rsidP="00092144">
      <w:pPr>
        <w:shd w:val="clear" w:color="auto" w:fill="FFFFFF"/>
        <w:spacing w:after="0" w:line="240" w:lineRule="auto"/>
        <w:outlineLvl w:val="0"/>
        <w:rPr>
          <w:rFonts w:ascii="Poppins" w:eastAsia="Times New Roman" w:hAnsi="Poppins" w:cs="Poppins"/>
          <w:b/>
          <w:bCs/>
          <w:color w:val="1F2430"/>
          <w:kern w:val="36"/>
          <w:sz w:val="45"/>
          <w:szCs w:val="45"/>
        </w:rPr>
      </w:pPr>
      <w:r w:rsidRPr="00092144">
        <w:rPr>
          <w:rFonts w:ascii="Poppins" w:eastAsia="Times New Roman" w:hAnsi="Poppins" w:cs="Poppins"/>
          <w:b/>
          <w:bCs/>
          <w:color w:val="1F2430"/>
          <w:kern w:val="36"/>
          <w:sz w:val="45"/>
          <w:szCs w:val="45"/>
          <w:bdr w:val="none" w:sz="0" w:space="0" w:color="auto" w:frame="1"/>
        </w:rPr>
        <w:lastRenderedPageBreak/>
        <w:t>Completion and Conclusion</w:t>
      </w:r>
    </w:p>
    <w:p w14:paraId="06EF5024" w14:textId="77777777" w:rsidR="00092144" w:rsidRPr="00092144" w:rsidRDefault="00092144" w:rsidP="00092144">
      <w:pPr>
        <w:numPr>
          <w:ilvl w:val="0"/>
          <w:numId w:val="3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You have successfully used the AWS management console to create a Launch Template.</w:t>
      </w:r>
    </w:p>
    <w:p w14:paraId="25E231B2" w14:textId="77777777" w:rsidR="00092144" w:rsidRPr="00092144" w:rsidRDefault="00092144" w:rsidP="00092144">
      <w:pPr>
        <w:numPr>
          <w:ilvl w:val="0"/>
          <w:numId w:val="3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You have configured your own details while creating an Auto Scaling Group.</w:t>
      </w:r>
    </w:p>
    <w:p w14:paraId="7199517A" w14:textId="77777777" w:rsidR="00092144" w:rsidRPr="00092144" w:rsidRDefault="00092144" w:rsidP="00092144">
      <w:pPr>
        <w:numPr>
          <w:ilvl w:val="0"/>
          <w:numId w:val="30"/>
        </w:numPr>
        <w:spacing w:after="0" w:line="390" w:lineRule="atLeast"/>
        <w:ind w:left="1170" w:right="450"/>
        <w:rPr>
          <w:rFonts w:ascii="Poppins" w:eastAsia="Times New Roman" w:hAnsi="Poppins" w:cs="Poppins"/>
          <w:color w:val="1F2430"/>
          <w:sz w:val="21"/>
          <w:szCs w:val="21"/>
        </w:rPr>
      </w:pPr>
      <w:r w:rsidRPr="00092144">
        <w:rPr>
          <w:rFonts w:ascii="Poppins" w:eastAsia="Times New Roman" w:hAnsi="Poppins" w:cs="Poppins"/>
          <w:color w:val="1F2430"/>
          <w:sz w:val="21"/>
          <w:szCs w:val="21"/>
          <w:bdr w:val="none" w:sz="0" w:space="0" w:color="auto" w:frame="1"/>
        </w:rPr>
        <w:t>You stopped an EC2 instance to verify a replacement instance would be created, as per the requirement.</w:t>
      </w:r>
    </w:p>
    <w:p w14:paraId="21D7B107" w14:textId="77777777" w:rsidR="00092144" w:rsidRPr="00092144" w:rsidRDefault="00092144" w:rsidP="00092144">
      <w:pPr>
        <w:shd w:val="clear" w:color="auto" w:fill="FFFFFF"/>
        <w:spacing w:after="0" w:line="240" w:lineRule="auto"/>
        <w:outlineLvl w:val="1"/>
        <w:rPr>
          <w:rFonts w:ascii="Poppins" w:eastAsia="Times New Roman" w:hAnsi="Poppins" w:cs="Poppins"/>
          <w:color w:val="1F2430"/>
          <w:sz w:val="33"/>
          <w:szCs w:val="33"/>
        </w:rPr>
      </w:pPr>
      <w:r w:rsidRPr="00092144">
        <w:rPr>
          <w:rFonts w:ascii="Poppins" w:eastAsia="Times New Roman" w:hAnsi="Poppins" w:cs="Poppins"/>
          <w:color w:val="1F2430"/>
          <w:sz w:val="33"/>
          <w:szCs w:val="33"/>
          <w:bdr w:val="none" w:sz="0" w:space="0" w:color="auto" w:frame="1"/>
        </w:rPr>
        <w:t>End Lab</w:t>
      </w:r>
    </w:p>
    <w:p w14:paraId="0B747013" w14:textId="77777777" w:rsidR="00B9101F" w:rsidRDefault="00B9101F"/>
    <w:sectPr w:rsidR="00B9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658"/>
    <w:multiLevelType w:val="multilevel"/>
    <w:tmpl w:val="AB92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4055D"/>
    <w:multiLevelType w:val="multilevel"/>
    <w:tmpl w:val="C42E923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E5170"/>
    <w:multiLevelType w:val="multilevel"/>
    <w:tmpl w:val="E24A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C298F"/>
    <w:multiLevelType w:val="multilevel"/>
    <w:tmpl w:val="2EE684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168D8"/>
    <w:multiLevelType w:val="multilevel"/>
    <w:tmpl w:val="EA6E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C4CFC"/>
    <w:multiLevelType w:val="multilevel"/>
    <w:tmpl w:val="6CB8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52EB8"/>
    <w:multiLevelType w:val="multilevel"/>
    <w:tmpl w:val="EA66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921DA"/>
    <w:multiLevelType w:val="multilevel"/>
    <w:tmpl w:val="9D5EA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752C3"/>
    <w:multiLevelType w:val="multilevel"/>
    <w:tmpl w:val="8612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07180"/>
    <w:multiLevelType w:val="multilevel"/>
    <w:tmpl w:val="20D04DF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C6F3B"/>
    <w:multiLevelType w:val="multilevel"/>
    <w:tmpl w:val="D8D0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F0CAE"/>
    <w:multiLevelType w:val="multilevel"/>
    <w:tmpl w:val="2CE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35C40"/>
    <w:multiLevelType w:val="multilevel"/>
    <w:tmpl w:val="8824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812145">
    <w:abstractNumId w:val="2"/>
  </w:num>
  <w:num w:numId="2" w16cid:durableId="319358162">
    <w:abstractNumId w:val="4"/>
  </w:num>
  <w:num w:numId="3" w16cid:durableId="477890271">
    <w:abstractNumId w:val="3"/>
    <w:lvlOverride w:ilvl="0">
      <w:lvl w:ilvl="0">
        <w:numFmt w:val="decimal"/>
        <w:lvlText w:val="%1."/>
        <w:lvlJc w:val="left"/>
      </w:lvl>
    </w:lvlOverride>
  </w:num>
  <w:num w:numId="4" w16cid:durableId="1309549244">
    <w:abstractNumId w:val="5"/>
  </w:num>
  <w:num w:numId="5" w16cid:durableId="142164401">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142164401">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42164401">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42164401">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42164401">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2126342789">
    <w:abstractNumId w:val="7"/>
  </w:num>
  <w:num w:numId="11" w16cid:durableId="1236622319">
    <w:abstractNumId w:val="1"/>
    <w:lvlOverride w:ilvl="0">
      <w:lvl w:ilvl="0">
        <w:numFmt w:val="decimal"/>
        <w:lvlText w:val="%1."/>
        <w:lvlJc w:val="left"/>
      </w:lvl>
    </w:lvlOverride>
  </w:num>
  <w:num w:numId="12" w16cid:durableId="1236622319">
    <w:abstractNumId w:val="1"/>
    <w:lvlOverride w:ilvl="0">
      <w:lvl w:ilvl="0">
        <w:numFmt w:val="decimal"/>
        <w:lvlText w:val="%1."/>
        <w:lvlJc w:val="left"/>
      </w:lvl>
    </w:lvlOverride>
  </w:num>
  <w:num w:numId="13" w16cid:durableId="1236622319">
    <w:abstractNumId w:val="1"/>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1236622319">
    <w:abstractNumId w:val="1"/>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1236622319">
    <w:abstractNumId w:val="1"/>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116291320">
    <w:abstractNumId w:val="12"/>
  </w:num>
  <w:num w:numId="17" w16cid:durableId="794565886">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26375136">
    <w:abstractNumId w:val="8"/>
  </w:num>
  <w:num w:numId="19" w16cid:durableId="2083210814">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647129570">
    <w:abstractNumId w:val="9"/>
    <w:lvlOverride w:ilvl="0">
      <w:lvl w:ilvl="0">
        <w:numFmt w:val="decimal"/>
        <w:lvlText w:val="%1."/>
        <w:lvlJc w:val="left"/>
      </w:lvl>
    </w:lvlOverride>
  </w:num>
  <w:num w:numId="21" w16cid:durableId="647129570">
    <w:abstractNumId w:val="9"/>
    <w:lvlOverride w:ilvl="0">
      <w:lvl w:ilvl="0">
        <w:numFmt w:val="decimal"/>
        <w:lvlText w:val="%1."/>
        <w:lvlJc w:val="left"/>
      </w:lvl>
    </w:lvlOverride>
  </w:num>
  <w:num w:numId="22" w16cid:durableId="647129570">
    <w:abstractNumId w:val="9"/>
    <w:lvlOverride w:ilvl="0">
      <w:lvl w:ilvl="0">
        <w:numFmt w:val="decimal"/>
        <w:lvlText w:val="%1."/>
        <w:lvlJc w:val="left"/>
      </w:lvl>
    </w:lvlOverride>
  </w:num>
  <w:num w:numId="23" w16cid:durableId="647129570">
    <w:abstractNumId w:val="9"/>
    <w:lvlOverride w:ilvl="0">
      <w:lvl w:ilvl="0">
        <w:numFmt w:val="decimal"/>
        <w:lvlText w:val="%1."/>
        <w:lvlJc w:val="left"/>
      </w:lvl>
    </w:lvlOverride>
  </w:num>
  <w:num w:numId="24" w16cid:durableId="647129570">
    <w:abstractNumId w:val="9"/>
    <w:lvlOverride w:ilvl="0">
      <w:lvl w:ilvl="0">
        <w:numFmt w:val="decimal"/>
        <w:lvlText w:val="%1."/>
        <w:lvlJc w:val="left"/>
      </w:lvl>
    </w:lvlOverride>
  </w:num>
  <w:num w:numId="25" w16cid:durableId="647129570">
    <w:abstractNumId w:val="9"/>
    <w:lvlOverride w:ilvl="0">
      <w:lvl w:ilvl="0">
        <w:numFmt w:val="decimal"/>
        <w:lvlText w:val="%1."/>
        <w:lvlJc w:val="left"/>
      </w:lvl>
    </w:lvlOverride>
  </w:num>
  <w:num w:numId="26" w16cid:durableId="647129570">
    <w:abstractNumId w:val="9"/>
    <w:lvlOverride w:ilvl="0">
      <w:lvl w:ilvl="0">
        <w:numFmt w:val="decimal"/>
        <w:lvlText w:val="%1."/>
        <w:lvlJc w:val="left"/>
      </w:lvl>
    </w:lvlOverride>
  </w:num>
  <w:num w:numId="27" w16cid:durableId="1571578796">
    <w:abstractNumId w:val="6"/>
  </w:num>
  <w:num w:numId="28" w16cid:durableId="401370074">
    <w:abstractNumId w:val="11"/>
  </w:num>
  <w:num w:numId="29" w16cid:durableId="1544515168">
    <w:abstractNumId w:val="0"/>
  </w:num>
  <w:num w:numId="30" w16cid:durableId="458687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9C"/>
    <w:rsid w:val="00092144"/>
    <w:rsid w:val="00B9101F"/>
    <w:rsid w:val="00FC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31E6C-4124-4540-BF04-AE4F1B90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1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2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1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21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144"/>
    <w:rPr>
      <w:b/>
      <w:bCs/>
    </w:rPr>
  </w:style>
  <w:style w:type="character" w:styleId="Emphasis">
    <w:name w:val="Emphasis"/>
    <w:basedOn w:val="DefaultParagraphFont"/>
    <w:uiPriority w:val="20"/>
    <w:qFormat/>
    <w:rsid w:val="00092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03813">
      <w:bodyDiv w:val="1"/>
      <w:marLeft w:val="0"/>
      <w:marRight w:val="0"/>
      <w:marTop w:val="0"/>
      <w:marBottom w:val="0"/>
      <w:divBdr>
        <w:top w:val="none" w:sz="0" w:space="0" w:color="auto"/>
        <w:left w:val="none" w:sz="0" w:space="0" w:color="auto"/>
        <w:bottom w:val="none" w:sz="0" w:space="0" w:color="auto"/>
        <w:right w:val="none" w:sz="0" w:space="0" w:color="auto"/>
      </w:divBdr>
      <w:divsChild>
        <w:div w:id="1011685618">
          <w:marLeft w:val="0"/>
          <w:marRight w:val="0"/>
          <w:marTop w:val="0"/>
          <w:marBottom w:val="375"/>
          <w:divBdr>
            <w:top w:val="none" w:sz="0" w:space="0" w:color="auto"/>
            <w:left w:val="none" w:sz="0" w:space="0" w:color="auto"/>
            <w:bottom w:val="none" w:sz="0" w:space="0" w:color="auto"/>
            <w:right w:val="none" w:sz="0" w:space="0" w:color="auto"/>
          </w:divBdr>
          <w:divsChild>
            <w:div w:id="1116755482">
              <w:marLeft w:val="0"/>
              <w:marRight w:val="0"/>
              <w:marTop w:val="75"/>
              <w:marBottom w:val="75"/>
              <w:divBdr>
                <w:top w:val="none" w:sz="0" w:space="0" w:color="auto"/>
                <w:left w:val="none" w:sz="0" w:space="0" w:color="auto"/>
                <w:bottom w:val="none" w:sz="0" w:space="0" w:color="auto"/>
                <w:right w:val="none" w:sz="0" w:space="0" w:color="auto"/>
              </w:divBdr>
            </w:div>
            <w:div w:id="1467167162">
              <w:marLeft w:val="0"/>
              <w:marRight w:val="0"/>
              <w:marTop w:val="75"/>
              <w:marBottom w:val="75"/>
              <w:divBdr>
                <w:top w:val="none" w:sz="0" w:space="0" w:color="auto"/>
                <w:left w:val="none" w:sz="0" w:space="0" w:color="auto"/>
                <w:bottom w:val="none" w:sz="0" w:space="0" w:color="auto"/>
                <w:right w:val="none" w:sz="0" w:space="0" w:color="auto"/>
              </w:divBdr>
            </w:div>
          </w:divsChild>
        </w:div>
        <w:div w:id="1375234418">
          <w:marLeft w:val="0"/>
          <w:marRight w:val="0"/>
          <w:marTop w:val="0"/>
          <w:marBottom w:val="0"/>
          <w:divBdr>
            <w:top w:val="none" w:sz="0" w:space="0" w:color="auto"/>
            <w:left w:val="none" w:sz="0" w:space="0" w:color="auto"/>
            <w:bottom w:val="none" w:sz="0" w:space="0" w:color="auto"/>
            <w:right w:val="none" w:sz="0" w:space="0" w:color="auto"/>
          </w:divBdr>
          <w:divsChild>
            <w:div w:id="552735517">
              <w:marLeft w:val="0"/>
              <w:marRight w:val="0"/>
              <w:marTop w:val="0"/>
              <w:marBottom w:val="0"/>
              <w:divBdr>
                <w:top w:val="none" w:sz="0" w:space="0" w:color="auto"/>
                <w:left w:val="none" w:sz="0" w:space="0" w:color="auto"/>
                <w:bottom w:val="none" w:sz="0" w:space="0" w:color="auto"/>
                <w:right w:val="none" w:sz="0" w:space="0" w:color="auto"/>
              </w:divBdr>
              <w:divsChild>
                <w:div w:id="1133210403">
                  <w:marLeft w:val="0"/>
                  <w:marRight w:val="0"/>
                  <w:marTop w:val="0"/>
                  <w:marBottom w:val="0"/>
                  <w:divBdr>
                    <w:top w:val="none" w:sz="0" w:space="0" w:color="auto"/>
                    <w:left w:val="none" w:sz="0" w:space="0" w:color="auto"/>
                    <w:bottom w:val="none" w:sz="0" w:space="0" w:color="auto"/>
                    <w:right w:val="none" w:sz="0" w:space="0" w:color="auto"/>
                  </w:divBdr>
                  <w:divsChild>
                    <w:div w:id="1995639160">
                      <w:marLeft w:val="0"/>
                      <w:marRight w:val="0"/>
                      <w:marTop w:val="0"/>
                      <w:marBottom w:val="0"/>
                      <w:divBdr>
                        <w:top w:val="single" w:sz="6" w:space="15" w:color="CCCCCC"/>
                        <w:left w:val="single" w:sz="6" w:space="15" w:color="CCCCCC"/>
                        <w:bottom w:val="single" w:sz="6" w:space="8" w:color="CCCCCC"/>
                        <w:right w:val="single" w:sz="6" w:space="15"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business.whizlabs.com/labs/support-document/faqs-and-troubleshooting"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2</cp:revision>
  <dcterms:created xsi:type="dcterms:W3CDTF">2023-01-14T19:52:00Z</dcterms:created>
  <dcterms:modified xsi:type="dcterms:W3CDTF">2023-01-14T19:52:00Z</dcterms:modified>
</cp:coreProperties>
</file>