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C4C8" w14:textId="77777777" w:rsidR="001F3CF3" w:rsidRPr="001F3CF3" w:rsidRDefault="001F3CF3" w:rsidP="001F3CF3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Developer, Cloud DevOps Engineer </w:t>
      </w:r>
    </w:p>
    <w:p w14:paraId="4FB5FB08" w14:textId="0BE62A8A" w:rsidR="001F3CF3" w:rsidRPr="001F3CF3" w:rsidRDefault="001F3CF3" w:rsidP="001F3CF3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7DE1B1D4" wp14:editId="2903A538">
                <wp:extent cx="304800" cy="304800"/>
                <wp:effectExtent l="0" t="0" r="0" b="0"/>
                <wp:docPr id="27" name="Rectangle 27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38A72" id="Rectangle 27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F3CF3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Storage, Serverless </w:t>
      </w:r>
    </w:p>
    <w:p w14:paraId="136C3B99" w14:textId="77777777" w:rsidR="001F3CF3" w:rsidRPr="001F3CF3" w:rsidRDefault="001F3CF3" w:rsidP="001F3CF3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F3CF3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Lab Steps</w:t>
      </w:r>
    </w:p>
    <w:p w14:paraId="3A372051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Task 1: Sign in to AWS Management Console</w:t>
      </w:r>
    </w:p>
    <w:p w14:paraId="6FDFA50E" w14:textId="1E6AC77F" w:rsidR="001F3CF3" w:rsidRPr="001F3CF3" w:rsidRDefault="001F3CF3" w:rsidP="001F3CF3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67007A7" wp14:editId="729021BA">
            <wp:extent cx="2876550" cy="387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button, and you will get redirected to AWS Console in a new browser tab.</w:t>
      </w:r>
    </w:p>
    <w:p w14:paraId="71CBFDEC" w14:textId="77777777" w:rsidR="001F3CF3" w:rsidRPr="001F3CF3" w:rsidRDefault="001F3CF3" w:rsidP="001F3CF3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 the AWS sign-in page,</w:t>
      </w:r>
    </w:p>
    <w:p w14:paraId="39D9400B" w14:textId="77777777" w:rsidR="001F3CF3" w:rsidRPr="001F3CF3" w:rsidRDefault="001F3CF3" w:rsidP="001F3CF3">
      <w:pPr>
        <w:numPr>
          <w:ilvl w:val="1"/>
          <w:numId w:val="1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Leave the Account ID as default. Never edit/remove the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12 digit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Account ID present in the AWS Console. otherwise, you cannot proceed with the lab.</w:t>
      </w:r>
    </w:p>
    <w:p w14:paraId="5E7AC2D5" w14:textId="77777777" w:rsidR="001F3CF3" w:rsidRPr="001F3CF3" w:rsidRDefault="001F3CF3" w:rsidP="001F3CF3">
      <w:pPr>
        <w:numPr>
          <w:ilvl w:val="1"/>
          <w:numId w:val="1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copy your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Lab Console to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AWS Console and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2691413E" w14:textId="77777777" w:rsidR="001F3CF3" w:rsidRPr="001F3CF3" w:rsidRDefault="001F3CF3" w:rsidP="001F3CF3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Once Signed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to the AWS Management Console, Make the default AWS Region as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14:paraId="2D80B586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2: Create a SQS Queue</w:t>
      </w:r>
    </w:p>
    <w:p w14:paraId="3DC0B2E4" w14:textId="77777777" w:rsidR="001F3CF3" w:rsidRPr="001F3CF3" w:rsidRDefault="001F3CF3" w:rsidP="001F3CF3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menu on the top, select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Simple Queue Service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under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Application Integration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249BAD2C" w14:textId="77777777" w:rsidR="001F3CF3" w:rsidRPr="001F3CF3" w:rsidRDefault="001F3CF3" w:rsidP="001F3CF3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N. Virginia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region.</w:t>
      </w:r>
    </w:p>
    <w:p w14:paraId="034F2A62" w14:textId="77777777" w:rsidR="001F3CF3" w:rsidRPr="001F3CF3" w:rsidRDefault="001F3CF3" w:rsidP="001F3CF3">
      <w:pPr>
        <w:numPr>
          <w:ilvl w:val="0"/>
          <w:numId w:val="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queue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0F19AA53" w14:textId="369EC855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2E27267" wp14:editId="7A414FC9">
            <wp:extent cx="5943600" cy="1574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F8E3" w14:textId="77777777" w:rsidR="001F3CF3" w:rsidRPr="001F3CF3" w:rsidRDefault="001F3CF3" w:rsidP="001F3CF3">
      <w:pPr>
        <w:numPr>
          <w:ilvl w:val="0"/>
          <w:numId w:val="3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Details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</w:p>
    <w:p w14:paraId="5503F8ED" w14:textId="77777777" w:rsidR="001F3CF3" w:rsidRPr="001F3CF3" w:rsidRDefault="001F3CF3" w:rsidP="001F3CF3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Type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Select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Standard</w:t>
      </w:r>
    </w:p>
    <w:p w14:paraId="14717B7C" w14:textId="77777777" w:rsidR="001F3CF3" w:rsidRPr="001F3CF3" w:rsidRDefault="001F3CF3" w:rsidP="001F3CF3">
      <w:pPr>
        <w:numPr>
          <w:ilvl w:val="1"/>
          <w:numId w:val="3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Name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proofErr w:type="spellStart"/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Whizlabs-sqs</w:t>
      </w:r>
      <w:proofErr w:type="spellEnd"/>
    </w:p>
    <w:p w14:paraId="609B004A" w14:textId="4495544E" w:rsidR="001F3CF3" w:rsidRPr="001F3CF3" w:rsidRDefault="001F3CF3" w:rsidP="001F3CF3">
      <w:pPr>
        <w:spacing w:after="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644BA000" wp14:editId="07EDB069">
            <wp:extent cx="5943600" cy="3566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F239" w14:textId="77777777" w:rsidR="001F3CF3" w:rsidRPr="001F3CF3" w:rsidRDefault="001F3CF3" w:rsidP="001F3CF3">
      <w:pPr>
        <w:numPr>
          <w:ilvl w:val="0"/>
          <w:numId w:val="4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Configuration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</w:p>
    <w:p w14:paraId="4967384B" w14:textId="77777777" w:rsidR="001F3CF3" w:rsidRPr="001F3CF3" w:rsidRDefault="001F3CF3" w:rsidP="001F3CF3">
      <w:pPr>
        <w:numPr>
          <w:ilvl w:val="1"/>
          <w:numId w:val="4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Visibility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timeout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1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Minute</w:t>
      </w:r>
    </w:p>
    <w:p w14:paraId="17E768F2" w14:textId="77777777" w:rsidR="001F3CF3" w:rsidRPr="001F3CF3" w:rsidRDefault="001F3CF3" w:rsidP="001F3CF3">
      <w:pPr>
        <w:numPr>
          <w:ilvl w:val="1"/>
          <w:numId w:val="4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Leave everything as default.</w:t>
      </w:r>
    </w:p>
    <w:p w14:paraId="23B1BB45" w14:textId="1F76310A" w:rsidR="001F3CF3" w:rsidRPr="001F3CF3" w:rsidRDefault="001F3CF3" w:rsidP="001F3CF3">
      <w:pPr>
        <w:spacing w:after="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445FDE3" wp14:editId="5D54F635">
            <wp:extent cx="4940300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181C" w14:textId="77777777" w:rsidR="001F3CF3" w:rsidRPr="001F3CF3" w:rsidRDefault="001F3CF3" w:rsidP="001F3CF3">
      <w:pPr>
        <w:numPr>
          <w:ilvl w:val="0"/>
          <w:numId w:val="5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queue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252BE668" w14:textId="30B99487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C29B7CB" wp14:editId="167C118A">
            <wp:extent cx="4000500" cy="869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DD8E" w14:textId="375B95F1" w:rsidR="001F3CF3" w:rsidRPr="001F3CF3" w:rsidRDefault="001F3CF3" w:rsidP="001F3CF3">
      <w:pPr>
        <w:numPr>
          <w:ilvl w:val="0"/>
          <w:numId w:val="6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copy the Queue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URL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under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Details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place it in the text editor, we will be using this while creating the lambda function.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br/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77CC7C6" wp14:editId="56488678">
            <wp:extent cx="5943600" cy="25304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45C9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3: Create a lambda function</w:t>
      </w:r>
    </w:p>
    <w:p w14:paraId="3A040883" w14:textId="77777777" w:rsidR="001F3CF3" w:rsidRPr="001F3CF3" w:rsidRDefault="001F3CF3" w:rsidP="001F3CF3">
      <w:pPr>
        <w:numPr>
          <w:ilvl w:val="0"/>
          <w:numId w:val="7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 link </w:t>
      </w:r>
      <w:hyperlink r:id="rId11" w:anchor="/functions" w:tgtFrame="_blank" w:history="1">
        <w:r w:rsidRPr="001F3CF3">
          <w:rPr>
            <w:rFonts w:ascii="Poppins" w:eastAsia="Times New Roman" w:hAnsi="Poppins" w:cs="Poppins"/>
            <w:color w:val="007CFF"/>
            <w:sz w:val="21"/>
            <w:szCs w:val="21"/>
            <w:u w:val="single"/>
            <w:bdr w:val="none" w:sz="0" w:space="0" w:color="auto" w:frame="1"/>
          </w:rPr>
          <w:t>https://console.aws.amazon.com/lambda/home?region=us-east-1#/functions</w:t>
        </w:r>
      </w:hyperlink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to open Lambda console in a new tab in the browser.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It is important to have both SQS and Lambda functions opened in two tabs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47C750EC" w14:textId="77777777" w:rsidR="001F3CF3" w:rsidRPr="001F3CF3" w:rsidRDefault="001F3CF3" w:rsidP="001F3CF3">
      <w:pPr>
        <w:numPr>
          <w:ilvl w:val="0"/>
          <w:numId w:val="7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region.</w:t>
      </w:r>
    </w:p>
    <w:p w14:paraId="44784494" w14:textId="19FC5EB6" w:rsidR="001F3CF3" w:rsidRPr="001F3CF3" w:rsidRDefault="001F3CF3" w:rsidP="001F3CF3">
      <w:pPr>
        <w:numPr>
          <w:ilvl w:val="0"/>
          <w:numId w:val="7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908FFC1" wp14:editId="50990908">
            <wp:extent cx="1771650" cy="38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A93F" w14:textId="3DE2C028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Choose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948364D" wp14:editId="6E18863D">
            <wp:extent cx="1790700" cy="26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25801BD" wp14:editId="280CF87B">
            <wp:extent cx="24765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6FC8BAAA" w14:textId="77777777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Function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name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proofErr w:type="spellStart"/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my_sqs_Lambda</w:t>
      </w:r>
      <w:proofErr w:type="spellEnd"/>
    </w:p>
    <w:p w14:paraId="02ADF15D" w14:textId="77777777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Runtime: Select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Python 3.8</w:t>
      </w:r>
    </w:p>
    <w:p w14:paraId="66113BF3" w14:textId="6D9AEB5A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Permissions: Click on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 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Change</w:t>
      </w:r>
      <w:proofErr w:type="gramEnd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 default execution role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choose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5477A5E" wp14:editId="1A453F52">
            <wp:extent cx="1943100" cy="260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B7D7" w14:textId="77777777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Existing role: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Select </w:t>
      </w:r>
      <w:r w:rsidRPr="001F3CF3">
        <w:rPr>
          <w:rFonts w:ascii="Poppins" w:eastAsia="Times New Roman" w:hAnsi="Poppins" w:cs="Poppins"/>
          <w:i/>
          <w:iCs/>
          <w:color w:val="1F2430"/>
          <w:sz w:val="21"/>
          <w:szCs w:val="21"/>
          <w:bdr w:val="none" w:sz="0" w:space="0" w:color="auto" w:frame="1"/>
        </w:rPr>
        <w:t>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task</w:t>
      </w:r>
      <w:proofErr w:type="gramEnd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165_role_&lt;RANDOM_NUMBER&gt;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from the dropdown list.</w:t>
      </w:r>
    </w:p>
    <w:p w14:paraId="2DDA866D" w14:textId="77777777" w:rsidR="001F3CF3" w:rsidRPr="001F3CF3" w:rsidRDefault="001F3CF3" w:rsidP="001F3CF3">
      <w:pPr>
        <w:numPr>
          <w:ilvl w:val="1"/>
          <w:numId w:val="7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Create function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3363DCD7" w14:textId="2642B48D" w:rsidR="001F3CF3" w:rsidRPr="001F3CF3" w:rsidRDefault="001F3CF3" w:rsidP="001F3CF3">
      <w:pPr>
        <w:spacing w:after="450" w:line="390" w:lineRule="atLeast"/>
        <w:ind w:left="144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</w:rPr>
        <w:lastRenderedPageBreak/>
        <w:drawing>
          <wp:inline distT="0" distB="0" distL="0" distR="0" wp14:anchorId="422E1F4C" wp14:editId="166470A9">
            <wp:extent cx="5943600" cy="2421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466" w14:textId="77777777" w:rsidR="001F3CF3" w:rsidRPr="001F3CF3" w:rsidRDefault="001F3CF3" w:rsidP="001F3CF3">
      <w:pPr>
        <w:numPr>
          <w:ilvl w:val="0"/>
          <w:numId w:val="8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Code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section, Replace the existing code with the below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4"/>
      </w:tblGrid>
      <w:tr w:rsidR="001F3CF3" w:rsidRPr="001F3CF3" w14:paraId="5D7FE664" w14:textId="77777777" w:rsidTr="001F3CF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14:paraId="5E15CAAF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import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4EC9B0"/>
                <w:sz w:val="18"/>
                <w:szCs w:val="18"/>
                <w:bdr w:val="none" w:sz="0" w:space="0" w:color="auto" w:frame="1"/>
              </w:rPr>
              <w:t>json</w:t>
            </w:r>
            <w:proofErr w:type="spellEnd"/>
          </w:p>
          <w:p w14:paraId="050D8D2B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import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boto3</w:t>
            </w:r>
          </w:p>
          <w:p w14:paraId="73ED6C2E" w14:textId="77777777" w:rsidR="001F3CF3" w:rsidRPr="001F3CF3" w:rsidRDefault="001F3CF3" w:rsidP="001F3CF3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</w:p>
          <w:p w14:paraId="765C1E70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569CD6"/>
                <w:sz w:val="18"/>
                <w:szCs w:val="18"/>
                <w:bdr w:val="none" w:sz="0" w:space="0" w:color="auto" w:frame="1"/>
              </w:rPr>
              <w:t>def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DCDCAA"/>
                <w:sz w:val="18"/>
                <w:szCs w:val="18"/>
                <w:bdr w:val="none" w:sz="0" w:space="0" w:color="auto" w:frame="1"/>
              </w:rPr>
              <w:t>lambda_</w:t>
            </w:r>
            <w:proofErr w:type="gramStart"/>
            <w:r w:rsidRPr="001F3CF3">
              <w:rPr>
                <w:rFonts w:ascii="Courier New" w:eastAsia="Times New Roman" w:hAnsi="Courier New" w:cs="Courier New"/>
                <w:color w:val="DCDCAA"/>
                <w:sz w:val="18"/>
                <w:szCs w:val="18"/>
                <w:bdr w:val="none" w:sz="0" w:space="0" w:color="auto" w:frame="1"/>
              </w:rPr>
              <w:t>handler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(</w:t>
            </w:r>
            <w:proofErr w:type="gramEnd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event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,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context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):</w:t>
            </w:r>
          </w:p>
          <w:p w14:paraId="4708A719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try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:</w:t>
            </w:r>
          </w:p>
          <w:p w14:paraId="31FF4007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sqsClient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= </w:t>
            </w:r>
            <w:r w:rsidRPr="001F3CF3">
              <w:rPr>
                <w:rFonts w:ascii="Courier New" w:eastAsia="Times New Roman" w:hAnsi="Courier New" w:cs="Courier New"/>
                <w:color w:val="4EC9B0"/>
                <w:sz w:val="18"/>
                <w:szCs w:val="18"/>
                <w:bdr w:val="none" w:sz="0" w:space="0" w:color="auto" w:frame="1"/>
              </w:rPr>
              <w:t>boto3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.client(</w:t>
            </w:r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sqs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region_name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=</w:t>
            </w:r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"us-east-1"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)</w:t>
            </w:r>
          </w:p>
          <w:p w14:paraId="28480D22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try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:</w:t>
            </w:r>
          </w:p>
          <w:p w14:paraId="6F2C9ADB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response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sqsClient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.receive_</w:t>
            </w:r>
            <w:proofErr w:type="gramStart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message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(</w:t>
            </w:r>
            <w:proofErr w:type="gramEnd"/>
          </w:p>
          <w:p w14:paraId="1D3DA4AB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QueueUrl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=</w:t>
            </w:r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"&lt;your Queue URL&gt;"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,</w:t>
            </w:r>
          </w:p>
          <w:p w14:paraId="60E2F72E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AttributeNames</w:t>
            </w:r>
            <w:proofErr w:type="spellEnd"/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=[</w:t>
            </w:r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'All'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],</w:t>
            </w:r>
          </w:p>
          <w:p w14:paraId="7E318F5A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)</w:t>
            </w:r>
          </w:p>
          <w:p w14:paraId="4E556243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</w:t>
            </w:r>
            <w:r w:rsidRPr="001F3CF3">
              <w:rPr>
                <w:rFonts w:ascii="Courier New" w:eastAsia="Times New Roman" w:hAnsi="Courier New" w:cs="Courier New"/>
                <w:color w:val="DCDCAA"/>
                <w:sz w:val="18"/>
                <w:szCs w:val="18"/>
                <w:bdr w:val="none" w:sz="0" w:space="0" w:color="auto" w:frame="1"/>
              </w:rPr>
              <w:t>print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(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response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)</w:t>
            </w:r>
          </w:p>
          <w:p w14:paraId="3CA773D7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return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response</w:t>
            </w:r>
          </w:p>
          <w:p w14:paraId="7F13CE3A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except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4EC9B0"/>
                <w:sz w:val="18"/>
                <w:szCs w:val="18"/>
                <w:bdr w:val="none" w:sz="0" w:space="0" w:color="auto" w:frame="1"/>
              </w:rPr>
              <w:t>Exception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as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:</w:t>
            </w:r>
          </w:p>
          <w:p w14:paraId="35DB8015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 w:rsidRPr="001F3CF3">
              <w:rPr>
                <w:rFonts w:ascii="Courier New" w:eastAsia="Times New Roman" w:hAnsi="Courier New" w:cs="Courier New"/>
                <w:color w:val="DCDCAA"/>
                <w:sz w:val="18"/>
                <w:szCs w:val="18"/>
                <w:bdr w:val="none" w:sz="0" w:space="0" w:color="auto" w:frame="1"/>
              </w:rPr>
              <w:t>print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(</w:t>
            </w:r>
            <w:proofErr w:type="gramEnd"/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"Get queue message failed because "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,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)</w:t>
            </w:r>
          </w:p>
          <w:p w14:paraId="40CD6698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except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4EC9B0"/>
                <w:sz w:val="18"/>
                <w:szCs w:val="18"/>
                <w:bdr w:val="none" w:sz="0" w:space="0" w:color="auto" w:frame="1"/>
              </w:rPr>
              <w:t>Exception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C586C0"/>
                <w:sz w:val="18"/>
                <w:szCs w:val="18"/>
                <w:bdr w:val="none" w:sz="0" w:space="0" w:color="auto" w:frame="1"/>
              </w:rPr>
              <w:t>as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:</w:t>
            </w:r>
          </w:p>
          <w:p w14:paraId="22E59B34" w14:textId="77777777" w:rsidR="001F3CF3" w:rsidRPr="001F3CF3" w:rsidRDefault="001F3CF3" w:rsidP="001F3CF3">
            <w:pPr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</w:pP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        </w:t>
            </w:r>
            <w:proofErr w:type="gramStart"/>
            <w:r w:rsidRPr="001F3CF3">
              <w:rPr>
                <w:rFonts w:ascii="Courier New" w:eastAsia="Times New Roman" w:hAnsi="Courier New" w:cs="Courier New"/>
                <w:color w:val="DCDCAA"/>
                <w:sz w:val="18"/>
                <w:szCs w:val="18"/>
                <w:bdr w:val="none" w:sz="0" w:space="0" w:color="auto" w:frame="1"/>
              </w:rPr>
              <w:t>print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(</w:t>
            </w:r>
            <w:proofErr w:type="gramEnd"/>
            <w:r w:rsidRPr="001F3CF3">
              <w:rPr>
                <w:rFonts w:ascii="Courier New" w:eastAsia="Times New Roman" w:hAnsi="Courier New" w:cs="Courier New"/>
                <w:color w:val="CE9178"/>
                <w:sz w:val="18"/>
                <w:szCs w:val="18"/>
                <w:bdr w:val="none" w:sz="0" w:space="0" w:color="auto" w:frame="1"/>
              </w:rPr>
              <w:t>"Client connection to SQS failed because "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 xml:space="preserve">, </w:t>
            </w:r>
            <w:r w:rsidRPr="001F3CF3">
              <w:rPr>
                <w:rFonts w:ascii="Courier New" w:eastAsia="Times New Roman" w:hAnsi="Courier New" w:cs="Courier New"/>
                <w:color w:val="9CDCFE"/>
                <w:sz w:val="18"/>
                <w:szCs w:val="18"/>
                <w:bdr w:val="none" w:sz="0" w:space="0" w:color="auto" w:frame="1"/>
              </w:rPr>
              <w:t>e</w:t>
            </w:r>
            <w:r w:rsidRPr="001F3CF3">
              <w:rPr>
                <w:rFonts w:ascii="Courier New" w:eastAsia="Times New Roman" w:hAnsi="Courier New" w:cs="Courier New"/>
                <w:color w:val="D4D4D4"/>
                <w:sz w:val="18"/>
                <w:szCs w:val="18"/>
              </w:rPr>
              <w:t>)</w:t>
            </w:r>
          </w:p>
        </w:tc>
      </w:tr>
    </w:tbl>
    <w:p w14:paraId="0EB675A1" w14:textId="77777777" w:rsidR="001F3CF3" w:rsidRPr="001F3CF3" w:rsidRDefault="001F3CF3" w:rsidP="001F3CF3">
      <w:pPr>
        <w:numPr>
          <w:ilvl w:val="0"/>
          <w:numId w:val="9"/>
        </w:numPr>
        <w:spacing w:after="0" w:line="240" w:lineRule="auto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Note: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Please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paste the SQS Queue URL which you copied and placed in the text editor.</w:t>
      </w:r>
    </w:p>
    <w:p w14:paraId="08CB592A" w14:textId="5613E36E" w:rsidR="001F3CF3" w:rsidRPr="001F3CF3" w:rsidRDefault="001F3CF3" w:rsidP="001F3CF3">
      <w:pPr>
        <w:spacing w:after="0" w:line="390" w:lineRule="atLeast"/>
        <w:ind w:left="120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E737475" wp14:editId="37125A03">
            <wp:extent cx="4972050" cy="927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5228" w14:textId="77777777" w:rsidR="001F3CF3" w:rsidRPr="001F3CF3" w:rsidRDefault="001F3CF3" w:rsidP="001F3CF3">
      <w:pPr>
        <w:numPr>
          <w:ilvl w:val="0"/>
          <w:numId w:val="10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Save the function by clicking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Deploy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 the-top right corner.</w:t>
      </w:r>
    </w:p>
    <w:p w14:paraId="31E4C7B0" w14:textId="77777777" w:rsidR="001F3CF3" w:rsidRPr="001F3CF3" w:rsidRDefault="001F3CF3" w:rsidP="001F3CF3">
      <w:pPr>
        <w:numPr>
          <w:ilvl w:val="0"/>
          <w:numId w:val="11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click on </w:t>
      </w:r>
      <w:proofErr w:type="gramStart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Event name : Enter </w:t>
      </w:r>
      <w:proofErr w:type="spellStart"/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LambdaTest</w:t>
      </w:r>
      <w:proofErr w:type="spellEnd"/>
      <w:r w:rsidRPr="001F3CF3">
        <w:rPr>
          <w:rFonts w:ascii="Poppins" w:eastAsia="Times New Roman" w:hAnsi="Poppins" w:cs="Poppins"/>
          <w:i/>
          <w:iCs/>
          <w:color w:val="1F2430"/>
          <w:sz w:val="21"/>
          <w:szCs w:val="21"/>
          <w:bdr w:val="none" w:sz="0" w:space="0" w:color="auto" w:frame="1"/>
        </w:rPr>
        <w:t>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and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Save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button.</w:t>
      </w:r>
    </w:p>
    <w:p w14:paraId="30CD67DB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lastRenderedPageBreak/>
        <w:t>Task 4: Send a message with Visibility Timeout</w:t>
      </w:r>
    </w:p>
    <w:p w14:paraId="531609E2" w14:textId="77777777" w:rsidR="001F3CF3" w:rsidRPr="001F3CF3" w:rsidRDefault="001F3CF3" w:rsidP="001F3CF3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Go to the SQS Queue browser tab.</w:t>
      </w:r>
    </w:p>
    <w:p w14:paraId="0F860E54" w14:textId="77777777" w:rsidR="001F3CF3" w:rsidRPr="001F3CF3" w:rsidRDefault="001F3CF3" w:rsidP="001F3CF3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Send and </w:t>
      </w:r>
      <w:proofErr w:type="spellStart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recieve</w:t>
      </w:r>
      <w:proofErr w:type="spellEnd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 messages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on the top right side.</w:t>
      </w:r>
    </w:p>
    <w:p w14:paraId="24E05D39" w14:textId="77777777" w:rsidR="001F3CF3" w:rsidRPr="001F3CF3" w:rsidRDefault="001F3CF3" w:rsidP="001F3CF3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message:</w:t>
      </w:r>
    </w:p>
    <w:p w14:paraId="4E6509BB" w14:textId="77777777" w:rsidR="001F3CF3" w:rsidRPr="001F3CF3" w:rsidRDefault="001F3CF3" w:rsidP="001F3CF3">
      <w:pPr>
        <w:numPr>
          <w:ilvl w:val="1"/>
          <w:numId w:val="12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Message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body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Test Visibility timeout</w:t>
      </w:r>
    </w:p>
    <w:p w14:paraId="1533235A" w14:textId="77777777" w:rsidR="001F3CF3" w:rsidRPr="001F3CF3" w:rsidRDefault="001F3CF3" w:rsidP="001F3CF3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message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button.</w:t>
      </w:r>
    </w:p>
    <w:p w14:paraId="65DFF40F" w14:textId="77777777" w:rsidR="001F3CF3" w:rsidRPr="001F3CF3" w:rsidRDefault="001F3CF3" w:rsidP="001F3CF3">
      <w:pPr>
        <w:numPr>
          <w:ilvl w:val="0"/>
          <w:numId w:val="1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be able to see a similar message.</w:t>
      </w:r>
    </w:p>
    <w:p w14:paraId="5BA2BE69" w14:textId="4A884C73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E47A225" wp14:editId="4103D17C">
            <wp:extent cx="5022850" cy="7810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AF9E" w14:textId="77777777" w:rsidR="001F3CF3" w:rsidRPr="001F3CF3" w:rsidRDefault="001F3CF3" w:rsidP="001F3CF3">
      <w:pPr>
        <w:numPr>
          <w:ilvl w:val="0"/>
          <w:numId w:val="13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go to the Lambda function Browser tab.</w:t>
      </w:r>
    </w:p>
    <w:p w14:paraId="10B10257" w14:textId="77777777" w:rsidR="001F3CF3" w:rsidRPr="001F3CF3" w:rsidRDefault="001F3CF3" w:rsidP="001F3CF3">
      <w:pPr>
        <w:numPr>
          <w:ilvl w:val="0"/>
          <w:numId w:val="14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of your function and check the lambda function execution output.</w:t>
      </w:r>
    </w:p>
    <w:p w14:paraId="71B37116" w14:textId="77777777" w:rsidR="001F3CF3" w:rsidRPr="001F3CF3" w:rsidRDefault="001F3CF3" w:rsidP="001F3CF3">
      <w:pPr>
        <w:numPr>
          <w:ilvl w:val="0"/>
          <w:numId w:val="15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be able to see the message that you have sent in the Queue, as shown below.</w:t>
      </w:r>
    </w:p>
    <w:p w14:paraId="0C063CA6" w14:textId="34C9FEA5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D241FD0" wp14:editId="34156B81">
            <wp:extent cx="5943600" cy="3114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7642" w14:textId="77777777" w:rsidR="001F3CF3" w:rsidRPr="001F3CF3" w:rsidRDefault="001F3CF3" w:rsidP="001F3CF3">
      <w:pPr>
        <w:numPr>
          <w:ilvl w:val="0"/>
          <w:numId w:val="16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again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and check the lambda output.</w:t>
      </w:r>
    </w:p>
    <w:p w14:paraId="5E32A687" w14:textId="77777777" w:rsidR="001F3CF3" w:rsidRPr="001F3CF3" w:rsidRDefault="001F3CF3" w:rsidP="001F3CF3">
      <w:pPr>
        <w:numPr>
          <w:ilvl w:val="0"/>
          <w:numId w:val="17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You won't be able to see the message, this is because once the message is received by the lambda function (Consumer). The visibility timeout starts, which you have set to 1 Minute.</w:t>
      </w:r>
    </w:p>
    <w:p w14:paraId="582B801A" w14:textId="42995520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DE53525" wp14:editId="4C2F032B">
            <wp:extent cx="5943600" cy="320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5757" w14:textId="77777777" w:rsidR="001F3CF3" w:rsidRPr="001F3CF3" w:rsidRDefault="001F3CF3" w:rsidP="001F3CF3">
      <w:pPr>
        <w:numPr>
          <w:ilvl w:val="0"/>
          <w:numId w:val="18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For 1 Minute the message will not be available in the queue to be received by the consumer. This is what visibility timeout is set.</w:t>
      </w:r>
    </w:p>
    <w:p w14:paraId="47C95BAD" w14:textId="77777777" w:rsidR="001F3CF3" w:rsidRPr="001F3CF3" w:rsidRDefault="001F3CF3" w:rsidP="001F3CF3">
      <w:pPr>
        <w:numPr>
          <w:ilvl w:val="0"/>
          <w:numId w:val="19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Try to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the lambda function after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1 Minute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you will be able to receive the message again.</w:t>
      </w:r>
    </w:p>
    <w:p w14:paraId="12CEE919" w14:textId="720DAB0D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1D34AA54" wp14:editId="429F3DAB">
            <wp:extent cx="59309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111E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lastRenderedPageBreak/>
        <w:t>Task 5: Purge the Queue</w:t>
      </w:r>
    </w:p>
    <w:p w14:paraId="3D8A65BE" w14:textId="77777777" w:rsidR="001F3CF3" w:rsidRPr="001F3CF3" w:rsidRDefault="001F3CF3" w:rsidP="001F3CF3">
      <w:pPr>
        <w:numPr>
          <w:ilvl w:val="0"/>
          <w:numId w:val="20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 SQS browser tab.</w:t>
      </w:r>
    </w:p>
    <w:p w14:paraId="016E0C8F" w14:textId="77777777" w:rsidR="001F3CF3" w:rsidRPr="001F3CF3" w:rsidRDefault="001F3CF3" w:rsidP="001F3CF3">
      <w:pPr>
        <w:numPr>
          <w:ilvl w:val="0"/>
          <w:numId w:val="20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 queue name on top left of the page.</w:t>
      </w:r>
    </w:p>
    <w:p w14:paraId="75E477F4" w14:textId="39F09B6F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87722D9" wp14:editId="55305318">
            <wp:extent cx="5943600" cy="4819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B9B6" w14:textId="77777777" w:rsidR="001F3CF3" w:rsidRPr="001F3CF3" w:rsidRDefault="001F3CF3" w:rsidP="001F3CF3">
      <w:pPr>
        <w:numPr>
          <w:ilvl w:val="0"/>
          <w:numId w:val="21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5A135A0D" w14:textId="77777777" w:rsidR="001F3CF3" w:rsidRPr="001F3CF3" w:rsidRDefault="001F3CF3" w:rsidP="001F3CF3">
      <w:pPr>
        <w:numPr>
          <w:ilvl w:val="0"/>
          <w:numId w:val="22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confirm box and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337283E2" w14:textId="77777777" w:rsidR="001F3CF3" w:rsidRPr="001F3CF3" w:rsidRDefault="001F3CF3" w:rsidP="001F3CF3">
      <w:pPr>
        <w:numPr>
          <w:ilvl w:val="0"/>
          <w:numId w:val="23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Purge will delete all the messages present in the queue.</w:t>
      </w:r>
    </w:p>
    <w:p w14:paraId="4B3A42CD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6: </w:t>
      </w:r>
      <w:r w:rsidRPr="001F3CF3">
        <w:rPr>
          <w:rFonts w:ascii="Poppins" w:eastAsia="Times New Roman" w:hAnsi="Poppins" w:cs="Poppins"/>
          <w:color w:val="1F2430"/>
          <w:sz w:val="33"/>
          <w:szCs w:val="33"/>
          <w:bdr w:val="none" w:sz="0" w:space="0" w:color="auto" w:frame="1"/>
        </w:rPr>
        <w:t>Send a message with Delivery Delay</w:t>
      </w:r>
    </w:p>
    <w:p w14:paraId="15219A2D" w14:textId="77777777" w:rsidR="001F3CF3" w:rsidRPr="001F3CF3" w:rsidRDefault="001F3CF3" w:rsidP="001F3CF3">
      <w:pPr>
        <w:numPr>
          <w:ilvl w:val="0"/>
          <w:numId w:val="2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Send and </w:t>
      </w:r>
      <w:proofErr w:type="spellStart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recieve</w:t>
      </w:r>
      <w:proofErr w:type="spellEnd"/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 xml:space="preserve"> messages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on the top right side.</w:t>
      </w:r>
    </w:p>
    <w:p w14:paraId="452472CF" w14:textId="77777777" w:rsidR="001F3CF3" w:rsidRPr="001F3CF3" w:rsidRDefault="001F3CF3" w:rsidP="001F3CF3">
      <w:pPr>
        <w:numPr>
          <w:ilvl w:val="0"/>
          <w:numId w:val="2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message:</w:t>
      </w:r>
    </w:p>
    <w:p w14:paraId="22554D76" w14:textId="77777777" w:rsidR="001F3CF3" w:rsidRPr="001F3CF3" w:rsidRDefault="001F3CF3" w:rsidP="001F3CF3">
      <w:pPr>
        <w:numPr>
          <w:ilvl w:val="1"/>
          <w:numId w:val="24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Message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body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Test delivery delay</w:t>
      </w:r>
    </w:p>
    <w:p w14:paraId="3D896EAD" w14:textId="77777777" w:rsidR="001F3CF3" w:rsidRPr="001F3CF3" w:rsidRDefault="001F3CF3" w:rsidP="001F3CF3">
      <w:pPr>
        <w:numPr>
          <w:ilvl w:val="1"/>
          <w:numId w:val="24"/>
        </w:numPr>
        <w:spacing w:after="0" w:line="390" w:lineRule="atLeast"/>
        <w:ind w:left="189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Delivery </w:t>
      </w:r>
      <w:proofErr w:type="gram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Delay :</w:t>
      </w:r>
      <w:proofErr w:type="gram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30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Seconds</w:t>
      </w:r>
    </w:p>
    <w:p w14:paraId="5C67AF46" w14:textId="2F1A28A2" w:rsidR="001F3CF3" w:rsidRPr="001F3CF3" w:rsidRDefault="001F3CF3" w:rsidP="001F3CF3">
      <w:pPr>
        <w:spacing w:after="0" w:line="390" w:lineRule="atLeast"/>
        <w:ind w:left="72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5D809980" wp14:editId="1D5DB5F5">
            <wp:extent cx="5930900" cy="343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F4C3" w14:textId="77777777" w:rsidR="001F3CF3" w:rsidRPr="001F3CF3" w:rsidRDefault="001F3CF3" w:rsidP="001F3CF3">
      <w:pPr>
        <w:numPr>
          <w:ilvl w:val="0"/>
          <w:numId w:val="25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Send message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15A998A3" w14:textId="77777777" w:rsidR="001F3CF3" w:rsidRPr="001F3CF3" w:rsidRDefault="001F3CF3" w:rsidP="001F3CF3">
      <w:pPr>
        <w:numPr>
          <w:ilvl w:val="0"/>
          <w:numId w:val="2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be able to see a similar message.</w:t>
      </w:r>
    </w:p>
    <w:p w14:paraId="265156BF" w14:textId="2D05C841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98DA5F5" wp14:editId="2702AF24">
            <wp:extent cx="5676900" cy="78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9356" w14:textId="77777777" w:rsidR="001F3CF3" w:rsidRPr="001F3CF3" w:rsidRDefault="001F3CF3" w:rsidP="001F3CF3">
      <w:pPr>
        <w:numPr>
          <w:ilvl w:val="0"/>
          <w:numId w:val="27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go to the Lambda function Browser tab.</w:t>
      </w:r>
    </w:p>
    <w:p w14:paraId="68161BB0" w14:textId="77777777" w:rsidR="001F3CF3" w:rsidRPr="001F3CF3" w:rsidRDefault="001F3CF3" w:rsidP="001F3CF3">
      <w:pPr>
        <w:numPr>
          <w:ilvl w:val="0"/>
          <w:numId w:val="28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of your function and check the lambda function execution output.</w:t>
      </w:r>
    </w:p>
    <w:p w14:paraId="333119C9" w14:textId="42539382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3A247568" wp14:editId="0B687B6C">
            <wp:extent cx="558165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0E9B" w14:textId="77777777" w:rsidR="001F3CF3" w:rsidRPr="001F3CF3" w:rsidRDefault="001F3CF3" w:rsidP="001F3CF3">
      <w:pPr>
        <w:numPr>
          <w:ilvl w:val="0"/>
          <w:numId w:val="29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The message is not available, because we have added a delay to deliver the message to the consumer (Lambda function)</w:t>
      </w:r>
    </w:p>
    <w:p w14:paraId="72B8414C" w14:textId="77777777" w:rsidR="001F3CF3" w:rsidRPr="001F3CF3" w:rsidRDefault="001F3CF3" w:rsidP="001F3CF3">
      <w:pPr>
        <w:numPr>
          <w:ilvl w:val="0"/>
          <w:numId w:val="30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wait for 30 seconds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then again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Test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of your function and check the lambda function execution output.</w:t>
      </w:r>
    </w:p>
    <w:p w14:paraId="21ADFD84" w14:textId="1BB11467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3B8E29C" wp14:editId="66B07CD0">
            <wp:extent cx="59436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8300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7: Purge the Queue</w:t>
      </w:r>
    </w:p>
    <w:p w14:paraId="75256CDD" w14:textId="77777777" w:rsidR="001F3CF3" w:rsidRPr="001F3CF3" w:rsidRDefault="001F3CF3" w:rsidP="001F3CF3">
      <w:pPr>
        <w:numPr>
          <w:ilvl w:val="0"/>
          <w:numId w:val="3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 SQS browser tab.</w:t>
      </w:r>
    </w:p>
    <w:p w14:paraId="37CE60A2" w14:textId="77777777" w:rsidR="001F3CF3" w:rsidRPr="001F3CF3" w:rsidRDefault="001F3CF3" w:rsidP="001F3CF3">
      <w:pPr>
        <w:numPr>
          <w:ilvl w:val="0"/>
          <w:numId w:val="3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on the queue name on top left of the page.</w:t>
      </w:r>
    </w:p>
    <w:p w14:paraId="035DF48E" w14:textId="3A047412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06DA4D9F" wp14:editId="56A95A92">
            <wp:extent cx="5943600" cy="481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ACEC" w14:textId="77777777" w:rsidR="001F3CF3" w:rsidRPr="001F3CF3" w:rsidRDefault="001F3CF3" w:rsidP="001F3CF3">
      <w:pPr>
        <w:numPr>
          <w:ilvl w:val="0"/>
          <w:numId w:val="32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Now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11A5C290" w14:textId="77777777" w:rsidR="001F3CF3" w:rsidRPr="001F3CF3" w:rsidRDefault="001F3CF3" w:rsidP="001F3CF3">
      <w:pPr>
        <w:numPr>
          <w:ilvl w:val="0"/>
          <w:numId w:val="33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confirm box and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Purge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1F25C636" w14:textId="77777777" w:rsidR="001F3CF3" w:rsidRPr="001F3CF3" w:rsidRDefault="001F3CF3" w:rsidP="001F3CF3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1F3CF3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Task 8: Delete AWS Resources</w:t>
      </w:r>
    </w:p>
    <w:p w14:paraId="0731CC6E" w14:textId="77777777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Delete SQS Queue</w:t>
      </w:r>
    </w:p>
    <w:p w14:paraId="1C7C3E07" w14:textId="77777777" w:rsidR="001F3CF3" w:rsidRPr="001F3CF3" w:rsidRDefault="001F3CF3" w:rsidP="001F3CF3">
      <w:pPr>
        <w:numPr>
          <w:ilvl w:val="0"/>
          <w:numId w:val="3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Navigate to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menu on the top, select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Simple Queue Service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under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Application Integration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65645082" w14:textId="77777777" w:rsidR="001F3CF3" w:rsidRPr="001F3CF3" w:rsidRDefault="001F3CF3" w:rsidP="001F3CF3">
      <w:pPr>
        <w:numPr>
          <w:ilvl w:val="0"/>
          <w:numId w:val="3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N. Virginia 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region.</w:t>
      </w:r>
    </w:p>
    <w:p w14:paraId="54716D62" w14:textId="6AB426BE" w:rsidR="001F3CF3" w:rsidRPr="001F3CF3" w:rsidRDefault="001F3CF3" w:rsidP="001F3CF3">
      <w:pPr>
        <w:numPr>
          <w:ilvl w:val="0"/>
          <w:numId w:val="3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In the left top side click on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7FE08328" wp14:editId="7A214DD7">
            <wp:extent cx="47625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then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Queues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1E7E207F" w14:textId="77777777" w:rsidR="001F3CF3" w:rsidRPr="001F3CF3" w:rsidRDefault="001F3CF3" w:rsidP="001F3CF3">
      <w:pPr>
        <w:numPr>
          <w:ilvl w:val="0"/>
          <w:numId w:val="34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Select your SQS Queue </w:t>
      </w:r>
      <w:proofErr w:type="spell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Whizlabs-sqs</w:t>
      </w:r>
      <w:proofErr w:type="spell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and click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67B15E15" w14:textId="578EB32C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 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631490C9" wp14:editId="1495F2C2">
            <wp:extent cx="59436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4371" w14:textId="77777777" w:rsidR="001F3CF3" w:rsidRPr="001F3CF3" w:rsidRDefault="001F3CF3" w:rsidP="001F3CF3">
      <w:pPr>
        <w:numPr>
          <w:ilvl w:val="0"/>
          <w:numId w:val="35"/>
        </w:numPr>
        <w:spacing w:after="0" w:line="240" w:lineRule="auto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Enter </w:t>
      </w:r>
      <w:r w:rsidRPr="001F3CF3">
        <w:rPr>
          <w:rFonts w:ascii="Poppins" w:eastAsia="Times New Roman" w:hAnsi="Poppins" w:cs="Poppins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delete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in the confirm box and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52EF0A89" w14:textId="77777777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Delete Lambda Function</w:t>
      </w:r>
    </w:p>
    <w:p w14:paraId="3774045C" w14:textId="77777777" w:rsidR="001F3CF3" w:rsidRPr="001F3CF3" w:rsidRDefault="001F3CF3" w:rsidP="001F3CF3">
      <w:pPr>
        <w:numPr>
          <w:ilvl w:val="0"/>
          <w:numId w:val="3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</w:rPr>
        <w:t>Navigate to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Lambda</w:t>
      </w:r>
      <w:r w:rsidRPr="001F3CF3">
        <w:rPr>
          <w:rFonts w:ascii="Poppins" w:eastAsia="Times New Roman" w:hAnsi="Poppins" w:cs="Poppins"/>
          <w:color w:val="1F2430"/>
          <w:sz w:val="21"/>
          <w:szCs w:val="21"/>
        </w:rPr>
        <w:t> by clicking on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1F3CF3">
        <w:rPr>
          <w:rFonts w:ascii="Poppins" w:eastAsia="Times New Roman" w:hAnsi="Poppins" w:cs="Poppins"/>
          <w:color w:val="1F2430"/>
          <w:sz w:val="21"/>
          <w:szCs w:val="21"/>
        </w:rPr>
        <w:t> menu at the top, then click on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Lambda</w:t>
      </w:r>
      <w:r w:rsidRPr="001F3CF3">
        <w:rPr>
          <w:rFonts w:ascii="Poppins" w:eastAsia="Times New Roman" w:hAnsi="Poppins" w:cs="Poppins"/>
          <w:color w:val="1F2430"/>
          <w:sz w:val="21"/>
          <w:szCs w:val="21"/>
        </w:rPr>
        <w:t> in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Compute</w:t>
      </w:r>
      <w:r w:rsidRPr="001F3CF3">
        <w:rPr>
          <w:rFonts w:ascii="Poppins" w:eastAsia="Times New Roman" w:hAnsi="Poppins" w:cs="Poppins"/>
          <w:color w:val="1F2430"/>
          <w:sz w:val="21"/>
          <w:szCs w:val="21"/>
        </w:rPr>
        <w:t> section.</w:t>
      </w:r>
    </w:p>
    <w:p w14:paraId="78D8080C" w14:textId="77777777" w:rsidR="001F3CF3" w:rsidRPr="001F3CF3" w:rsidRDefault="001F3CF3" w:rsidP="001F3CF3">
      <w:pPr>
        <w:numPr>
          <w:ilvl w:val="0"/>
          <w:numId w:val="3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Make sure you are in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US East (N. Virginia)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region.</w:t>
      </w:r>
    </w:p>
    <w:p w14:paraId="12B9B145" w14:textId="22164ED6" w:rsidR="001F3CF3" w:rsidRPr="001F3CF3" w:rsidRDefault="001F3CF3" w:rsidP="001F3CF3">
      <w:pPr>
        <w:numPr>
          <w:ilvl w:val="0"/>
          <w:numId w:val="36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Select the lambda function </w:t>
      </w:r>
      <w:proofErr w:type="spellStart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my_sqs_Lambda</w:t>
      </w:r>
      <w:proofErr w:type="spellEnd"/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and click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Actions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and click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27036795" wp14:editId="44198529">
            <wp:extent cx="10477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78D24FBF" w14:textId="52335E33" w:rsidR="001F3CF3" w:rsidRPr="001F3CF3" w:rsidRDefault="001F3CF3" w:rsidP="001F3CF3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        </w:t>
      </w:r>
      <w:r w:rsidRPr="001F3CF3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8A97C92" wp14:editId="0A900598">
            <wp:extent cx="5943600" cy="101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4E9E" w14:textId="77777777" w:rsidR="001F3CF3" w:rsidRPr="001F3CF3" w:rsidRDefault="001F3CF3" w:rsidP="001F3CF3">
      <w:pPr>
        <w:numPr>
          <w:ilvl w:val="0"/>
          <w:numId w:val="37"/>
        </w:numPr>
        <w:spacing w:after="0" w:line="390" w:lineRule="atLeast"/>
        <w:ind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Click the </w:t>
      </w:r>
      <w:r w:rsidRPr="001F3CF3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Delete</w:t>
      </w: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 to confirm deletion.</w:t>
      </w:r>
    </w:p>
    <w:p w14:paraId="38B6E388" w14:textId="77777777" w:rsidR="001F3CF3" w:rsidRPr="001F3CF3" w:rsidRDefault="001F3CF3" w:rsidP="001F3CF3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F3CF3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Completion and Conclusion</w:t>
      </w:r>
    </w:p>
    <w:p w14:paraId="5B43B3F8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a SQS queue.</w:t>
      </w:r>
    </w:p>
    <w:p w14:paraId="4F5C0995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created a Lambda function.</w:t>
      </w:r>
    </w:p>
    <w:p w14:paraId="18E886D4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sent a message with Visibility Timeout.</w:t>
      </w:r>
    </w:p>
    <w:p w14:paraId="2B89237F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purged the Queue.</w:t>
      </w:r>
    </w:p>
    <w:p w14:paraId="4723869E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sent a message with Delivery Delay.</w:t>
      </w:r>
    </w:p>
    <w:p w14:paraId="38F0402E" w14:textId="77777777" w:rsidR="001F3CF3" w:rsidRPr="001F3CF3" w:rsidRDefault="001F3CF3" w:rsidP="001F3CF3">
      <w:pPr>
        <w:numPr>
          <w:ilvl w:val="0"/>
          <w:numId w:val="38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purged the Queue.</w:t>
      </w:r>
    </w:p>
    <w:p w14:paraId="73DAE3F3" w14:textId="77777777" w:rsidR="001F3CF3" w:rsidRPr="001F3CF3" w:rsidRDefault="001F3CF3" w:rsidP="001F3CF3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1F3CF3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End Lab</w:t>
      </w:r>
    </w:p>
    <w:p w14:paraId="2F67C6CE" w14:textId="77777777" w:rsidR="001F3CF3" w:rsidRPr="001F3CF3" w:rsidRDefault="001F3CF3" w:rsidP="001F3CF3">
      <w:pPr>
        <w:numPr>
          <w:ilvl w:val="0"/>
          <w:numId w:val="3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out of the AWS Account.</w:t>
      </w:r>
    </w:p>
    <w:p w14:paraId="3B42AB79" w14:textId="77777777" w:rsidR="001F3CF3" w:rsidRPr="001F3CF3" w:rsidRDefault="001F3CF3" w:rsidP="001F3CF3">
      <w:pPr>
        <w:numPr>
          <w:ilvl w:val="0"/>
          <w:numId w:val="3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1F3CF3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have successfully completed the lab.</w:t>
      </w:r>
    </w:p>
    <w:p w14:paraId="7CD85B4C" w14:textId="77777777" w:rsidR="00840FFB" w:rsidRDefault="00840FFB"/>
    <w:sectPr w:rsidR="00840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00B"/>
    <w:multiLevelType w:val="multilevel"/>
    <w:tmpl w:val="A92E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97FE5"/>
    <w:multiLevelType w:val="multilevel"/>
    <w:tmpl w:val="6EFE7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A41A2"/>
    <w:multiLevelType w:val="multilevel"/>
    <w:tmpl w:val="2B82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C752D"/>
    <w:multiLevelType w:val="multilevel"/>
    <w:tmpl w:val="34D8C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D725A"/>
    <w:multiLevelType w:val="multilevel"/>
    <w:tmpl w:val="797AC8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97F8E"/>
    <w:multiLevelType w:val="multilevel"/>
    <w:tmpl w:val="70C8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A049E"/>
    <w:multiLevelType w:val="multilevel"/>
    <w:tmpl w:val="7EE816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81CBD"/>
    <w:multiLevelType w:val="multilevel"/>
    <w:tmpl w:val="67A80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266C1"/>
    <w:multiLevelType w:val="multilevel"/>
    <w:tmpl w:val="7E40D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11664"/>
    <w:multiLevelType w:val="multilevel"/>
    <w:tmpl w:val="6C02EC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4507B"/>
    <w:multiLevelType w:val="multilevel"/>
    <w:tmpl w:val="926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40A67"/>
    <w:multiLevelType w:val="multilevel"/>
    <w:tmpl w:val="77B4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F54B9"/>
    <w:multiLevelType w:val="multilevel"/>
    <w:tmpl w:val="FD6C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16BA3"/>
    <w:multiLevelType w:val="multilevel"/>
    <w:tmpl w:val="2CF4D0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A4B4E"/>
    <w:multiLevelType w:val="multilevel"/>
    <w:tmpl w:val="4966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C1FF0"/>
    <w:multiLevelType w:val="multilevel"/>
    <w:tmpl w:val="EDC2DA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1432A"/>
    <w:multiLevelType w:val="multilevel"/>
    <w:tmpl w:val="CD745E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3483A"/>
    <w:multiLevelType w:val="multilevel"/>
    <w:tmpl w:val="5E4AB1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819C4"/>
    <w:multiLevelType w:val="multilevel"/>
    <w:tmpl w:val="3496A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CE453C"/>
    <w:multiLevelType w:val="multilevel"/>
    <w:tmpl w:val="C1068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1A0684"/>
    <w:multiLevelType w:val="multilevel"/>
    <w:tmpl w:val="3AFC3F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82799"/>
    <w:multiLevelType w:val="multilevel"/>
    <w:tmpl w:val="A0487C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C5F63"/>
    <w:multiLevelType w:val="multilevel"/>
    <w:tmpl w:val="34BC6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DA785A"/>
    <w:multiLevelType w:val="multilevel"/>
    <w:tmpl w:val="AA66C0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73E0A"/>
    <w:multiLevelType w:val="multilevel"/>
    <w:tmpl w:val="81FE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764267"/>
    <w:multiLevelType w:val="multilevel"/>
    <w:tmpl w:val="3350C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316F8"/>
    <w:multiLevelType w:val="multilevel"/>
    <w:tmpl w:val="BF12BE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962FAB"/>
    <w:multiLevelType w:val="multilevel"/>
    <w:tmpl w:val="C71C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23683">
    <w:abstractNumId w:val="22"/>
  </w:num>
  <w:num w:numId="2" w16cid:durableId="1616600867">
    <w:abstractNumId w:val="27"/>
  </w:num>
  <w:num w:numId="3" w16cid:durableId="1915360548">
    <w:abstractNumId w:val="4"/>
    <w:lvlOverride w:ilvl="0">
      <w:lvl w:ilvl="0">
        <w:numFmt w:val="decimal"/>
        <w:lvlText w:val="%1."/>
        <w:lvlJc w:val="left"/>
      </w:lvl>
    </w:lvlOverride>
  </w:num>
  <w:num w:numId="4" w16cid:durableId="872620700">
    <w:abstractNumId w:val="6"/>
    <w:lvlOverride w:ilvl="0">
      <w:lvl w:ilvl="0">
        <w:numFmt w:val="decimal"/>
        <w:lvlText w:val="%1."/>
        <w:lvlJc w:val="left"/>
      </w:lvl>
    </w:lvlOverride>
  </w:num>
  <w:num w:numId="5" w16cid:durableId="1564024240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330065817">
    <w:abstractNumId w:val="17"/>
    <w:lvlOverride w:ilvl="0">
      <w:lvl w:ilvl="0">
        <w:numFmt w:val="decimal"/>
        <w:lvlText w:val="%1."/>
        <w:lvlJc w:val="left"/>
      </w:lvl>
    </w:lvlOverride>
  </w:num>
  <w:num w:numId="7" w16cid:durableId="277570301">
    <w:abstractNumId w:val="2"/>
  </w:num>
  <w:num w:numId="8" w16cid:durableId="1704667469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973629263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972633165">
    <w:abstractNumId w:val="23"/>
    <w:lvlOverride w:ilvl="0">
      <w:lvl w:ilvl="0">
        <w:numFmt w:val="decimal"/>
        <w:lvlText w:val="%1."/>
        <w:lvlJc w:val="left"/>
      </w:lvl>
    </w:lvlOverride>
  </w:num>
  <w:num w:numId="11" w16cid:durableId="972633165">
    <w:abstractNumId w:val="23"/>
    <w:lvlOverride w:ilvl="0">
      <w:lvl w:ilvl="0">
        <w:numFmt w:val="decimal"/>
        <w:lvlText w:val="%1."/>
        <w:lvlJc w:val="left"/>
      </w:lvl>
    </w:lvlOverride>
  </w:num>
  <w:num w:numId="12" w16cid:durableId="393554011">
    <w:abstractNumId w:val="5"/>
  </w:num>
  <w:num w:numId="13" w16cid:durableId="1339772564">
    <w:abstractNumId w:val="8"/>
    <w:lvlOverride w:ilvl="0">
      <w:lvl w:ilvl="0">
        <w:numFmt w:val="decimal"/>
        <w:lvlText w:val="%1."/>
        <w:lvlJc w:val="left"/>
      </w:lvl>
    </w:lvlOverride>
  </w:num>
  <w:num w:numId="14" w16cid:durableId="1339772564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339772564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1365985953">
    <w:abstractNumId w:val="20"/>
    <w:lvlOverride w:ilvl="0">
      <w:lvl w:ilvl="0">
        <w:numFmt w:val="decimal"/>
        <w:lvlText w:val="%1."/>
        <w:lvlJc w:val="left"/>
      </w:lvl>
    </w:lvlOverride>
  </w:num>
  <w:num w:numId="17" w16cid:durableId="1365985953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1283459734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283459734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1562910397">
    <w:abstractNumId w:val="11"/>
  </w:num>
  <w:num w:numId="21" w16cid:durableId="835263884">
    <w:abstractNumId w:val="19"/>
    <w:lvlOverride w:ilvl="0">
      <w:lvl w:ilvl="0">
        <w:numFmt w:val="decimal"/>
        <w:lvlText w:val="%1."/>
        <w:lvlJc w:val="left"/>
      </w:lvl>
    </w:lvlOverride>
  </w:num>
  <w:num w:numId="22" w16cid:durableId="835263884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835263884">
    <w:abstractNumId w:val="19"/>
    <w:lvlOverride w:ilvl="0">
      <w:lvl w:ilvl="0">
        <w:numFmt w:val="decimal"/>
        <w:lvlText w:val="%1."/>
        <w:lvlJc w:val="left"/>
      </w:lvl>
    </w:lvlOverride>
  </w:num>
  <w:num w:numId="24" w16cid:durableId="676814106">
    <w:abstractNumId w:val="18"/>
  </w:num>
  <w:num w:numId="25" w16cid:durableId="619075307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619075307">
    <w:abstractNumId w:val="25"/>
    <w:lvlOverride w:ilvl="0">
      <w:lvl w:ilvl="0">
        <w:numFmt w:val="decimal"/>
        <w:lvlText w:val="%1."/>
        <w:lvlJc w:val="left"/>
      </w:lvl>
    </w:lvlOverride>
  </w:num>
  <w:num w:numId="27" w16cid:durableId="524485087">
    <w:abstractNumId w:val="15"/>
    <w:lvlOverride w:ilvl="0">
      <w:lvl w:ilvl="0">
        <w:numFmt w:val="decimal"/>
        <w:lvlText w:val="%1."/>
        <w:lvlJc w:val="left"/>
      </w:lvl>
    </w:lvlOverride>
  </w:num>
  <w:num w:numId="28" w16cid:durableId="524485087">
    <w:abstractNumId w:val="15"/>
    <w:lvlOverride w:ilvl="0">
      <w:lvl w:ilvl="0">
        <w:numFmt w:val="decimal"/>
        <w:lvlText w:val="%1."/>
        <w:lvlJc w:val="left"/>
      </w:lvl>
    </w:lvlOverride>
  </w:num>
  <w:num w:numId="29" w16cid:durableId="403987357">
    <w:abstractNumId w:val="13"/>
    <w:lvlOverride w:ilvl="0">
      <w:lvl w:ilvl="0">
        <w:numFmt w:val="decimal"/>
        <w:lvlText w:val="%1."/>
        <w:lvlJc w:val="left"/>
      </w:lvl>
    </w:lvlOverride>
  </w:num>
  <w:num w:numId="30" w16cid:durableId="403987357">
    <w:abstractNumId w:val="13"/>
    <w:lvlOverride w:ilvl="0">
      <w:lvl w:ilvl="0">
        <w:numFmt w:val="decimal"/>
        <w:lvlText w:val="%1."/>
        <w:lvlJc w:val="left"/>
      </w:lvl>
    </w:lvlOverride>
  </w:num>
  <w:num w:numId="31" w16cid:durableId="1492866787">
    <w:abstractNumId w:val="12"/>
  </w:num>
  <w:num w:numId="32" w16cid:durableId="2134906771">
    <w:abstractNumId w:val="3"/>
    <w:lvlOverride w:ilvl="0">
      <w:lvl w:ilvl="0">
        <w:numFmt w:val="decimal"/>
        <w:lvlText w:val="%1."/>
        <w:lvlJc w:val="left"/>
      </w:lvl>
    </w:lvlOverride>
  </w:num>
  <w:num w:numId="33" w16cid:durableId="2134906771">
    <w:abstractNumId w:val="3"/>
    <w:lvlOverride w:ilvl="0">
      <w:lvl w:ilvl="0">
        <w:numFmt w:val="decimal"/>
        <w:lvlText w:val="%1."/>
        <w:lvlJc w:val="left"/>
      </w:lvl>
    </w:lvlOverride>
  </w:num>
  <w:num w:numId="34" w16cid:durableId="485320182">
    <w:abstractNumId w:val="0"/>
  </w:num>
  <w:num w:numId="35" w16cid:durableId="974720632">
    <w:abstractNumId w:val="9"/>
    <w:lvlOverride w:ilvl="0">
      <w:lvl w:ilvl="0">
        <w:numFmt w:val="decimal"/>
        <w:lvlText w:val="%1."/>
        <w:lvlJc w:val="left"/>
      </w:lvl>
    </w:lvlOverride>
  </w:num>
  <w:num w:numId="36" w16cid:durableId="1198812477">
    <w:abstractNumId w:val="14"/>
  </w:num>
  <w:num w:numId="37" w16cid:durableId="757094805">
    <w:abstractNumId w:val="26"/>
    <w:lvlOverride w:ilvl="0">
      <w:lvl w:ilvl="0">
        <w:numFmt w:val="decimal"/>
        <w:lvlText w:val="%1."/>
        <w:lvlJc w:val="left"/>
      </w:lvl>
    </w:lvlOverride>
  </w:num>
  <w:num w:numId="38" w16cid:durableId="531263991">
    <w:abstractNumId w:val="10"/>
  </w:num>
  <w:num w:numId="39" w16cid:durableId="14828502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DC"/>
    <w:rsid w:val="001F3CF3"/>
    <w:rsid w:val="003337DC"/>
    <w:rsid w:val="00455779"/>
    <w:rsid w:val="008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64EA5-67DC-45EB-8AFD-7A4BCF2C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C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3C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3C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3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CF3"/>
    <w:rPr>
      <w:b/>
      <w:bCs/>
    </w:rPr>
  </w:style>
  <w:style w:type="character" w:styleId="Emphasis">
    <w:name w:val="Emphasis"/>
    <w:basedOn w:val="DefaultParagraphFont"/>
    <w:uiPriority w:val="20"/>
    <w:qFormat/>
    <w:rsid w:val="001F3C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F3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5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1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6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lambda/home?region=us-east-1" TargetMode="Externa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2023-01-16T08:10:00Z</dcterms:created>
  <dcterms:modified xsi:type="dcterms:W3CDTF">2023-01-16T08:23:00Z</dcterms:modified>
</cp:coreProperties>
</file>