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AE" w:rsidRDefault="00684712" w:rsidP="00684712">
      <w:pPr>
        <w:jc w:val="center"/>
        <w:rPr>
          <w:rFonts w:ascii="Times New Roman" w:hAnsi="Times New Roman" w:cs="Times New Roman"/>
          <w:b/>
          <w:sz w:val="52"/>
          <w:szCs w:val="36"/>
        </w:rPr>
      </w:pPr>
      <w:r>
        <w:rPr>
          <w:rFonts w:ascii="Times New Roman" w:hAnsi="Times New Roman" w:cs="Times New Roman"/>
          <w:b/>
          <w:sz w:val="52"/>
          <w:szCs w:val="36"/>
        </w:rPr>
        <w:t>Public Transportation O</w:t>
      </w:r>
      <w:r w:rsidRPr="00684712">
        <w:rPr>
          <w:rFonts w:ascii="Times New Roman" w:hAnsi="Times New Roman" w:cs="Times New Roman"/>
          <w:b/>
          <w:sz w:val="52"/>
          <w:szCs w:val="36"/>
        </w:rPr>
        <w:t>ptimization</w:t>
      </w:r>
    </w:p>
    <w:p w:rsidR="00684712" w:rsidRDefault="00684712" w:rsidP="00684712">
      <w:pPr>
        <w:jc w:val="center"/>
        <w:rPr>
          <w:rFonts w:ascii="Times New Roman" w:hAnsi="Times New Roman" w:cs="Times New Roman"/>
          <w:sz w:val="28"/>
          <w:szCs w:val="28"/>
        </w:rPr>
      </w:pPr>
    </w:p>
    <w:p w:rsidR="00854D36" w:rsidRDefault="00854D36" w:rsidP="00854D36">
      <w:pPr>
        <w:rPr>
          <w:rFonts w:ascii="Times New Roman" w:hAnsi="Times New Roman" w:cs="Times New Roman"/>
          <w:sz w:val="28"/>
          <w:szCs w:val="28"/>
        </w:rPr>
      </w:pPr>
    </w:p>
    <w:p w:rsidR="00854D36" w:rsidRPr="00854D36" w:rsidRDefault="00854D36" w:rsidP="00854D36">
      <w:pPr>
        <w:rPr>
          <w:rFonts w:ascii="Times New Roman" w:hAnsi="Times New Roman" w:cs="Times New Roman"/>
          <w:b/>
          <w:sz w:val="32"/>
          <w:szCs w:val="32"/>
        </w:rPr>
      </w:pPr>
      <w:r w:rsidRPr="00854D36">
        <w:rPr>
          <w:rFonts w:ascii="Times New Roman" w:hAnsi="Times New Roman" w:cs="Times New Roman"/>
          <w:b/>
          <w:sz w:val="32"/>
          <w:szCs w:val="32"/>
        </w:rPr>
        <w:t>Definition</w:t>
      </w:r>
    </w:p>
    <w:p w:rsidR="00854D36" w:rsidRPr="00854D36" w:rsidRDefault="00854D36" w:rsidP="00854D36">
      <w:pPr>
        <w:rPr>
          <w:rFonts w:ascii="Times New Roman" w:hAnsi="Times New Roman" w:cs="Times New Roman"/>
          <w:sz w:val="28"/>
          <w:szCs w:val="28"/>
        </w:rPr>
      </w:pPr>
      <w:r w:rsidRPr="00854D36">
        <w:rPr>
          <w:rFonts w:ascii="Times New Roman" w:hAnsi="Times New Roman" w:cs="Times New Roman"/>
          <w:sz w:val="28"/>
          <w:szCs w:val="28"/>
        </w:rPr>
        <w:t>Public transportation optimization refers to the process of improving the efficiency, reliability, and overall performance of public transportation systems. This optimization aims to enhance the quality of service provided to passengers while minimizing operational costs and environmental impact. It involves the use of various strategies, technologies, and data-driven approaches to make public transportation more attractive, accessible, and sustainable for commuters and the community at large.</w:t>
      </w:r>
    </w:p>
    <w:p w:rsidR="00BF7CFE" w:rsidRDefault="00854D36" w:rsidP="00854D36">
      <w:pPr>
        <w:rPr>
          <w:rFonts w:ascii="Times New Roman" w:hAnsi="Times New Roman" w:cs="Times New Roman"/>
          <w:sz w:val="28"/>
          <w:szCs w:val="28"/>
        </w:rPr>
      </w:pPr>
      <w:r w:rsidRPr="00854D36">
        <w:rPr>
          <w:rFonts w:ascii="Times New Roman" w:hAnsi="Times New Roman" w:cs="Times New Roman"/>
          <w:sz w:val="28"/>
          <w:szCs w:val="28"/>
        </w:rPr>
        <w:t xml:space="preserve">Key aspects of public transportation optimization include route and schedule planning, vehicle maintenance, passenger information systems, fare collection methods, and the integration of modern technologies such as </w:t>
      </w:r>
      <w:proofErr w:type="spellStart"/>
      <w:r w:rsidRPr="00854D36">
        <w:rPr>
          <w:rFonts w:ascii="Times New Roman" w:hAnsi="Times New Roman" w:cs="Times New Roman"/>
          <w:sz w:val="28"/>
          <w:szCs w:val="28"/>
        </w:rPr>
        <w:t>IoT</w:t>
      </w:r>
      <w:proofErr w:type="spellEnd"/>
      <w:r w:rsidRPr="00854D36">
        <w:rPr>
          <w:rFonts w:ascii="Times New Roman" w:hAnsi="Times New Roman" w:cs="Times New Roman"/>
          <w:sz w:val="28"/>
          <w:szCs w:val="28"/>
        </w:rPr>
        <w:t xml:space="preserve"> (Internet of Things) to monitor and manage transportation assets in real-time. The ultimate goal is to create a seamless, convenient, and environmentally friendly public transportation network that encourages people to choose public transit over private vehicles, reducing traffic congestion and contributing to a more sustainable urban environment.</w:t>
      </w:r>
    </w:p>
    <w:p w:rsidR="00BF7CFE" w:rsidRPr="00BF7CFE" w:rsidRDefault="00BF7CFE" w:rsidP="00854D36">
      <w:pPr>
        <w:rPr>
          <w:rFonts w:ascii="Times New Roman" w:hAnsi="Times New Roman" w:cs="Times New Roman"/>
          <w:sz w:val="28"/>
          <w:szCs w:val="28"/>
        </w:rPr>
      </w:pPr>
    </w:p>
    <w:p w:rsidR="00BF7CFE" w:rsidRPr="00BF7CFE" w:rsidRDefault="00BF7CFE" w:rsidP="00BF7CFE">
      <w:pPr>
        <w:rPr>
          <w:rFonts w:ascii="Times New Roman" w:hAnsi="Times New Roman" w:cs="Times New Roman"/>
          <w:sz w:val="32"/>
          <w:szCs w:val="32"/>
        </w:rPr>
      </w:pPr>
      <w:r w:rsidRPr="00BF7CFE">
        <w:rPr>
          <w:rFonts w:ascii="Times New Roman" w:hAnsi="Times New Roman" w:cs="Times New Roman"/>
          <w:b/>
          <w:bCs/>
          <w:sz w:val="32"/>
          <w:szCs w:val="32"/>
        </w:rPr>
        <w:t>Problem Statement:</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Enhancing Public Transportation Efficiency and User Experience Through Optimization</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Public transportation is a vital component of urban mobility, providing an essential service for millions of commuters daily. However, many public transportation systems face challenges related to inefficiency, long waiting times, overcrowding, and high operational costs. There is a pressing need to optimize these systems to provide a more efficient, accessible, and sustainable transportation solution for urban residents.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Problem Description:</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lastRenderedPageBreak/>
        <w:t>The problem at hand is to develop and implement a comprehensive optimization strategy for a public transportation system in [City/Area Name]. The primary goals of this project are to:</w:t>
      </w:r>
    </w:p>
    <w:p w:rsidR="00BF7CFE" w:rsidRPr="00BF7CFE" w:rsidRDefault="00BF7CFE" w:rsidP="00BF7CFE">
      <w:pPr>
        <w:numPr>
          <w:ilvl w:val="0"/>
          <w:numId w:val="2"/>
        </w:numPr>
        <w:rPr>
          <w:rFonts w:ascii="Times New Roman" w:hAnsi="Times New Roman" w:cs="Times New Roman"/>
          <w:sz w:val="28"/>
          <w:szCs w:val="28"/>
        </w:rPr>
      </w:pPr>
      <w:r w:rsidRPr="00BF7CFE">
        <w:rPr>
          <w:rFonts w:ascii="Times New Roman" w:hAnsi="Times New Roman" w:cs="Times New Roman"/>
          <w:b/>
          <w:bCs/>
          <w:sz w:val="28"/>
          <w:szCs w:val="28"/>
        </w:rPr>
        <w:t>Improve Efficiency:</w:t>
      </w:r>
      <w:r w:rsidRPr="00BF7CFE">
        <w:rPr>
          <w:rFonts w:ascii="Times New Roman" w:hAnsi="Times New Roman" w:cs="Times New Roman"/>
          <w:sz w:val="28"/>
          <w:szCs w:val="28"/>
        </w:rPr>
        <w:t xml:space="preserve"> Reduce travel times, minimize delays, and increase the overall efficiency of the public transportation network.</w:t>
      </w:r>
    </w:p>
    <w:p w:rsidR="00BF7CFE" w:rsidRPr="00BF7CFE" w:rsidRDefault="00BF7CFE" w:rsidP="00BF7CFE">
      <w:pPr>
        <w:numPr>
          <w:ilvl w:val="0"/>
          <w:numId w:val="2"/>
        </w:numPr>
        <w:rPr>
          <w:rFonts w:ascii="Times New Roman" w:hAnsi="Times New Roman" w:cs="Times New Roman"/>
          <w:sz w:val="28"/>
          <w:szCs w:val="28"/>
        </w:rPr>
      </w:pPr>
      <w:r w:rsidRPr="00BF7CFE">
        <w:rPr>
          <w:rFonts w:ascii="Times New Roman" w:hAnsi="Times New Roman" w:cs="Times New Roman"/>
          <w:b/>
          <w:bCs/>
          <w:sz w:val="28"/>
          <w:szCs w:val="28"/>
        </w:rPr>
        <w:t>Enhance User Experience:</w:t>
      </w:r>
      <w:r w:rsidRPr="00BF7CFE">
        <w:rPr>
          <w:rFonts w:ascii="Times New Roman" w:hAnsi="Times New Roman" w:cs="Times New Roman"/>
          <w:sz w:val="28"/>
          <w:szCs w:val="28"/>
        </w:rPr>
        <w:t xml:space="preserve"> Make public transportation more user-friendly, convenient, and reliable to encourage greater usage.</w:t>
      </w:r>
    </w:p>
    <w:p w:rsidR="00BF7CFE" w:rsidRPr="00BF7CFE" w:rsidRDefault="00BF7CFE" w:rsidP="00BF7CFE">
      <w:pPr>
        <w:numPr>
          <w:ilvl w:val="0"/>
          <w:numId w:val="2"/>
        </w:numPr>
        <w:rPr>
          <w:rFonts w:ascii="Times New Roman" w:hAnsi="Times New Roman" w:cs="Times New Roman"/>
          <w:sz w:val="28"/>
          <w:szCs w:val="28"/>
        </w:rPr>
      </w:pPr>
      <w:r w:rsidRPr="00BF7CFE">
        <w:rPr>
          <w:rFonts w:ascii="Times New Roman" w:hAnsi="Times New Roman" w:cs="Times New Roman"/>
          <w:b/>
          <w:bCs/>
          <w:sz w:val="28"/>
          <w:szCs w:val="28"/>
        </w:rPr>
        <w:t>Cost Reduction:</w:t>
      </w:r>
      <w:r w:rsidRPr="00BF7CFE">
        <w:rPr>
          <w:rFonts w:ascii="Times New Roman" w:hAnsi="Times New Roman" w:cs="Times New Roman"/>
          <w:sz w:val="28"/>
          <w:szCs w:val="28"/>
        </w:rPr>
        <w:t xml:space="preserve"> Identify and implement cost-effective measures to reduce operational expenses while maintaining or improving service quality.</w:t>
      </w:r>
    </w:p>
    <w:p w:rsidR="00BF7CFE" w:rsidRDefault="00BF7CFE" w:rsidP="00BF7CFE">
      <w:pPr>
        <w:numPr>
          <w:ilvl w:val="0"/>
          <w:numId w:val="2"/>
        </w:numPr>
        <w:rPr>
          <w:rFonts w:ascii="Times New Roman" w:hAnsi="Times New Roman" w:cs="Times New Roman"/>
          <w:sz w:val="28"/>
          <w:szCs w:val="28"/>
        </w:rPr>
      </w:pPr>
      <w:r w:rsidRPr="00BF7CFE">
        <w:rPr>
          <w:rFonts w:ascii="Times New Roman" w:hAnsi="Times New Roman" w:cs="Times New Roman"/>
          <w:b/>
          <w:bCs/>
          <w:sz w:val="28"/>
          <w:szCs w:val="28"/>
        </w:rPr>
        <w:t>Sustainability:</w:t>
      </w:r>
      <w:r w:rsidRPr="00BF7CFE">
        <w:rPr>
          <w:rFonts w:ascii="Times New Roman" w:hAnsi="Times New Roman" w:cs="Times New Roman"/>
          <w:sz w:val="28"/>
          <w:szCs w:val="28"/>
        </w:rPr>
        <w:t xml:space="preserve"> Explore and integrate eco-friendly initiatives to minimize the environmental impact of public transportation.</w:t>
      </w:r>
    </w:p>
    <w:p w:rsidR="00BF7CFE" w:rsidRDefault="00BF7CFE" w:rsidP="00BF7CFE">
      <w:pPr>
        <w:rPr>
          <w:rFonts w:ascii="Times New Roman" w:hAnsi="Times New Roman" w:cs="Times New Roman"/>
          <w:sz w:val="28"/>
          <w:szCs w:val="28"/>
        </w:rPr>
      </w:pPr>
    </w:p>
    <w:p w:rsidR="00BF7CFE" w:rsidRPr="00BF7CFE" w:rsidRDefault="00BF7CFE" w:rsidP="00BF7CFE">
      <w:pPr>
        <w:rPr>
          <w:rFonts w:ascii="Times New Roman" w:hAnsi="Times New Roman" w:cs="Times New Roman"/>
          <w:b/>
          <w:sz w:val="32"/>
          <w:szCs w:val="32"/>
        </w:rPr>
      </w:pPr>
      <w:r w:rsidRPr="00BF7CFE">
        <w:rPr>
          <w:rFonts w:ascii="Times New Roman" w:hAnsi="Times New Roman" w:cs="Times New Roman"/>
          <w:b/>
          <w:sz w:val="32"/>
          <w:szCs w:val="32"/>
        </w:rPr>
        <w:t>Design thinking:</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Design thinking is an innovative problem-solving approach that can be effectively applied to public transportation optimization projects. Here's how you can integrate de</w:t>
      </w:r>
      <w:r>
        <w:rPr>
          <w:rFonts w:ascii="Times New Roman" w:hAnsi="Times New Roman" w:cs="Times New Roman"/>
          <w:sz w:val="28"/>
          <w:szCs w:val="28"/>
        </w:rPr>
        <w:t>sign thinking into the project:</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1. Empathize: U</w:t>
      </w:r>
      <w:r w:rsidRPr="00BF7CFE">
        <w:rPr>
          <w:rFonts w:ascii="Times New Roman" w:hAnsi="Times New Roman" w:cs="Times New Roman"/>
          <w:b/>
          <w:sz w:val="28"/>
          <w:szCs w:val="28"/>
        </w:rPr>
        <w:t>nderstand the Commuters' Needs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Begin by empathizing with the commuters and stakeholders who use and depend on the public transportation system. Conduct interviews, surveys, and observations to gain insights into their pain points, needs, and desires. Consider factors such as accessibility, convenience, affordability, safe</w:t>
      </w:r>
      <w:r>
        <w:rPr>
          <w:rFonts w:ascii="Times New Roman" w:hAnsi="Times New Roman" w:cs="Times New Roman"/>
          <w:sz w:val="28"/>
          <w:szCs w:val="28"/>
        </w:rPr>
        <w:t>ty, and environmental concerns.</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2. Defi</w:t>
      </w:r>
      <w:r w:rsidRPr="00BF7CFE">
        <w:rPr>
          <w:rFonts w:ascii="Times New Roman" w:hAnsi="Times New Roman" w:cs="Times New Roman"/>
          <w:b/>
          <w:sz w:val="28"/>
          <w:szCs w:val="28"/>
        </w:rPr>
        <w:t>ne: Clearly Define the Problem</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Based on your research and empathetic understanding, define the specific problems and challenges that need to be addressed in the public transportation system. Ensure that the problem statement is clear, actionable, and focused on improving the user experience and system effic</w:t>
      </w:r>
      <w:r>
        <w:rPr>
          <w:rFonts w:ascii="Times New Roman" w:hAnsi="Times New Roman" w:cs="Times New Roman"/>
          <w:sz w:val="28"/>
          <w:szCs w:val="28"/>
        </w:rPr>
        <w:t>iency.</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3. Ideate:</w:t>
      </w:r>
      <w:r w:rsidRPr="00BF7CFE">
        <w:rPr>
          <w:rFonts w:ascii="Times New Roman" w:hAnsi="Times New Roman" w:cs="Times New Roman"/>
          <w:b/>
          <w:sz w:val="28"/>
          <w:szCs w:val="28"/>
        </w:rPr>
        <w:t xml:space="preserve"> Generate Innovative Solutions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Encourage a cross-functional team to brainstorm creative ideas and solutions. Consider involving transportation experts, engineers, designers, and data analysts. Promote a culture of innovation and experimentation to explore a wide range of possibilities for optimizing public transportation.</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lastRenderedPageBreak/>
        <w:t>4. Protot</w:t>
      </w:r>
      <w:r w:rsidRPr="00BF7CFE">
        <w:rPr>
          <w:rFonts w:ascii="Times New Roman" w:hAnsi="Times New Roman" w:cs="Times New Roman"/>
          <w:b/>
          <w:sz w:val="28"/>
          <w:szCs w:val="28"/>
        </w:rPr>
        <w:t>ype: Develop and Test Concepts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Create prototypes or mockups of potential solutions. These can range from physical changes to routes and vehicles to digital solutions such as apps and passenger information systems. Testing these prototypes in a controlled environment or through pilot programs allows you to gather fee</w:t>
      </w:r>
      <w:r>
        <w:rPr>
          <w:rFonts w:ascii="Times New Roman" w:hAnsi="Times New Roman" w:cs="Times New Roman"/>
          <w:sz w:val="28"/>
          <w:szCs w:val="28"/>
        </w:rPr>
        <w:t>dback and refine your concepts.</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5. Test</w:t>
      </w:r>
      <w:r w:rsidRPr="00BF7CFE">
        <w:rPr>
          <w:rFonts w:ascii="Times New Roman" w:hAnsi="Times New Roman" w:cs="Times New Roman"/>
          <w:b/>
          <w:sz w:val="28"/>
          <w:szCs w:val="28"/>
        </w:rPr>
        <w:t>: Collect Feedback and Iterate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 xml:space="preserve">Conduct pilot tests with real commuters and gather feedback on the proposed solutions. Use this feedback to refine and iterate on your ideas. Be open to making adjustments and improvements based on the </w:t>
      </w:r>
      <w:r>
        <w:rPr>
          <w:rFonts w:ascii="Times New Roman" w:hAnsi="Times New Roman" w:cs="Times New Roman"/>
          <w:sz w:val="28"/>
          <w:szCs w:val="28"/>
        </w:rPr>
        <w:t>insights gained during testing.</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6. Implement: Execu</w:t>
      </w:r>
      <w:r w:rsidRPr="00BF7CFE">
        <w:rPr>
          <w:rFonts w:ascii="Times New Roman" w:hAnsi="Times New Roman" w:cs="Times New Roman"/>
          <w:b/>
          <w:sz w:val="28"/>
          <w:szCs w:val="28"/>
        </w:rPr>
        <w:t>te the Optimized Solutions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Once you've refined your concepts and received positive feedback during testing, move forward with implementing the optimized solutions. This may involve gradual or phased deployment to minimize disruptions to current transpor</w:t>
      </w:r>
      <w:r>
        <w:rPr>
          <w:rFonts w:ascii="Times New Roman" w:hAnsi="Times New Roman" w:cs="Times New Roman"/>
          <w:sz w:val="28"/>
          <w:szCs w:val="28"/>
        </w:rPr>
        <w:t>tation services.</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7. Evaluate: Co</w:t>
      </w:r>
      <w:r w:rsidRPr="00BF7CFE">
        <w:rPr>
          <w:rFonts w:ascii="Times New Roman" w:hAnsi="Times New Roman" w:cs="Times New Roman"/>
          <w:b/>
          <w:sz w:val="28"/>
          <w:szCs w:val="28"/>
        </w:rPr>
        <w:t>ntinuously Monitor and Improve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After implementation, continue to monitor the performance of the optimized transportation system. Use data analytics and key performance indicators (KPIs) to assess the impact of the changes. Be prepared to make further adjustments as needed to maintain and enhance system ef</w:t>
      </w:r>
      <w:r>
        <w:rPr>
          <w:rFonts w:ascii="Times New Roman" w:hAnsi="Times New Roman" w:cs="Times New Roman"/>
          <w:sz w:val="28"/>
          <w:szCs w:val="28"/>
        </w:rPr>
        <w:t>ficiency and user satisfaction.</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8. Engage Stake</w:t>
      </w:r>
      <w:r w:rsidRPr="00BF7CFE">
        <w:rPr>
          <w:rFonts w:ascii="Times New Roman" w:hAnsi="Times New Roman" w:cs="Times New Roman"/>
          <w:b/>
          <w:sz w:val="28"/>
          <w:szCs w:val="28"/>
        </w:rPr>
        <w:t>holders: Involve the Community</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Throughout the design thinking process, engage with commuters, local communities, and other stakeholders. Keep them informed about the project's progress, and involve them in decision-making processes where relevant. Their input can provide valuable insights and build suppor</w:t>
      </w:r>
      <w:r>
        <w:rPr>
          <w:rFonts w:ascii="Times New Roman" w:hAnsi="Times New Roman" w:cs="Times New Roman"/>
          <w:sz w:val="28"/>
          <w:szCs w:val="28"/>
        </w:rPr>
        <w:t>t for the optimization efforts.</w:t>
      </w:r>
    </w:p>
    <w:p w:rsidR="00BF7CFE" w:rsidRPr="00BF7CFE" w:rsidRDefault="00BF7CFE" w:rsidP="00BF7CFE">
      <w:pPr>
        <w:rPr>
          <w:rFonts w:ascii="Times New Roman" w:hAnsi="Times New Roman" w:cs="Times New Roman"/>
          <w:b/>
          <w:sz w:val="28"/>
          <w:szCs w:val="28"/>
        </w:rPr>
      </w:pPr>
      <w:r w:rsidRPr="00BF7CFE">
        <w:rPr>
          <w:rFonts w:ascii="Times New Roman" w:hAnsi="Times New Roman" w:cs="Times New Roman"/>
          <w:b/>
          <w:sz w:val="28"/>
          <w:szCs w:val="28"/>
        </w:rPr>
        <w:t xml:space="preserve">9. Foster a Culture of Innovation: </w:t>
      </w:r>
      <w:r w:rsidRPr="00BF7CFE">
        <w:rPr>
          <w:rFonts w:ascii="Times New Roman" w:hAnsi="Times New Roman" w:cs="Times New Roman"/>
          <w:b/>
          <w:sz w:val="28"/>
          <w:szCs w:val="28"/>
        </w:rPr>
        <w:t>Promote Continuous Improvement</w:t>
      </w:r>
    </w:p>
    <w:p w:rsidR="00684712"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Encourage a culture of innovation within the transportation agency or authority. Create mechanisms for ongoing feedback and idea generation. Regularly revisit and reassess the transportation system to identify new opp</w:t>
      </w:r>
      <w:r>
        <w:rPr>
          <w:rFonts w:ascii="Times New Roman" w:hAnsi="Times New Roman" w:cs="Times New Roman"/>
          <w:sz w:val="28"/>
          <w:szCs w:val="28"/>
        </w:rPr>
        <w:t>ortunities for optimization.</w:t>
      </w:r>
    </w:p>
    <w:p w:rsidR="00BF7CFE" w:rsidRDefault="00BF7CFE" w:rsidP="00BF7CFE">
      <w:pPr>
        <w:rPr>
          <w:rFonts w:ascii="Times New Roman" w:hAnsi="Times New Roman" w:cs="Times New Roman"/>
          <w:sz w:val="28"/>
          <w:szCs w:val="28"/>
        </w:rPr>
      </w:pPr>
    </w:p>
    <w:p w:rsidR="00BF7CFE" w:rsidRPr="00BF7CFE" w:rsidRDefault="00BF7CFE" w:rsidP="00BF7CFE">
      <w:pPr>
        <w:rPr>
          <w:rFonts w:ascii="Times New Roman" w:hAnsi="Times New Roman" w:cs="Times New Roman"/>
          <w:b/>
          <w:sz w:val="32"/>
          <w:szCs w:val="32"/>
        </w:rPr>
      </w:pPr>
      <w:r w:rsidRPr="00BF7CFE">
        <w:rPr>
          <w:rFonts w:ascii="Times New Roman" w:hAnsi="Times New Roman" w:cs="Times New Roman"/>
          <w:b/>
          <w:sz w:val="32"/>
          <w:szCs w:val="32"/>
        </w:rPr>
        <w:lastRenderedPageBreak/>
        <w:t>Data collection and Analysis: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sz w:val="28"/>
          <w:szCs w:val="28"/>
        </w:rPr>
        <w:t>Data collection and analysis are fundamental components of any public transportation optimization project. Here's a breakdown of how to approach data collection and analysis for such a project:</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 Define Data Objectives:</w:t>
      </w:r>
    </w:p>
    <w:p w:rsidR="00BF7CFE" w:rsidRPr="00BF7CFE" w:rsidRDefault="00BF7CFE" w:rsidP="00BF7CFE">
      <w:pPr>
        <w:numPr>
          <w:ilvl w:val="0"/>
          <w:numId w:val="3"/>
        </w:numPr>
        <w:rPr>
          <w:rFonts w:ascii="Times New Roman" w:hAnsi="Times New Roman" w:cs="Times New Roman"/>
          <w:sz w:val="28"/>
          <w:szCs w:val="28"/>
        </w:rPr>
      </w:pPr>
      <w:r w:rsidRPr="00BF7CFE">
        <w:rPr>
          <w:rFonts w:ascii="Times New Roman" w:hAnsi="Times New Roman" w:cs="Times New Roman"/>
          <w:sz w:val="28"/>
          <w:szCs w:val="28"/>
        </w:rPr>
        <w:t>Clearly define the objectives of data collection. What specific data points are you trying to gather, and what are your goals in optimizing public transportation?</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2. Identify Data Sources:</w:t>
      </w:r>
    </w:p>
    <w:p w:rsidR="00BF7CFE" w:rsidRPr="00BF7CFE" w:rsidRDefault="00BF7CFE" w:rsidP="00BF7CFE">
      <w:pPr>
        <w:numPr>
          <w:ilvl w:val="0"/>
          <w:numId w:val="4"/>
        </w:numPr>
        <w:rPr>
          <w:rFonts w:ascii="Times New Roman" w:hAnsi="Times New Roman" w:cs="Times New Roman"/>
          <w:sz w:val="28"/>
          <w:szCs w:val="28"/>
        </w:rPr>
      </w:pPr>
      <w:r w:rsidRPr="00BF7CFE">
        <w:rPr>
          <w:rFonts w:ascii="Times New Roman" w:hAnsi="Times New Roman" w:cs="Times New Roman"/>
          <w:sz w:val="28"/>
          <w:szCs w:val="28"/>
        </w:rPr>
        <w:t>Determine the sources of data you will use. Common sources include:</w:t>
      </w:r>
    </w:p>
    <w:p w:rsidR="00BF7CFE" w:rsidRPr="00BF7CFE" w:rsidRDefault="00BF7CFE" w:rsidP="00BF7CFE">
      <w:pPr>
        <w:numPr>
          <w:ilvl w:val="1"/>
          <w:numId w:val="4"/>
        </w:numPr>
        <w:rPr>
          <w:rFonts w:ascii="Times New Roman" w:hAnsi="Times New Roman" w:cs="Times New Roman"/>
          <w:sz w:val="28"/>
          <w:szCs w:val="28"/>
        </w:rPr>
      </w:pPr>
      <w:r w:rsidRPr="00BF7CFE">
        <w:rPr>
          <w:rFonts w:ascii="Times New Roman" w:hAnsi="Times New Roman" w:cs="Times New Roman"/>
          <w:b/>
          <w:bCs/>
          <w:sz w:val="28"/>
          <w:szCs w:val="28"/>
        </w:rPr>
        <w:t>Vehicle Sensors:</w:t>
      </w:r>
      <w:r w:rsidRPr="00BF7CFE">
        <w:rPr>
          <w:rFonts w:ascii="Times New Roman" w:hAnsi="Times New Roman" w:cs="Times New Roman"/>
          <w:sz w:val="28"/>
          <w:szCs w:val="28"/>
        </w:rPr>
        <w:t xml:space="preserve"> GPS, accelerometers, fuel consumption sensors, etc.</w:t>
      </w:r>
    </w:p>
    <w:p w:rsidR="00BF7CFE" w:rsidRPr="00BF7CFE" w:rsidRDefault="00BF7CFE" w:rsidP="00BF7CFE">
      <w:pPr>
        <w:numPr>
          <w:ilvl w:val="1"/>
          <w:numId w:val="4"/>
        </w:numPr>
        <w:rPr>
          <w:rFonts w:ascii="Times New Roman" w:hAnsi="Times New Roman" w:cs="Times New Roman"/>
          <w:sz w:val="28"/>
          <w:szCs w:val="28"/>
        </w:rPr>
      </w:pPr>
      <w:r w:rsidRPr="00BF7CFE">
        <w:rPr>
          <w:rFonts w:ascii="Times New Roman" w:hAnsi="Times New Roman" w:cs="Times New Roman"/>
          <w:b/>
          <w:bCs/>
          <w:sz w:val="28"/>
          <w:szCs w:val="28"/>
        </w:rPr>
        <w:t>Ticketing and Fare Collection Systems:</w:t>
      </w:r>
      <w:r w:rsidRPr="00BF7CFE">
        <w:rPr>
          <w:rFonts w:ascii="Times New Roman" w:hAnsi="Times New Roman" w:cs="Times New Roman"/>
          <w:sz w:val="28"/>
          <w:szCs w:val="28"/>
        </w:rPr>
        <w:t xml:space="preserve"> Passenger count, revenue data.</w:t>
      </w:r>
    </w:p>
    <w:p w:rsidR="00BF7CFE" w:rsidRPr="00BF7CFE" w:rsidRDefault="00BF7CFE" w:rsidP="00BF7CFE">
      <w:pPr>
        <w:numPr>
          <w:ilvl w:val="1"/>
          <w:numId w:val="4"/>
        </w:numPr>
        <w:rPr>
          <w:rFonts w:ascii="Times New Roman" w:hAnsi="Times New Roman" w:cs="Times New Roman"/>
          <w:sz w:val="28"/>
          <w:szCs w:val="28"/>
        </w:rPr>
      </w:pPr>
      <w:r w:rsidRPr="00BF7CFE">
        <w:rPr>
          <w:rFonts w:ascii="Times New Roman" w:hAnsi="Times New Roman" w:cs="Times New Roman"/>
          <w:b/>
          <w:bCs/>
          <w:sz w:val="28"/>
          <w:szCs w:val="28"/>
        </w:rPr>
        <w:t>Traffic and Weather Data:</w:t>
      </w:r>
      <w:r w:rsidRPr="00BF7CFE">
        <w:rPr>
          <w:rFonts w:ascii="Times New Roman" w:hAnsi="Times New Roman" w:cs="Times New Roman"/>
          <w:sz w:val="28"/>
          <w:szCs w:val="28"/>
        </w:rPr>
        <w:t xml:space="preserve"> Traffic conditions, weather forecasts.</w:t>
      </w:r>
    </w:p>
    <w:p w:rsidR="00BF7CFE" w:rsidRPr="00BF7CFE" w:rsidRDefault="00BF7CFE" w:rsidP="00BF7CFE">
      <w:pPr>
        <w:numPr>
          <w:ilvl w:val="1"/>
          <w:numId w:val="4"/>
        </w:numPr>
        <w:rPr>
          <w:rFonts w:ascii="Times New Roman" w:hAnsi="Times New Roman" w:cs="Times New Roman"/>
          <w:sz w:val="28"/>
          <w:szCs w:val="28"/>
        </w:rPr>
      </w:pPr>
      <w:r w:rsidRPr="00BF7CFE">
        <w:rPr>
          <w:rFonts w:ascii="Times New Roman" w:hAnsi="Times New Roman" w:cs="Times New Roman"/>
          <w:b/>
          <w:bCs/>
          <w:sz w:val="28"/>
          <w:szCs w:val="28"/>
        </w:rPr>
        <w:t>Surveys:</w:t>
      </w:r>
      <w:r w:rsidRPr="00BF7CFE">
        <w:rPr>
          <w:rFonts w:ascii="Times New Roman" w:hAnsi="Times New Roman" w:cs="Times New Roman"/>
          <w:sz w:val="28"/>
          <w:szCs w:val="28"/>
        </w:rPr>
        <w:t xml:space="preserve"> Passenger feedback, demographic information.</w:t>
      </w:r>
    </w:p>
    <w:p w:rsidR="00BF7CFE" w:rsidRPr="00BF7CFE" w:rsidRDefault="00BF7CFE" w:rsidP="00BF7CFE">
      <w:pPr>
        <w:numPr>
          <w:ilvl w:val="1"/>
          <w:numId w:val="4"/>
        </w:numPr>
        <w:rPr>
          <w:rFonts w:ascii="Times New Roman" w:hAnsi="Times New Roman" w:cs="Times New Roman"/>
          <w:sz w:val="28"/>
          <w:szCs w:val="28"/>
        </w:rPr>
      </w:pPr>
      <w:r w:rsidRPr="00BF7CFE">
        <w:rPr>
          <w:rFonts w:ascii="Times New Roman" w:hAnsi="Times New Roman" w:cs="Times New Roman"/>
          <w:b/>
          <w:bCs/>
          <w:sz w:val="28"/>
          <w:szCs w:val="28"/>
        </w:rPr>
        <w:t>Operations Data:</w:t>
      </w:r>
      <w:r w:rsidRPr="00BF7CFE">
        <w:rPr>
          <w:rFonts w:ascii="Times New Roman" w:hAnsi="Times New Roman" w:cs="Times New Roman"/>
          <w:sz w:val="28"/>
          <w:szCs w:val="28"/>
        </w:rPr>
        <w:t xml:space="preserve"> Schedules, routes, maintenance records.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3. Data Collection Infrastructure:</w:t>
      </w:r>
    </w:p>
    <w:p w:rsidR="00BF7CFE" w:rsidRPr="00BF7CFE" w:rsidRDefault="00BF7CFE" w:rsidP="00BF7CFE">
      <w:pPr>
        <w:numPr>
          <w:ilvl w:val="0"/>
          <w:numId w:val="5"/>
        </w:numPr>
        <w:rPr>
          <w:rFonts w:ascii="Times New Roman" w:hAnsi="Times New Roman" w:cs="Times New Roman"/>
          <w:sz w:val="28"/>
          <w:szCs w:val="28"/>
        </w:rPr>
      </w:pPr>
      <w:r w:rsidRPr="00BF7CFE">
        <w:rPr>
          <w:rFonts w:ascii="Times New Roman" w:hAnsi="Times New Roman" w:cs="Times New Roman"/>
          <w:sz w:val="28"/>
          <w:szCs w:val="28"/>
        </w:rPr>
        <w:t xml:space="preserve">Implement the necessary infrastructure to collect data in real-time. This may involve installing </w:t>
      </w:r>
      <w:proofErr w:type="spellStart"/>
      <w:r w:rsidRPr="00BF7CFE">
        <w:rPr>
          <w:rFonts w:ascii="Times New Roman" w:hAnsi="Times New Roman" w:cs="Times New Roman"/>
          <w:sz w:val="28"/>
          <w:szCs w:val="28"/>
        </w:rPr>
        <w:t>IoT</w:t>
      </w:r>
      <w:proofErr w:type="spellEnd"/>
      <w:r w:rsidRPr="00BF7CFE">
        <w:rPr>
          <w:rFonts w:ascii="Times New Roman" w:hAnsi="Times New Roman" w:cs="Times New Roman"/>
          <w:sz w:val="28"/>
          <w:szCs w:val="28"/>
        </w:rPr>
        <w:t xml:space="preserve"> sensors on vehicles, integrating with existing systems, and setting up data pipelines.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4. Data Quality Assurance:</w:t>
      </w:r>
    </w:p>
    <w:p w:rsidR="00BF7CFE" w:rsidRPr="00BF7CFE" w:rsidRDefault="00BF7CFE" w:rsidP="00BF7CFE">
      <w:pPr>
        <w:numPr>
          <w:ilvl w:val="0"/>
          <w:numId w:val="6"/>
        </w:numPr>
        <w:rPr>
          <w:rFonts w:ascii="Times New Roman" w:hAnsi="Times New Roman" w:cs="Times New Roman"/>
          <w:sz w:val="28"/>
          <w:szCs w:val="28"/>
        </w:rPr>
      </w:pPr>
      <w:r w:rsidRPr="00BF7CFE">
        <w:rPr>
          <w:rFonts w:ascii="Times New Roman" w:hAnsi="Times New Roman" w:cs="Times New Roman"/>
          <w:sz w:val="28"/>
          <w:szCs w:val="28"/>
        </w:rPr>
        <w:t>Ensure the accuracy and reliability of the collected data. Implement validation checks and data cleaning processes to remove outliers or errors.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5. Data Storage and Management:</w:t>
      </w:r>
    </w:p>
    <w:p w:rsidR="00BF7CFE" w:rsidRPr="00BF7CFE" w:rsidRDefault="00BF7CFE" w:rsidP="00BF7CFE">
      <w:pPr>
        <w:numPr>
          <w:ilvl w:val="0"/>
          <w:numId w:val="7"/>
        </w:numPr>
        <w:rPr>
          <w:rFonts w:ascii="Times New Roman" w:hAnsi="Times New Roman" w:cs="Times New Roman"/>
          <w:sz w:val="28"/>
          <w:szCs w:val="28"/>
        </w:rPr>
      </w:pPr>
      <w:r w:rsidRPr="00BF7CFE">
        <w:rPr>
          <w:rFonts w:ascii="Times New Roman" w:hAnsi="Times New Roman" w:cs="Times New Roman"/>
          <w:sz w:val="28"/>
          <w:szCs w:val="28"/>
        </w:rPr>
        <w:t>Set up a secure and scalable data storage system to store collected data. Options include databases, data lakes, or cloud-based solutions.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6. Data Analysis Tools:</w:t>
      </w:r>
    </w:p>
    <w:p w:rsidR="00BF7CFE" w:rsidRPr="00BF7CFE" w:rsidRDefault="00BF7CFE" w:rsidP="00BF7CFE">
      <w:pPr>
        <w:numPr>
          <w:ilvl w:val="0"/>
          <w:numId w:val="8"/>
        </w:numPr>
        <w:rPr>
          <w:rFonts w:ascii="Times New Roman" w:hAnsi="Times New Roman" w:cs="Times New Roman"/>
          <w:sz w:val="28"/>
          <w:szCs w:val="28"/>
        </w:rPr>
      </w:pPr>
      <w:r w:rsidRPr="00BF7CFE">
        <w:rPr>
          <w:rFonts w:ascii="Times New Roman" w:hAnsi="Times New Roman" w:cs="Times New Roman"/>
          <w:sz w:val="28"/>
          <w:szCs w:val="28"/>
        </w:rPr>
        <w:lastRenderedPageBreak/>
        <w:t>Select appropriate data analysis tools and software, such as Python, R, or specialized transportation optimization software.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7. Data Analysis Steps:</w:t>
      </w:r>
    </w:p>
    <w:p w:rsidR="00BF7CFE" w:rsidRPr="00BF7CFE" w:rsidRDefault="00BF7CFE" w:rsidP="00BF7CFE">
      <w:pPr>
        <w:numPr>
          <w:ilvl w:val="0"/>
          <w:numId w:val="9"/>
        </w:numPr>
        <w:rPr>
          <w:rFonts w:ascii="Times New Roman" w:hAnsi="Times New Roman" w:cs="Times New Roman"/>
          <w:sz w:val="28"/>
          <w:szCs w:val="28"/>
        </w:rPr>
      </w:pPr>
      <w:r w:rsidRPr="00BF7CFE">
        <w:rPr>
          <w:rFonts w:ascii="Times New Roman" w:hAnsi="Times New Roman" w:cs="Times New Roman"/>
          <w:sz w:val="28"/>
          <w:szCs w:val="28"/>
        </w:rPr>
        <w:t>Conduct exploratory data analysis (EDA) to understand the data's distribution and characteristics.</w:t>
      </w:r>
    </w:p>
    <w:p w:rsidR="00BF7CFE" w:rsidRPr="00BF7CFE" w:rsidRDefault="00BF7CFE" w:rsidP="00BF7CFE">
      <w:pPr>
        <w:numPr>
          <w:ilvl w:val="0"/>
          <w:numId w:val="9"/>
        </w:numPr>
        <w:rPr>
          <w:rFonts w:ascii="Times New Roman" w:hAnsi="Times New Roman" w:cs="Times New Roman"/>
          <w:sz w:val="28"/>
          <w:szCs w:val="28"/>
        </w:rPr>
      </w:pPr>
      <w:r w:rsidRPr="00BF7CFE">
        <w:rPr>
          <w:rFonts w:ascii="Times New Roman" w:hAnsi="Times New Roman" w:cs="Times New Roman"/>
          <w:sz w:val="28"/>
          <w:szCs w:val="28"/>
        </w:rPr>
        <w:t>Apply statistical and machine learning techniques to extract insights from the data.</w:t>
      </w:r>
    </w:p>
    <w:p w:rsidR="00BF7CFE" w:rsidRPr="00BF7CFE" w:rsidRDefault="00BF7CFE" w:rsidP="00BF7CFE">
      <w:pPr>
        <w:numPr>
          <w:ilvl w:val="0"/>
          <w:numId w:val="9"/>
        </w:numPr>
        <w:rPr>
          <w:rFonts w:ascii="Times New Roman" w:hAnsi="Times New Roman" w:cs="Times New Roman"/>
          <w:sz w:val="28"/>
          <w:szCs w:val="28"/>
        </w:rPr>
      </w:pPr>
      <w:r w:rsidRPr="00BF7CFE">
        <w:rPr>
          <w:rFonts w:ascii="Times New Roman" w:hAnsi="Times New Roman" w:cs="Times New Roman"/>
          <w:sz w:val="28"/>
          <w:szCs w:val="28"/>
        </w:rPr>
        <w:t>Perform time-series analysis to identify patterns, trends, and seasonality in public transportation data.</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8. Key Metrics and KPIs:</w:t>
      </w:r>
    </w:p>
    <w:p w:rsidR="00BF7CFE" w:rsidRPr="00BF7CFE" w:rsidRDefault="00BF7CFE" w:rsidP="00BF7CFE">
      <w:pPr>
        <w:numPr>
          <w:ilvl w:val="0"/>
          <w:numId w:val="10"/>
        </w:numPr>
        <w:rPr>
          <w:rFonts w:ascii="Times New Roman" w:hAnsi="Times New Roman" w:cs="Times New Roman"/>
          <w:sz w:val="28"/>
          <w:szCs w:val="28"/>
        </w:rPr>
      </w:pPr>
      <w:r w:rsidRPr="00BF7CFE">
        <w:rPr>
          <w:rFonts w:ascii="Times New Roman" w:hAnsi="Times New Roman" w:cs="Times New Roman"/>
          <w:sz w:val="28"/>
          <w:szCs w:val="28"/>
        </w:rPr>
        <w:t>Define key performance indicators (KPIs) and metrics that will be used to evaluate the performance of the transportation system. Examples include on-time performance, passenger load factor, and average travel time.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9. Visualization and Reporting:</w:t>
      </w:r>
    </w:p>
    <w:p w:rsidR="00BF7CFE" w:rsidRPr="00BF7CFE" w:rsidRDefault="00BF7CFE" w:rsidP="00BF7CFE">
      <w:pPr>
        <w:numPr>
          <w:ilvl w:val="0"/>
          <w:numId w:val="11"/>
        </w:numPr>
        <w:rPr>
          <w:rFonts w:ascii="Times New Roman" w:hAnsi="Times New Roman" w:cs="Times New Roman"/>
          <w:sz w:val="28"/>
          <w:szCs w:val="28"/>
        </w:rPr>
      </w:pPr>
      <w:r w:rsidRPr="00BF7CFE">
        <w:rPr>
          <w:rFonts w:ascii="Times New Roman" w:hAnsi="Times New Roman" w:cs="Times New Roman"/>
          <w:sz w:val="28"/>
          <w:szCs w:val="28"/>
        </w:rPr>
        <w:t>Create data visualizations and dashboards to make insights more accessible to stakeholders. Tools like Tableau or Power BI can help with this.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10. Predictive Analytics:</w:t>
      </w:r>
    </w:p>
    <w:p w:rsidR="00BF7CFE" w:rsidRPr="00BF7CFE" w:rsidRDefault="00BF7CFE" w:rsidP="00BF7CFE">
      <w:pPr>
        <w:numPr>
          <w:ilvl w:val="0"/>
          <w:numId w:val="12"/>
        </w:numPr>
        <w:rPr>
          <w:rFonts w:ascii="Times New Roman" w:hAnsi="Times New Roman" w:cs="Times New Roman"/>
          <w:sz w:val="28"/>
          <w:szCs w:val="28"/>
        </w:rPr>
      </w:pPr>
      <w:r w:rsidRPr="00BF7CFE">
        <w:rPr>
          <w:rFonts w:ascii="Times New Roman" w:hAnsi="Times New Roman" w:cs="Times New Roman"/>
          <w:sz w:val="28"/>
          <w:szCs w:val="28"/>
        </w:rPr>
        <w:t>Implement predictive analytics models to forecast demand, identify potential disruptions, and optimize schedules and routes in real-time.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11. Data Security and Privacy:</w:t>
      </w:r>
    </w:p>
    <w:p w:rsidR="00BF7CFE" w:rsidRPr="00BF7CFE" w:rsidRDefault="00BF7CFE" w:rsidP="00BF7CFE">
      <w:pPr>
        <w:numPr>
          <w:ilvl w:val="0"/>
          <w:numId w:val="13"/>
        </w:numPr>
        <w:rPr>
          <w:rFonts w:ascii="Times New Roman" w:hAnsi="Times New Roman" w:cs="Times New Roman"/>
          <w:sz w:val="28"/>
          <w:szCs w:val="28"/>
        </w:rPr>
      </w:pPr>
      <w:r w:rsidRPr="00BF7CFE">
        <w:rPr>
          <w:rFonts w:ascii="Times New Roman" w:hAnsi="Times New Roman" w:cs="Times New Roman"/>
          <w:sz w:val="28"/>
          <w:szCs w:val="28"/>
        </w:rPr>
        <w:t>Ensure that sensitive passenger data is handled securely and in compliance with privacy regulations.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12. Feedback Integration:</w:t>
      </w:r>
    </w:p>
    <w:p w:rsidR="00BF7CFE" w:rsidRPr="00BF7CFE" w:rsidRDefault="00BF7CFE" w:rsidP="00BF7CFE">
      <w:pPr>
        <w:numPr>
          <w:ilvl w:val="0"/>
          <w:numId w:val="14"/>
        </w:numPr>
        <w:rPr>
          <w:rFonts w:ascii="Times New Roman" w:hAnsi="Times New Roman" w:cs="Times New Roman"/>
          <w:sz w:val="28"/>
          <w:szCs w:val="28"/>
        </w:rPr>
      </w:pPr>
      <w:r w:rsidRPr="00BF7CFE">
        <w:rPr>
          <w:rFonts w:ascii="Times New Roman" w:hAnsi="Times New Roman" w:cs="Times New Roman"/>
          <w:sz w:val="28"/>
          <w:szCs w:val="28"/>
        </w:rPr>
        <w:t>Incorporate passenger feedback, if available, into the data analysis process to address specific concerns or pain points.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13. Continuous Improvement:</w:t>
      </w:r>
    </w:p>
    <w:p w:rsidR="00BF7CFE" w:rsidRPr="00BF7CFE" w:rsidRDefault="00BF7CFE" w:rsidP="00BF7CFE">
      <w:pPr>
        <w:numPr>
          <w:ilvl w:val="0"/>
          <w:numId w:val="15"/>
        </w:numPr>
        <w:rPr>
          <w:rFonts w:ascii="Times New Roman" w:hAnsi="Times New Roman" w:cs="Times New Roman"/>
          <w:sz w:val="28"/>
          <w:szCs w:val="28"/>
        </w:rPr>
      </w:pPr>
      <w:r w:rsidRPr="00BF7CFE">
        <w:rPr>
          <w:rFonts w:ascii="Times New Roman" w:hAnsi="Times New Roman" w:cs="Times New Roman"/>
          <w:sz w:val="28"/>
          <w:szCs w:val="28"/>
        </w:rPr>
        <w:t>Implement a feedback loop for continuous improvement based on the data analysis results. Regularly revisit and update your optimization strategies.</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14. Performance Monitoring:</w:t>
      </w:r>
    </w:p>
    <w:p w:rsidR="00BF7CFE" w:rsidRPr="00BF7CFE" w:rsidRDefault="00BF7CFE" w:rsidP="00BF7CFE">
      <w:pPr>
        <w:numPr>
          <w:ilvl w:val="0"/>
          <w:numId w:val="16"/>
        </w:numPr>
        <w:rPr>
          <w:rFonts w:ascii="Times New Roman" w:hAnsi="Times New Roman" w:cs="Times New Roman"/>
          <w:sz w:val="28"/>
          <w:szCs w:val="28"/>
        </w:rPr>
      </w:pPr>
      <w:r w:rsidRPr="00BF7CFE">
        <w:rPr>
          <w:rFonts w:ascii="Times New Roman" w:hAnsi="Times New Roman" w:cs="Times New Roman"/>
          <w:sz w:val="28"/>
          <w:szCs w:val="28"/>
        </w:rPr>
        <w:lastRenderedPageBreak/>
        <w:t>Establish a system for real-time performance monitoring to quickly identify and address issues as they arise.</w:t>
      </w:r>
    </w:p>
    <w:p w:rsidR="00BF7CFE" w:rsidRPr="00BF7CFE" w:rsidRDefault="00BF7CFE" w:rsidP="00BF7CFE">
      <w:pPr>
        <w:rPr>
          <w:rFonts w:ascii="Times New Roman" w:hAnsi="Times New Roman" w:cs="Times New Roman"/>
          <w:sz w:val="28"/>
          <w:szCs w:val="28"/>
        </w:rPr>
      </w:pPr>
      <w:r w:rsidRPr="00BF7CFE">
        <w:rPr>
          <w:rFonts w:ascii="Times New Roman" w:hAnsi="Times New Roman" w:cs="Times New Roman"/>
          <w:b/>
          <w:bCs/>
          <w:sz w:val="28"/>
          <w:szCs w:val="28"/>
        </w:rPr>
        <w:t>15. Reporting and Communication:</w:t>
      </w:r>
    </w:p>
    <w:p w:rsidR="00BF7CFE" w:rsidRPr="005C46FD" w:rsidRDefault="00BF7CFE" w:rsidP="00BF7CFE">
      <w:pPr>
        <w:numPr>
          <w:ilvl w:val="0"/>
          <w:numId w:val="17"/>
        </w:numPr>
        <w:rPr>
          <w:rFonts w:ascii="Times New Roman" w:hAnsi="Times New Roman" w:cs="Times New Roman"/>
          <w:sz w:val="28"/>
          <w:szCs w:val="28"/>
        </w:rPr>
      </w:pPr>
      <w:r w:rsidRPr="00BF7CFE">
        <w:rPr>
          <w:rFonts w:ascii="Times New Roman" w:hAnsi="Times New Roman" w:cs="Times New Roman"/>
          <w:sz w:val="28"/>
          <w:szCs w:val="28"/>
        </w:rPr>
        <w:t>Regularly communicate the findings and insights from your data analysis to key stakeholders, including transportation authorities, city planners, and the public.</w:t>
      </w:r>
      <w:bookmarkStart w:id="0" w:name="_GoBack"/>
      <w:bookmarkEnd w:id="0"/>
    </w:p>
    <w:sectPr w:rsidR="00BF7CFE" w:rsidRPr="005C46FD" w:rsidSect="00684712">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76FB"/>
    <w:multiLevelType w:val="multilevel"/>
    <w:tmpl w:val="BCE42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2565B"/>
    <w:multiLevelType w:val="multilevel"/>
    <w:tmpl w:val="69F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947C4"/>
    <w:multiLevelType w:val="multilevel"/>
    <w:tmpl w:val="D9F4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C08C9"/>
    <w:multiLevelType w:val="multilevel"/>
    <w:tmpl w:val="901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609A6"/>
    <w:multiLevelType w:val="multilevel"/>
    <w:tmpl w:val="ADC6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3018D"/>
    <w:multiLevelType w:val="multilevel"/>
    <w:tmpl w:val="720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B1EA0"/>
    <w:multiLevelType w:val="multilevel"/>
    <w:tmpl w:val="0C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01B14"/>
    <w:multiLevelType w:val="multilevel"/>
    <w:tmpl w:val="1E6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D541A8"/>
    <w:multiLevelType w:val="multilevel"/>
    <w:tmpl w:val="0E3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4E081B"/>
    <w:multiLevelType w:val="multilevel"/>
    <w:tmpl w:val="34A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52074"/>
    <w:multiLevelType w:val="multilevel"/>
    <w:tmpl w:val="9152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D113E"/>
    <w:multiLevelType w:val="multilevel"/>
    <w:tmpl w:val="46A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436E4E"/>
    <w:multiLevelType w:val="multilevel"/>
    <w:tmpl w:val="E45E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F529A7"/>
    <w:multiLevelType w:val="multilevel"/>
    <w:tmpl w:val="28EA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E2888"/>
    <w:multiLevelType w:val="hybridMultilevel"/>
    <w:tmpl w:val="50B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C70397"/>
    <w:multiLevelType w:val="multilevel"/>
    <w:tmpl w:val="EE7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ED4683"/>
    <w:multiLevelType w:val="multilevel"/>
    <w:tmpl w:val="92DC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15"/>
  </w:num>
  <w:num w:numId="4">
    <w:abstractNumId w:val="0"/>
  </w:num>
  <w:num w:numId="5">
    <w:abstractNumId w:val="11"/>
  </w:num>
  <w:num w:numId="6">
    <w:abstractNumId w:val="12"/>
  </w:num>
  <w:num w:numId="7">
    <w:abstractNumId w:val="3"/>
  </w:num>
  <w:num w:numId="8">
    <w:abstractNumId w:val="9"/>
  </w:num>
  <w:num w:numId="9">
    <w:abstractNumId w:val="10"/>
  </w:num>
  <w:num w:numId="10">
    <w:abstractNumId w:val="5"/>
  </w:num>
  <w:num w:numId="11">
    <w:abstractNumId w:val="6"/>
  </w:num>
  <w:num w:numId="12">
    <w:abstractNumId w:val="4"/>
  </w:num>
  <w:num w:numId="13">
    <w:abstractNumId w:val="13"/>
  </w:num>
  <w:num w:numId="14">
    <w:abstractNumId w:val="8"/>
  </w:num>
  <w:num w:numId="15">
    <w:abstractNumId w:val="7"/>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12"/>
    <w:rsid w:val="004720AE"/>
    <w:rsid w:val="005C46FD"/>
    <w:rsid w:val="00684712"/>
    <w:rsid w:val="00854D36"/>
    <w:rsid w:val="00BF7CFE"/>
    <w:rsid w:val="00C4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499C"/>
  <w15:chartTrackingRefBased/>
  <w15:docId w15:val="{CCF9D3CB-BDC3-412D-929D-2758716C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3292">
      <w:bodyDiv w:val="1"/>
      <w:marLeft w:val="0"/>
      <w:marRight w:val="0"/>
      <w:marTop w:val="0"/>
      <w:marBottom w:val="0"/>
      <w:divBdr>
        <w:top w:val="none" w:sz="0" w:space="0" w:color="auto"/>
        <w:left w:val="none" w:sz="0" w:space="0" w:color="auto"/>
        <w:bottom w:val="none" w:sz="0" w:space="0" w:color="auto"/>
        <w:right w:val="none" w:sz="0" w:space="0" w:color="auto"/>
      </w:divBdr>
      <w:divsChild>
        <w:div w:id="1490899591">
          <w:marLeft w:val="0"/>
          <w:marRight w:val="0"/>
          <w:marTop w:val="0"/>
          <w:marBottom w:val="0"/>
          <w:divBdr>
            <w:top w:val="none" w:sz="0" w:space="0" w:color="auto"/>
            <w:left w:val="none" w:sz="0" w:space="0" w:color="auto"/>
            <w:bottom w:val="none" w:sz="0" w:space="0" w:color="auto"/>
            <w:right w:val="none" w:sz="0" w:space="0" w:color="auto"/>
          </w:divBdr>
        </w:div>
        <w:div w:id="417946514">
          <w:marLeft w:val="0"/>
          <w:marRight w:val="0"/>
          <w:marTop w:val="0"/>
          <w:marBottom w:val="0"/>
          <w:divBdr>
            <w:top w:val="none" w:sz="0" w:space="0" w:color="auto"/>
            <w:left w:val="none" w:sz="0" w:space="0" w:color="auto"/>
            <w:bottom w:val="none" w:sz="0" w:space="0" w:color="auto"/>
            <w:right w:val="none" w:sz="0" w:space="0" w:color="auto"/>
          </w:divBdr>
        </w:div>
      </w:divsChild>
    </w:div>
    <w:div w:id="347604867">
      <w:bodyDiv w:val="1"/>
      <w:marLeft w:val="0"/>
      <w:marRight w:val="0"/>
      <w:marTop w:val="0"/>
      <w:marBottom w:val="0"/>
      <w:divBdr>
        <w:top w:val="none" w:sz="0" w:space="0" w:color="auto"/>
        <w:left w:val="none" w:sz="0" w:space="0" w:color="auto"/>
        <w:bottom w:val="none" w:sz="0" w:space="0" w:color="auto"/>
        <w:right w:val="none" w:sz="0" w:space="0" w:color="auto"/>
      </w:divBdr>
    </w:div>
    <w:div w:id="351994927">
      <w:bodyDiv w:val="1"/>
      <w:marLeft w:val="0"/>
      <w:marRight w:val="0"/>
      <w:marTop w:val="0"/>
      <w:marBottom w:val="0"/>
      <w:divBdr>
        <w:top w:val="none" w:sz="0" w:space="0" w:color="auto"/>
        <w:left w:val="none" w:sz="0" w:space="0" w:color="auto"/>
        <w:bottom w:val="none" w:sz="0" w:space="0" w:color="auto"/>
        <w:right w:val="none" w:sz="0" w:space="0" w:color="auto"/>
      </w:divBdr>
    </w:div>
    <w:div w:id="771436311">
      <w:bodyDiv w:val="1"/>
      <w:marLeft w:val="0"/>
      <w:marRight w:val="0"/>
      <w:marTop w:val="0"/>
      <w:marBottom w:val="0"/>
      <w:divBdr>
        <w:top w:val="none" w:sz="0" w:space="0" w:color="auto"/>
        <w:left w:val="none" w:sz="0" w:space="0" w:color="auto"/>
        <w:bottom w:val="none" w:sz="0" w:space="0" w:color="auto"/>
        <w:right w:val="none" w:sz="0" w:space="0" w:color="auto"/>
      </w:divBdr>
      <w:divsChild>
        <w:div w:id="304773682">
          <w:marLeft w:val="0"/>
          <w:marRight w:val="0"/>
          <w:marTop w:val="0"/>
          <w:marBottom w:val="0"/>
          <w:divBdr>
            <w:top w:val="none" w:sz="0" w:space="0" w:color="auto"/>
            <w:left w:val="none" w:sz="0" w:space="0" w:color="auto"/>
            <w:bottom w:val="none" w:sz="0" w:space="0" w:color="auto"/>
            <w:right w:val="none" w:sz="0" w:space="0" w:color="auto"/>
          </w:divBdr>
        </w:div>
        <w:div w:id="191551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CF754-150F-42BD-9902-4111B3DA2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cp:lastPrinted>2023-10-09T09:36:00Z</cp:lastPrinted>
  <dcterms:created xsi:type="dcterms:W3CDTF">2023-10-09T08:58:00Z</dcterms:created>
  <dcterms:modified xsi:type="dcterms:W3CDTF">2023-10-09T10:04:00Z</dcterms:modified>
</cp:coreProperties>
</file>