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2E3" w:rsidRPr="00D172E3" w:rsidRDefault="00D172E3" w:rsidP="00D172E3">
      <w:pPr>
        <w:jc w:val="both"/>
        <w:rPr>
          <w:b/>
        </w:rPr>
      </w:pPr>
      <w:r w:rsidRPr="00D172E3">
        <w:rPr>
          <w:b/>
        </w:rPr>
        <w:t># Apartado G</w:t>
      </w:r>
    </w:p>
    <w:p w:rsidR="00DD0FD4" w:rsidRDefault="00D172E3" w:rsidP="00D172E3">
      <w:pPr>
        <w:jc w:val="both"/>
        <w:rPr>
          <w:b/>
        </w:rPr>
      </w:pPr>
      <w:r w:rsidRPr="00D172E3">
        <w:rPr>
          <w:b/>
        </w:rPr>
        <w:t>Documentación: Especificar que documen</w:t>
      </w:r>
      <w:r w:rsidRPr="00D172E3">
        <w:rPr>
          <w:b/>
        </w:rPr>
        <w:t xml:space="preserve">tación aportaréis al cliente al </w:t>
      </w:r>
      <w:r w:rsidRPr="00D172E3">
        <w:rPr>
          <w:b/>
        </w:rPr>
        <w:t>final del proyecto, y el contenido de la misma.</w:t>
      </w:r>
    </w:p>
    <w:p w:rsidR="00D172E3" w:rsidRDefault="00D172E3" w:rsidP="00D172E3">
      <w:pPr>
        <w:jc w:val="both"/>
        <w:rPr>
          <w:b/>
        </w:rPr>
      </w:pPr>
    </w:p>
    <w:p w:rsidR="00D172E3" w:rsidRDefault="00D172E3" w:rsidP="00D172E3">
      <w:pPr>
        <w:jc w:val="both"/>
      </w:pPr>
      <w:r>
        <w:t>#Apartado G</w:t>
      </w:r>
    </w:p>
    <w:p w:rsidR="00B75370" w:rsidRDefault="00A76BA6" w:rsidP="00D172E3">
      <w:pPr>
        <w:jc w:val="both"/>
      </w:pPr>
      <w:r>
        <w:t>La documentación es una fase muy importante, y muchas veces descuidada, en el desarrollo de software. Sirve para registrar todo el proceso de la creación del</w:t>
      </w:r>
      <w:r w:rsidR="00D91B0D">
        <w:t xml:space="preserve"> programa o programa</w:t>
      </w:r>
      <w:r>
        <w:t xml:space="preserve">, así como para ayudar </w:t>
      </w:r>
      <w:r w:rsidR="00B75370">
        <w:t>al usuario final en la utilización del software. Esto es así porque la documentación se divide en tres partes, cada una de ellas escrita con un nivel de tecnicismo distinto y dirigidas a un público distinto. Más que hablar de tres fases distintas de la documentación, deberíamos hablar de tres formas de documentar el software, puesto que cada una de ellas cubre la totalidad del proceso, de principio a fin.</w:t>
      </w:r>
    </w:p>
    <w:p w:rsidR="005F531A" w:rsidRDefault="00B75370" w:rsidP="00D172E3">
      <w:pPr>
        <w:jc w:val="both"/>
      </w:pPr>
      <w:r>
        <w:t>La guía técnica es una de las tr</w:t>
      </w:r>
      <w:r w:rsidR="005F531A">
        <w:t xml:space="preserve">es partes de la documentación y forma la explicación más técnica del desarrollo de software. Es una guía orientada al personal informático y debe explicar de la forma más detallada posible, toda la información referente a la elaboración del programa. Deben constar obligatoriamente el diseño de la aplicación, la codificación de los diversos programas que la forman, así como las pruebas realizadas. De esta forma queda constancia de todo lo que se ha hecho, lo que facilita ampliaciones futuras </w:t>
      </w:r>
      <w:r w:rsidR="001B1FC8">
        <w:t>en el software, y proporciona</w:t>
      </w:r>
      <w:r w:rsidR="005F531A">
        <w:t xml:space="preserve"> </w:t>
      </w:r>
      <w:r w:rsidR="001B1FC8">
        <w:t xml:space="preserve">una </w:t>
      </w:r>
      <w:r w:rsidR="005F531A">
        <w:t>corrección de errores</w:t>
      </w:r>
      <w:r w:rsidR="001B1FC8">
        <w:t xml:space="preserve"> mucho más eficiente, ya que el personal informático cuenta con información detallada de la estructura interna del software</w:t>
      </w:r>
      <w:r w:rsidR="005F531A">
        <w:t xml:space="preserve">. En este </w:t>
      </w:r>
      <w:r w:rsidR="001B1FC8">
        <w:t>proyecto concreto</w:t>
      </w:r>
      <w:r w:rsidR="005F531A">
        <w:t xml:space="preserve">, la guía técnica explicaría </w:t>
      </w:r>
      <w:r w:rsidR="001B1FC8">
        <w:t xml:space="preserve">y justificaría </w:t>
      </w:r>
      <w:r w:rsidR="005F531A">
        <w:t>el diseño de la aplicación</w:t>
      </w:r>
      <w:r w:rsidR="00245F51">
        <w:t xml:space="preserve"> </w:t>
      </w:r>
      <w:r w:rsidR="001B1FC8">
        <w:t xml:space="preserve">(apartados C y D de este trabajo), documentaría la codificación de los distintos programas (apartado E) y detallaría las pruebas realizadas (apartado F). </w:t>
      </w:r>
    </w:p>
    <w:p w:rsidR="004216DB" w:rsidRDefault="004216DB" w:rsidP="00D172E3">
      <w:pPr>
        <w:jc w:val="both"/>
      </w:pPr>
      <w:r>
        <w:t xml:space="preserve">La guía </w:t>
      </w:r>
      <w:r>
        <w:t>de uso</w:t>
      </w:r>
      <w:r>
        <w:t xml:space="preserve"> es </w:t>
      </w:r>
      <w:r>
        <w:t>otra</w:t>
      </w:r>
      <w:r>
        <w:t xml:space="preserve"> de las tres partes de la documentación y </w:t>
      </w:r>
      <w:r w:rsidR="004F2FD6">
        <w:t xml:space="preserve">está dirigida a los usuarios del software. Ésta parte de la documentación debe incluir información acerca del funcionamiento de la aplicación, debe explicar las diferentes opciones y funciones que ofrece el programa, además de contar con posibles soluciones a los principales problemas </w:t>
      </w:r>
      <w:r w:rsidR="003F6B9E">
        <w:t xml:space="preserve">que puede sufrir la aplicación. En el caso de este proyecto, la guía de uso estará incluida en la propia aplicación, en la ventana de “Ayuda”, que aparecerá en la esquina superior izquierda de la pantalla principal de la aplicación. De esta forma, el usuario podrá seleccionar el botón triangular de dicha esquina, lo que desplegará toda la información acerca del funcionamiento del programa, así como los errores más habituales que pueden ocurrir y cómo solucionarlos. Por ejemplo, en el caso de que las cámaras no se vean correctamente, la pantalla de ayuda le recordará al usuario que debe estar conectado a internet…etc. </w:t>
      </w:r>
    </w:p>
    <w:p w:rsidR="004216DB" w:rsidRPr="00D172E3" w:rsidRDefault="004216DB" w:rsidP="004216DB">
      <w:pPr>
        <w:jc w:val="both"/>
      </w:pPr>
      <w:r>
        <w:t xml:space="preserve">La guía </w:t>
      </w:r>
      <w:r>
        <w:t>de instalación es la última</w:t>
      </w:r>
      <w:r>
        <w:t xml:space="preserve"> de las tres partes de la documentación y </w:t>
      </w:r>
      <w:r w:rsidR="00BD1E42">
        <w:t>recoge toda l</w:t>
      </w:r>
      <w:r w:rsidR="004E3EC8">
        <w:t xml:space="preserve">a información necesaria para la instalación y la puesta en marcha del software. Esta documentación es importante para que se </w:t>
      </w:r>
      <w:r w:rsidR="00013CCB">
        <w:t>realice</w:t>
      </w:r>
      <w:r w:rsidR="00766D87">
        <w:t xml:space="preserve"> una buena</w:t>
      </w:r>
      <w:r w:rsidR="004E3EC8">
        <w:t xml:space="preserve"> instalación de la aplicación</w:t>
      </w:r>
      <w:r w:rsidR="00766D87">
        <w:t xml:space="preserve">, lo que permitirá una correcta, segura y confiable implantación del software. En </w:t>
      </w:r>
      <w:r w:rsidR="00300C21">
        <w:t>el presente caso, esta guía solo estará disponible</w:t>
      </w:r>
      <w:r w:rsidR="00013CCB">
        <w:t xml:space="preserve"> en la versión de escritorio, introducida en el ejecutable, que guiará al usuario durante la instalación del software, requiriendo la información necesaria de éste, como la ruta de instalación o las opciones en el menú de inicio. E</w:t>
      </w:r>
      <w:r w:rsidR="0098204E">
        <w:t>sta guía no figurará e</w:t>
      </w:r>
      <w:bookmarkStart w:id="0" w:name="_GoBack"/>
      <w:bookmarkEnd w:id="0"/>
      <w:r w:rsidR="00013CCB">
        <w:t xml:space="preserve">n la versión para móviles y </w:t>
      </w:r>
      <w:proofErr w:type="spellStart"/>
      <w:r w:rsidR="00013CCB">
        <w:t>tablets</w:t>
      </w:r>
      <w:proofErr w:type="spellEnd"/>
      <w:r w:rsidR="0098204E">
        <w:t xml:space="preserve">, </w:t>
      </w:r>
      <w:r w:rsidR="00013CCB">
        <w:t>puesto que la instalación correrá a cargo de la tienda de aplicaciones correspondiente (Play Store, App Store o Windows Store)</w:t>
      </w:r>
      <w:r w:rsidR="00CA4CC4">
        <w:t xml:space="preserve">, que realiza todo el proceso sin </w:t>
      </w:r>
      <w:r w:rsidR="00CA4CC4">
        <w:lastRenderedPageBreak/>
        <w:t>requerir ninguna acción por parte del usuario, una vez que esté ha elegido instalar la aplicación desde la tienda.</w:t>
      </w:r>
    </w:p>
    <w:p w:rsidR="004216DB" w:rsidRPr="00D172E3" w:rsidRDefault="004216DB" w:rsidP="00D172E3">
      <w:pPr>
        <w:jc w:val="both"/>
      </w:pPr>
    </w:p>
    <w:sectPr w:rsidR="004216DB" w:rsidRPr="00D17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4"/>
    <w:rsid w:val="000048B8"/>
    <w:rsid w:val="00013CCB"/>
    <w:rsid w:val="000229D0"/>
    <w:rsid w:val="00054331"/>
    <w:rsid w:val="00060672"/>
    <w:rsid w:val="00086877"/>
    <w:rsid w:val="000F301B"/>
    <w:rsid w:val="001B1FC8"/>
    <w:rsid w:val="00242FAC"/>
    <w:rsid w:val="00245F51"/>
    <w:rsid w:val="00300C21"/>
    <w:rsid w:val="003D574A"/>
    <w:rsid w:val="003F6B9E"/>
    <w:rsid w:val="004216DB"/>
    <w:rsid w:val="004413A1"/>
    <w:rsid w:val="004E2C46"/>
    <w:rsid w:val="004E3EC8"/>
    <w:rsid w:val="004E7397"/>
    <w:rsid w:val="004F2FD6"/>
    <w:rsid w:val="005C491E"/>
    <w:rsid w:val="005F531A"/>
    <w:rsid w:val="006156E4"/>
    <w:rsid w:val="00620B37"/>
    <w:rsid w:val="006936EF"/>
    <w:rsid w:val="006C040F"/>
    <w:rsid w:val="0071720A"/>
    <w:rsid w:val="00752093"/>
    <w:rsid w:val="00755FC7"/>
    <w:rsid w:val="00756A3B"/>
    <w:rsid w:val="00766D87"/>
    <w:rsid w:val="007D59C4"/>
    <w:rsid w:val="008C22EA"/>
    <w:rsid w:val="0098204E"/>
    <w:rsid w:val="009833BF"/>
    <w:rsid w:val="009D02E1"/>
    <w:rsid w:val="00A76BA6"/>
    <w:rsid w:val="00A80BED"/>
    <w:rsid w:val="00A93805"/>
    <w:rsid w:val="00B35040"/>
    <w:rsid w:val="00B45D6E"/>
    <w:rsid w:val="00B67F84"/>
    <w:rsid w:val="00B75370"/>
    <w:rsid w:val="00B82323"/>
    <w:rsid w:val="00BB7B5E"/>
    <w:rsid w:val="00BC22AB"/>
    <w:rsid w:val="00BC2315"/>
    <w:rsid w:val="00BD1E42"/>
    <w:rsid w:val="00BD520C"/>
    <w:rsid w:val="00C346F4"/>
    <w:rsid w:val="00C34DB4"/>
    <w:rsid w:val="00C47750"/>
    <w:rsid w:val="00CA4CC4"/>
    <w:rsid w:val="00CB6483"/>
    <w:rsid w:val="00D172E3"/>
    <w:rsid w:val="00D91B0D"/>
    <w:rsid w:val="00DD0FD4"/>
    <w:rsid w:val="00E2786A"/>
    <w:rsid w:val="00E27BA6"/>
    <w:rsid w:val="00E73F99"/>
    <w:rsid w:val="00EC3696"/>
    <w:rsid w:val="00ED5EAA"/>
    <w:rsid w:val="00F4025F"/>
    <w:rsid w:val="00F85663"/>
    <w:rsid w:val="00FA1297"/>
    <w:rsid w:val="00FC2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2468E-8A20-471D-8DF2-21C57087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F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82323"/>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561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81</cp:revision>
  <dcterms:created xsi:type="dcterms:W3CDTF">2017-12-07T12:16:00Z</dcterms:created>
  <dcterms:modified xsi:type="dcterms:W3CDTF">2017-12-08T17:13:00Z</dcterms:modified>
</cp:coreProperties>
</file>