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10524" w:type="dxa"/>
        <w:tblLook w:val="04A0" w:firstRow="1" w:lastRow="0" w:firstColumn="1" w:lastColumn="0" w:noHBand="0" w:noVBand="1"/>
      </w:tblPr>
      <w:tblGrid>
        <w:gridCol w:w="5812"/>
        <w:gridCol w:w="4712"/>
      </w:tblGrid>
      <w:tr w:rsidR="00B10A8B" w:rsidRPr="004F7CFD" w:rsidTr="00DF1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B10A8B" w:rsidRDefault="00B10A8B" w:rsidP="00B10A8B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B10A8B" w:rsidRPr="008B0C65" w:rsidRDefault="00B10A8B" w:rsidP="00B10A8B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/>
                <w:b w:val="0"/>
                <w:bCs w:val="0"/>
                <w:sz w:val="24"/>
                <w:szCs w:val="24"/>
                <w:lang w:bidi="fa-IR"/>
              </w:rPr>
              <w:t>1980</w:t>
            </w:r>
          </w:p>
        </w:tc>
        <w:tc>
          <w:tcPr>
            <w:tcW w:w="4712" w:type="dxa"/>
          </w:tcPr>
          <w:p w:rsidR="00B10A8B" w:rsidRPr="002D3D89" w:rsidRDefault="00B10A8B" w:rsidP="00B10A8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2D3D89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B10A8B" w:rsidRPr="001C15E1" w:rsidRDefault="00B10A8B" w:rsidP="00B10A8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فانکشن ژنراتور</w:t>
            </w:r>
          </w:p>
        </w:tc>
      </w:tr>
      <w:tr w:rsidR="004C3AE6" w:rsidRPr="004F7CFD" w:rsidTr="00DF1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Pr="00175402" w:rsidRDefault="00B10A8B" w:rsidP="00B10A8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B10A8B">
              <w:rPr>
                <w:rFonts w:cs="B Nazanin"/>
                <w:b w:val="0"/>
                <w:bCs w:val="0"/>
                <w:sz w:val="24"/>
                <w:szCs w:val="24"/>
              </w:rPr>
              <w:t>Iwatsu</w:t>
            </w:r>
          </w:p>
        </w:tc>
        <w:tc>
          <w:tcPr>
            <w:tcW w:w="4712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DF13E3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712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4F7CFD" w:rsidRPr="004F7CFD" w:rsidRDefault="00DF13E3" w:rsidP="004C3AE6">
      <w:pPr>
        <w:rPr>
          <w:rtl/>
          <w:lang w:bidi="fa-IR"/>
        </w:rPr>
      </w:pPr>
      <w:r w:rsidRPr="00F04EF1">
        <w:rPr>
          <w:noProof/>
        </w:rPr>
        <w:drawing>
          <wp:anchor distT="0" distB="0" distL="114300" distR="114300" simplePos="0" relativeHeight="251658240" behindDoc="0" locked="0" layoutInCell="1" allowOverlap="1" wp14:anchorId="606B23C9">
            <wp:simplePos x="0" y="0"/>
            <wp:positionH relativeFrom="margin">
              <wp:align>center</wp:align>
            </wp:positionH>
            <wp:positionV relativeFrom="paragraph">
              <wp:posOffset>-437515</wp:posOffset>
            </wp:positionV>
            <wp:extent cx="5942965" cy="3256915"/>
            <wp:effectExtent l="19050" t="0" r="19685" b="934085"/>
            <wp:wrapNone/>
            <wp:docPr id="1" name="Picture 1" descr="■【通電確認済み】IWATSU/FG-330/FUNCTION GENERATOR/低周波発振器/信号発生器/本体のみ/現状お渡し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■【通電確認済み】IWATSU/FG-330/FUNCTION GENERATOR/低周波発振器/信号発生器/本体のみ/現状お渡し_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7" b="18116"/>
                    <a:stretch/>
                  </pic:blipFill>
                  <pic:spPr bwMode="auto">
                    <a:xfrm>
                      <a:off x="0" y="0"/>
                      <a:ext cx="5942965" cy="32569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F13E3" w:rsidRDefault="00DF13E3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DF13E3" w:rsidRDefault="00DF13E3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DF13E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B10A8B" w:rsidRPr="00DF13E3" w:rsidRDefault="00B10A8B" w:rsidP="00B10A8B">
      <w:pPr>
        <w:tabs>
          <w:tab w:val="left" w:pos="8505"/>
        </w:tabs>
        <w:bidi/>
        <w:rPr>
          <w:rFonts w:cs="B Nazanin"/>
          <w:sz w:val="28"/>
          <w:szCs w:val="28"/>
          <w:rtl/>
        </w:rPr>
      </w:pPr>
      <w:r w:rsidRPr="00DF13E3">
        <w:rPr>
          <w:rFonts w:cs="B Nazanin" w:hint="eastAsia"/>
          <w:sz w:val="28"/>
          <w:szCs w:val="28"/>
          <w:rtl/>
        </w:rPr>
        <w:t>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</w:t>
      </w:r>
      <w:r w:rsidRPr="00DF13E3">
        <w:rPr>
          <w:rFonts w:cs="B Nazanin"/>
          <w:sz w:val="28"/>
          <w:szCs w:val="28"/>
          <w:rtl/>
        </w:rPr>
        <w:t xml:space="preserve"> اطلاعات مربوط به دستگاه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/>
          <w:sz w:val="28"/>
          <w:szCs w:val="28"/>
          <w:rtl/>
        </w:rPr>
        <w:t xml:space="preserve"> کننده 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گنال</w:t>
      </w:r>
      <w:r w:rsidRPr="00DF13E3">
        <w:rPr>
          <w:rFonts w:cs="B Nazanin"/>
          <w:sz w:val="28"/>
          <w:szCs w:val="28"/>
        </w:rPr>
        <w:t xml:space="preserve"> (Function Generator) </w:t>
      </w:r>
      <w:r w:rsidRPr="00DF13E3">
        <w:rPr>
          <w:rFonts w:cs="B Nazanin"/>
          <w:sz w:val="28"/>
          <w:szCs w:val="28"/>
          <w:rtl/>
        </w:rPr>
        <w:t>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واتسو</w:t>
      </w:r>
      <w:r w:rsidRPr="00DF13E3">
        <w:rPr>
          <w:rFonts w:cs="B Nazanin"/>
          <w:sz w:val="28"/>
          <w:szCs w:val="28"/>
        </w:rPr>
        <w:t xml:space="preserve"> FG-330 </w:t>
      </w:r>
      <w:r w:rsidRPr="00DF13E3">
        <w:rPr>
          <w:rFonts w:cs="B Nazanin"/>
          <w:sz w:val="28"/>
          <w:szCs w:val="28"/>
          <w:rtl/>
        </w:rPr>
        <w:t>هستند که با استفاده از آن، م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توان</w:t>
      </w:r>
      <w:r w:rsidRPr="00DF13E3">
        <w:rPr>
          <w:rFonts w:cs="B Nazanin"/>
          <w:sz w:val="28"/>
          <w:szCs w:val="28"/>
          <w:rtl/>
        </w:rPr>
        <w:t xml:space="preserve"> 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گنال‌ها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مختلف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با اشکال موج متنوع</w:t>
      </w:r>
      <w:r w:rsidRPr="00DF13E3">
        <w:rPr>
          <w:rFonts w:cs="B Nazanin"/>
          <w:sz w:val="28"/>
          <w:szCs w:val="28"/>
        </w:rPr>
        <w:t xml:space="preserve"> )</w:t>
      </w:r>
      <w:r w:rsidRPr="00DF13E3">
        <w:rPr>
          <w:rFonts w:cs="B Nazanin"/>
          <w:sz w:val="28"/>
          <w:szCs w:val="28"/>
          <w:rtl/>
        </w:rPr>
        <w:t>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نوس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مثلث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مربع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پالس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</w:rPr>
        <w:t>(</w:t>
      </w:r>
      <w:r w:rsidRPr="00DF13E3">
        <w:rPr>
          <w:rFonts w:cs="B Nazanin"/>
          <w:sz w:val="28"/>
          <w:szCs w:val="28"/>
          <w:rtl/>
        </w:rPr>
        <w:t xml:space="preserve"> و 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ا</w:t>
      </w:r>
      <w:r w:rsidRPr="00DF13E3">
        <w:rPr>
          <w:rFonts w:cs="B Nazanin"/>
          <w:sz w:val="28"/>
          <w:szCs w:val="28"/>
        </w:rPr>
        <w:t xml:space="preserve"> DC </w:t>
      </w:r>
      <w:r w:rsidRPr="00DF13E3">
        <w:rPr>
          <w:rFonts w:cs="B Nazanin"/>
          <w:sz w:val="28"/>
          <w:szCs w:val="28"/>
          <w:rtl/>
        </w:rPr>
        <w:t>و با فرکانس‌ها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متنوع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/>
          <w:sz w:val="28"/>
          <w:szCs w:val="28"/>
          <w:rtl/>
        </w:rPr>
        <w:t xml:space="preserve"> کرد. 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</w:t>
      </w:r>
      <w:r w:rsidRPr="00DF13E3">
        <w:rPr>
          <w:rFonts w:cs="B Nazanin"/>
          <w:sz w:val="28"/>
          <w:szCs w:val="28"/>
          <w:rtl/>
        </w:rPr>
        <w:t xml:space="preserve"> دستگاه دارا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5 شکل موج خر</w:t>
      </w:r>
      <w:r w:rsidRPr="00DF13E3">
        <w:rPr>
          <w:rFonts w:cs="B Nazanin" w:hint="eastAsia"/>
          <w:sz w:val="28"/>
          <w:szCs w:val="28"/>
          <w:rtl/>
        </w:rPr>
        <w:t>وج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قابل انتخاب است که شامل 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نوس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مثلث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مربع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پالس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و</w:t>
      </w:r>
      <w:r w:rsidRPr="00DF13E3">
        <w:rPr>
          <w:rFonts w:cs="B Nazanin"/>
          <w:sz w:val="28"/>
          <w:szCs w:val="28"/>
        </w:rPr>
        <w:t xml:space="preserve"> DC </w:t>
      </w:r>
      <w:r w:rsidRPr="00DF13E3">
        <w:rPr>
          <w:rFonts w:cs="B Nazanin"/>
          <w:sz w:val="28"/>
          <w:szCs w:val="28"/>
          <w:rtl/>
        </w:rPr>
        <w:t>م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شود</w:t>
      </w:r>
      <w:r w:rsidRPr="00DF13E3">
        <w:rPr>
          <w:rFonts w:cs="B Nazanin"/>
          <w:sz w:val="28"/>
          <w:szCs w:val="28"/>
          <w:rtl/>
        </w:rPr>
        <w:t>. همچن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ن،</w:t>
      </w:r>
      <w:r w:rsidRPr="00DF13E3">
        <w:rPr>
          <w:rFonts w:cs="B Nazanin"/>
          <w:sz w:val="28"/>
          <w:szCs w:val="28"/>
          <w:rtl/>
        </w:rPr>
        <w:t xml:space="preserve"> با 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</w:t>
      </w:r>
      <w:r w:rsidRPr="00DF13E3">
        <w:rPr>
          <w:rFonts w:cs="B Nazanin"/>
          <w:sz w:val="28"/>
          <w:szCs w:val="28"/>
          <w:rtl/>
        </w:rPr>
        <w:t xml:space="preserve"> دستگاه، م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توان</w:t>
      </w:r>
      <w:r w:rsidRPr="00DF13E3">
        <w:rPr>
          <w:rFonts w:cs="B Nazanin"/>
          <w:sz w:val="28"/>
          <w:szCs w:val="28"/>
          <w:rtl/>
        </w:rPr>
        <w:t xml:space="preserve"> خروج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ها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50 اهم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و 600 اهم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را به صورت همزمان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/>
          <w:sz w:val="28"/>
          <w:szCs w:val="28"/>
          <w:rtl/>
        </w:rPr>
        <w:t xml:space="preserve"> کرد</w:t>
      </w:r>
      <w:r w:rsidRPr="00DF13E3">
        <w:rPr>
          <w:rFonts w:cs="B Nazanin"/>
          <w:sz w:val="28"/>
          <w:szCs w:val="28"/>
        </w:rPr>
        <w:t>.</w:t>
      </w:r>
    </w:p>
    <w:p w:rsidR="00B10A8B" w:rsidRPr="00DF13E3" w:rsidRDefault="00B10A8B" w:rsidP="00B10A8B">
      <w:pPr>
        <w:tabs>
          <w:tab w:val="left" w:pos="8505"/>
        </w:tabs>
        <w:bidi/>
        <w:rPr>
          <w:rFonts w:cs="B Nazanin"/>
          <w:sz w:val="28"/>
          <w:szCs w:val="28"/>
          <w:rtl/>
        </w:rPr>
      </w:pPr>
      <w:r w:rsidRPr="00DF13E3">
        <w:rPr>
          <w:rFonts w:cs="B Nazanin" w:hint="eastAsia"/>
          <w:sz w:val="28"/>
          <w:szCs w:val="28"/>
          <w:rtl/>
        </w:rPr>
        <w:t>فرکانس</w:t>
      </w:r>
      <w:r w:rsidRPr="00DF13E3">
        <w:rPr>
          <w:rFonts w:cs="B Nazanin"/>
          <w:sz w:val="28"/>
          <w:szCs w:val="28"/>
          <w:rtl/>
        </w:rPr>
        <w:t xml:space="preserve">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</w:t>
      </w:r>
      <w:r w:rsidRPr="00DF13E3">
        <w:rPr>
          <w:rFonts w:cs="B Nazanin"/>
          <w:sz w:val="28"/>
          <w:szCs w:val="28"/>
          <w:rtl/>
        </w:rPr>
        <w:t xml:space="preserve"> دستگاه در بازه </w:t>
      </w:r>
      <w:r w:rsidRPr="00DF13E3">
        <w:rPr>
          <w:rFonts w:cs="B Nazanin"/>
          <w:sz w:val="28"/>
          <w:szCs w:val="28"/>
          <w:rtl/>
          <w:lang w:bidi="fa-IR"/>
        </w:rPr>
        <w:t>۰.۰۱</w:t>
      </w:r>
      <w:r w:rsidRPr="00DF13E3">
        <w:rPr>
          <w:rFonts w:cs="B Nazanin"/>
          <w:sz w:val="28"/>
          <w:szCs w:val="28"/>
          <w:rtl/>
        </w:rPr>
        <w:t xml:space="preserve"> هرتز تا </w:t>
      </w:r>
      <w:r w:rsidRPr="00DF13E3">
        <w:rPr>
          <w:rFonts w:cs="B Nazanin"/>
          <w:sz w:val="28"/>
          <w:szCs w:val="28"/>
          <w:rtl/>
          <w:lang w:bidi="fa-IR"/>
        </w:rPr>
        <w:t>۱</w:t>
      </w:r>
      <w:r w:rsidRPr="00DF13E3">
        <w:rPr>
          <w:rFonts w:cs="B Nazanin"/>
          <w:sz w:val="28"/>
          <w:szCs w:val="28"/>
          <w:rtl/>
        </w:rPr>
        <w:t xml:space="preserve"> مگاهرتز قابل تنظ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م</w:t>
      </w:r>
      <w:r w:rsidRPr="00DF13E3">
        <w:rPr>
          <w:rFonts w:cs="B Nazanin"/>
          <w:sz w:val="28"/>
          <w:szCs w:val="28"/>
          <w:rtl/>
        </w:rPr>
        <w:t xml:space="preserve"> است و از قابل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ت</w:t>
      </w:r>
      <w:r w:rsidRPr="00DF13E3">
        <w:rPr>
          <w:rFonts w:cs="B Nazanin"/>
          <w:sz w:val="28"/>
          <w:szCs w:val="28"/>
        </w:rPr>
        <w:t xml:space="preserve"> VCF (Voltage Controlled Frequency) </w:t>
      </w:r>
      <w:r w:rsidRPr="00DF13E3">
        <w:rPr>
          <w:rFonts w:cs="B Nazanin"/>
          <w:sz w:val="28"/>
          <w:szCs w:val="28"/>
          <w:rtl/>
        </w:rPr>
        <w:t>برخوردار است که به کاربر امکان تنظ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م</w:t>
      </w:r>
      <w:r w:rsidRPr="00DF13E3">
        <w:rPr>
          <w:rFonts w:cs="B Nazanin"/>
          <w:sz w:val="28"/>
          <w:szCs w:val="28"/>
          <w:rtl/>
        </w:rPr>
        <w:t xml:space="preserve"> فرکانس س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گنال</w:t>
      </w:r>
      <w:r w:rsidRPr="00DF13E3">
        <w:rPr>
          <w:rFonts w:cs="B Nazanin"/>
          <w:sz w:val="28"/>
          <w:szCs w:val="28"/>
          <w:rtl/>
        </w:rPr>
        <w:t xml:space="preserve">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با ولتاژ ورود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</w:t>
      </w:r>
      <w:r w:rsidRPr="00DF13E3">
        <w:rPr>
          <w:rFonts w:cs="B Nazanin"/>
          <w:sz w:val="28"/>
          <w:szCs w:val="28"/>
          <w:rtl/>
        </w:rPr>
        <w:lastRenderedPageBreak/>
        <w:t>را م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دهد</w:t>
      </w:r>
      <w:r w:rsidRPr="00DF13E3">
        <w:rPr>
          <w:rFonts w:cs="B Nazanin"/>
          <w:sz w:val="28"/>
          <w:szCs w:val="28"/>
          <w:rtl/>
        </w:rPr>
        <w:t>. همچن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ن،</w:t>
      </w:r>
      <w:r w:rsidRPr="00DF13E3">
        <w:rPr>
          <w:rFonts w:cs="B Nazanin"/>
          <w:sz w:val="28"/>
          <w:szCs w:val="28"/>
          <w:rtl/>
        </w:rPr>
        <w:t xml:space="preserve"> 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ن</w:t>
      </w:r>
      <w:r w:rsidRPr="00DF13E3">
        <w:rPr>
          <w:rFonts w:cs="B Nazanin"/>
          <w:sz w:val="28"/>
          <w:szCs w:val="28"/>
          <w:rtl/>
        </w:rPr>
        <w:t xml:space="preserve"> دستگاه با قابل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ت</w:t>
      </w:r>
      <w:r w:rsidRPr="00DF13E3">
        <w:rPr>
          <w:rFonts w:cs="B Nazanin"/>
          <w:sz w:val="28"/>
          <w:szCs w:val="28"/>
          <w:rtl/>
        </w:rPr>
        <w:t xml:space="preserve">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/>
          <w:sz w:val="28"/>
          <w:szCs w:val="28"/>
          <w:rtl/>
        </w:rPr>
        <w:t xml:space="preserve"> پالس، امکان تول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د</w:t>
      </w:r>
      <w:r w:rsidRPr="00DF13E3">
        <w:rPr>
          <w:rFonts w:cs="B Nazanin"/>
          <w:sz w:val="28"/>
          <w:szCs w:val="28"/>
          <w:rtl/>
        </w:rPr>
        <w:t xml:space="preserve"> پ</w:t>
      </w:r>
      <w:r w:rsidRPr="00DF13E3">
        <w:rPr>
          <w:rFonts w:cs="B Nazanin" w:hint="eastAsia"/>
          <w:sz w:val="28"/>
          <w:szCs w:val="28"/>
          <w:rtl/>
        </w:rPr>
        <w:t>الس</w:t>
      </w:r>
      <w:r w:rsidRPr="00DF13E3">
        <w:rPr>
          <w:rFonts w:cs="B Nazanin"/>
          <w:sz w:val="28"/>
          <w:szCs w:val="28"/>
          <w:rtl/>
        </w:rPr>
        <w:t xml:space="preserve"> با نسبت </w:t>
      </w:r>
      <w:r w:rsidRPr="00DF13E3">
        <w:rPr>
          <w:rFonts w:cs="B Nazanin"/>
          <w:sz w:val="28"/>
          <w:szCs w:val="28"/>
          <w:rtl/>
          <w:lang w:bidi="fa-IR"/>
        </w:rPr>
        <w:t>۸۵</w:t>
      </w:r>
      <w:r w:rsidRPr="00DF13E3">
        <w:rPr>
          <w:rFonts w:cs="B Nazanin"/>
          <w:sz w:val="28"/>
          <w:szCs w:val="28"/>
          <w:rtl/>
        </w:rPr>
        <w:t xml:space="preserve"> به </w:t>
      </w:r>
      <w:r w:rsidRPr="00DF13E3">
        <w:rPr>
          <w:rFonts w:cs="B Nazanin"/>
          <w:sz w:val="28"/>
          <w:szCs w:val="28"/>
          <w:rtl/>
          <w:lang w:bidi="fa-IR"/>
        </w:rPr>
        <w:t>۱۵</w:t>
      </w:r>
      <w:r w:rsidRPr="00DF13E3">
        <w:rPr>
          <w:rFonts w:cs="B Nazanin"/>
          <w:sz w:val="28"/>
          <w:szCs w:val="28"/>
          <w:rtl/>
        </w:rPr>
        <w:t xml:space="preserve"> و 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ا</w:t>
      </w:r>
      <w:r w:rsidRPr="00DF13E3">
        <w:rPr>
          <w:rFonts w:cs="B Nazanin"/>
          <w:sz w:val="28"/>
          <w:szCs w:val="28"/>
          <w:rtl/>
        </w:rPr>
        <w:t xml:space="preserve"> نسبت قابل تنظ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م</w:t>
      </w:r>
      <w:r w:rsidRPr="00DF13E3">
        <w:rPr>
          <w:rFonts w:cs="B Nazanin"/>
          <w:sz w:val="28"/>
          <w:szCs w:val="28"/>
          <w:rtl/>
        </w:rPr>
        <w:t xml:space="preserve"> را داراست</w:t>
      </w:r>
      <w:r w:rsidRPr="00DF13E3">
        <w:rPr>
          <w:rFonts w:cs="B Nazanin"/>
          <w:sz w:val="28"/>
          <w:szCs w:val="28"/>
        </w:rPr>
        <w:t>.</w:t>
      </w:r>
    </w:p>
    <w:p w:rsidR="004F7CFD" w:rsidRPr="00DF13E3" w:rsidRDefault="00B10A8B" w:rsidP="00B10A8B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DF13E3">
        <w:rPr>
          <w:rFonts w:cs="B Nazanin" w:hint="eastAsia"/>
          <w:sz w:val="28"/>
          <w:szCs w:val="28"/>
          <w:rtl/>
        </w:rPr>
        <w:t>با</w:t>
      </w:r>
      <w:r w:rsidRPr="00DF13E3">
        <w:rPr>
          <w:rFonts w:cs="B Nazanin"/>
          <w:sz w:val="28"/>
          <w:szCs w:val="28"/>
          <w:rtl/>
        </w:rPr>
        <w:t xml:space="preserve"> استفاده از دستگاه </w:t>
      </w:r>
      <w:r w:rsidRPr="00DF13E3">
        <w:rPr>
          <w:rFonts w:cs="B Nazanin"/>
          <w:sz w:val="28"/>
          <w:szCs w:val="28"/>
        </w:rPr>
        <w:t>FG-330</w:t>
      </w:r>
      <w:r w:rsidRPr="00DF13E3">
        <w:rPr>
          <w:rFonts w:cs="B Nazanin"/>
          <w:sz w:val="28"/>
          <w:szCs w:val="28"/>
          <w:rtl/>
        </w:rPr>
        <w:t>، م</w:t>
      </w:r>
      <w:r w:rsidRPr="00DF13E3">
        <w:rPr>
          <w:rFonts w:cs="B Nazanin" w:hint="cs"/>
          <w:sz w:val="28"/>
          <w:szCs w:val="28"/>
          <w:rtl/>
        </w:rPr>
        <w:t>ی‌</w:t>
      </w:r>
      <w:r w:rsidRPr="00DF13E3">
        <w:rPr>
          <w:rFonts w:cs="B Nazanin" w:hint="eastAsia"/>
          <w:sz w:val="28"/>
          <w:szCs w:val="28"/>
          <w:rtl/>
        </w:rPr>
        <w:t>توان</w:t>
      </w:r>
      <w:r w:rsidRPr="00DF13E3">
        <w:rPr>
          <w:rFonts w:cs="B Nazanin"/>
          <w:sz w:val="28"/>
          <w:szCs w:val="28"/>
          <w:rtl/>
        </w:rPr>
        <w:t xml:space="preserve"> در تحق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قات</w:t>
      </w:r>
      <w:r w:rsidRPr="00DF13E3">
        <w:rPr>
          <w:rFonts w:cs="B Nazanin"/>
          <w:sz w:val="28"/>
          <w:szCs w:val="28"/>
          <w:rtl/>
        </w:rPr>
        <w:t xml:space="preserve"> علم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و صنعت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برا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آزما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ش</w:t>
      </w:r>
      <w:r w:rsidRPr="00DF13E3">
        <w:rPr>
          <w:rFonts w:cs="B Nazanin"/>
          <w:sz w:val="28"/>
          <w:szCs w:val="28"/>
          <w:rtl/>
        </w:rPr>
        <w:t xml:space="preserve"> و اندازه‌گ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ر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مختلف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از جمله آزما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ش‌ها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الکترون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ک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و آزما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ش‌ها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/>
          <w:sz w:val="28"/>
          <w:szCs w:val="28"/>
          <w:rtl/>
        </w:rPr>
        <w:t xml:space="preserve"> ف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ز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ک</w:t>
      </w:r>
      <w:r w:rsidRPr="00DF13E3">
        <w:rPr>
          <w:rFonts w:cs="B Nazanin" w:hint="cs"/>
          <w:sz w:val="28"/>
          <w:szCs w:val="28"/>
          <w:rtl/>
        </w:rPr>
        <w:t>ی</w:t>
      </w:r>
      <w:r w:rsidRPr="00DF13E3">
        <w:rPr>
          <w:rFonts w:cs="B Nazanin" w:hint="eastAsia"/>
          <w:sz w:val="28"/>
          <w:szCs w:val="28"/>
          <w:rtl/>
        </w:rPr>
        <w:t>،</w:t>
      </w:r>
      <w:r w:rsidRPr="00DF13E3">
        <w:rPr>
          <w:rFonts w:cs="B Nazanin"/>
          <w:sz w:val="28"/>
          <w:szCs w:val="28"/>
          <w:rtl/>
        </w:rPr>
        <w:t xml:space="preserve"> استفاده کرد.</w:t>
      </w:r>
    </w:p>
    <w:sectPr w:rsidR="004F7CFD" w:rsidRPr="00DF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F7CFD"/>
    <w:rsid w:val="006F73F1"/>
    <w:rsid w:val="007176F1"/>
    <w:rsid w:val="0072626C"/>
    <w:rsid w:val="00736902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E1A53"/>
    <w:rsid w:val="00B10A8B"/>
    <w:rsid w:val="00B26251"/>
    <w:rsid w:val="00B60FDC"/>
    <w:rsid w:val="00CA21CC"/>
    <w:rsid w:val="00D0470D"/>
    <w:rsid w:val="00D04BA1"/>
    <w:rsid w:val="00D62862"/>
    <w:rsid w:val="00D63037"/>
    <w:rsid w:val="00D748CB"/>
    <w:rsid w:val="00DF13E3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8D0F35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2023-05-31T17:33:00Z</dcterms:created>
  <dcterms:modified xsi:type="dcterms:W3CDTF">2023-05-31T21:11:00Z</dcterms:modified>
</cp:coreProperties>
</file>