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B7" w:rsidRPr="002F20EB" w:rsidRDefault="002F20EB" w:rsidP="00CC4CB7">
      <w:pPr>
        <w:pStyle w:val="Heading1"/>
        <w:pBdr>
          <w:bottom w:val="single" w:sz="6" w:space="7" w:color="EEEEEE"/>
        </w:pBdr>
        <w:shd w:val="clear" w:color="auto" w:fill="FFFFFF"/>
        <w:spacing w:before="600" w:beforeAutospacing="0" w:after="300" w:afterAutospacing="0"/>
        <w:jc w:val="center"/>
        <w:rPr>
          <w:rFonts w:ascii="Lato" w:hAnsi="Lato"/>
          <w:color w:val="333333"/>
          <w:sz w:val="50"/>
          <w:szCs w:val="52"/>
        </w:rPr>
      </w:pPr>
      <w:bookmarkStart w:id="0" w:name="_GoBack"/>
      <w:proofErr w:type="spellStart"/>
      <w:r w:rsidRPr="002F20EB">
        <w:rPr>
          <w:rFonts w:ascii="Lato" w:hAnsi="Lato"/>
          <w:color w:val="333333"/>
          <w:sz w:val="50"/>
          <w:szCs w:val="52"/>
        </w:rPr>
        <w:t>Milliampere</w:t>
      </w:r>
      <w:proofErr w:type="spellEnd"/>
      <w:r w:rsidRPr="002F20EB">
        <w:rPr>
          <w:rFonts w:ascii="Lato" w:hAnsi="Lato"/>
          <w:color w:val="333333"/>
          <w:sz w:val="50"/>
          <w:szCs w:val="52"/>
        </w:rPr>
        <w:t xml:space="preserve"> Meter</w:t>
      </w:r>
    </w:p>
    <w:bookmarkEnd w:id="0"/>
    <w:p w:rsidR="00FF7501" w:rsidRPr="00FF7501" w:rsidRDefault="00482148" w:rsidP="0000391C">
      <w:pPr>
        <w:jc w:val="center"/>
      </w:pPr>
      <w:r>
        <w:rPr>
          <w:noProof/>
        </w:rPr>
        <w:drawing>
          <wp:inline distT="0" distB="0" distL="0" distR="0">
            <wp:extent cx="2527300" cy="2775005"/>
            <wp:effectExtent l="0" t="0" r="6350" b="6350"/>
            <wp:docPr id="3" name="Picture 3" descr="C:\Users\shabani.al\Desktop\ampermeter_150a_1720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bani.al\Desktop\ampermeter_150a_17200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21" cy="282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2F20EB">
            <w:pPr>
              <w:tabs>
                <w:tab w:val="left" w:pos="3872"/>
              </w:tabs>
              <w:jc w:val="right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="00482148">
              <w:rPr>
                <w:rFonts w:cs="B Nazanin" w:hint="cs"/>
                <w:sz w:val="18"/>
                <w:szCs w:val="18"/>
                <w:rtl/>
                <w:lang w:bidi="fa-IR"/>
              </w:rPr>
              <w:t>19</w:t>
            </w:r>
            <w:r w:rsidR="002F20EB">
              <w:rPr>
                <w:rFonts w:cs="B Nazanin" w:hint="cs"/>
                <w:sz w:val="18"/>
                <w:szCs w:val="18"/>
                <w:rtl/>
                <w:lang w:bidi="fa-IR"/>
              </w:rPr>
              <w:t>48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CC4CB7">
            <w:pPr>
              <w:tabs>
                <w:tab w:val="left" w:pos="3872"/>
              </w:tabs>
              <w:jc w:val="right"/>
              <w:rPr>
                <w:rFonts w:cs="B Nazanin"/>
                <w:rtl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CC4CB7">
              <w:rPr>
                <w:rFonts w:cs="B Nazanin"/>
                <w:sz w:val="18"/>
                <w:szCs w:val="18"/>
                <w:lang w:bidi="fa-IR"/>
              </w:rPr>
              <w:t>MC15/A3</w:t>
            </w:r>
            <w:r w:rsidR="00CC4CB7">
              <w:rPr>
                <w:rFonts w:cs="B Nazanin" w:hint="cs"/>
                <w:sz w:val="18"/>
                <w:szCs w:val="18"/>
                <w:rtl/>
                <w:lang w:bidi="fa-IR"/>
              </w:rPr>
              <w:t>امپرمتر عقربه ای مدل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6720BF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r w:rsidR="00CC4CB7">
              <w:t xml:space="preserve"> </w:t>
            </w:r>
            <w:r w:rsidR="002F20EB">
              <w:t xml:space="preserve"> </w:t>
            </w:r>
            <w:proofErr w:type="spellStart"/>
            <w:r w:rsidR="002F20EB" w:rsidRPr="002F20EB">
              <w:rPr>
                <w:rFonts w:cs="B Nazanin"/>
                <w:sz w:val="18"/>
                <w:szCs w:val="18"/>
              </w:rPr>
              <w:t>Excelsiorwerk</w:t>
            </w:r>
            <w:proofErr w:type="spellEnd"/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2F20EB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482148" w:rsidRPr="00482148">
              <w:rPr>
                <w:rFonts w:cs="B Nazanin" w:hint="cs"/>
                <w:sz w:val="18"/>
                <w:szCs w:val="18"/>
                <w:rtl/>
              </w:rPr>
              <w:t>خدمات</w:t>
            </w:r>
            <w:r w:rsidR="00482148" w:rsidRPr="00482148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="00482148" w:rsidRPr="00482148">
              <w:rPr>
                <w:rFonts w:cs="B Nazanin" w:hint="cs"/>
                <w:sz w:val="18"/>
                <w:szCs w:val="18"/>
                <w:rtl/>
              </w:rPr>
              <w:t>یا</w:t>
            </w:r>
            <w:r w:rsidR="00482148" w:rsidRPr="00482148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="00482148" w:rsidRPr="00482148">
              <w:rPr>
                <w:rFonts w:cs="B Nazanin" w:hint="cs"/>
                <w:sz w:val="18"/>
                <w:szCs w:val="18"/>
                <w:rtl/>
              </w:rPr>
              <w:t>تجهیزات</w:t>
            </w:r>
            <w:r w:rsidR="00482148" w:rsidRPr="00482148">
              <w:rPr>
                <w:rFonts w:cs="B Nazanin"/>
                <w:sz w:val="18"/>
                <w:szCs w:val="18"/>
                <w:rtl/>
              </w:rPr>
              <w:t xml:space="preserve"> </w:t>
            </w:r>
            <w:r w:rsidR="00482148">
              <w:rPr>
                <w:rFonts w:cs="B Nazanin" w:hint="cs"/>
                <w:sz w:val="18"/>
                <w:szCs w:val="18"/>
                <w:rtl/>
              </w:rPr>
              <w:t>آزمایشگاه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2F20EB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2F20EB">
              <w:rPr>
                <w:rFonts w:cs="B Nazanin" w:hint="cs"/>
                <w:sz w:val="18"/>
                <w:szCs w:val="18"/>
                <w:rtl/>
                <w:lang w:bidi="fa-IR"/>
              </w:rPr>
              <w:t>آلمان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894790" w:rsidRPr="00F15F95" w:rsidRDefault="00CC4CB7" w:rsidP="006124C2">
      <w:pPr>
        <w:jc w:val="right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 </w:t>
      </w:r>
      <w:r w:rsidR="00BF494C">
        <w:rPr>
          <w:rFonts w:cs="B Nazanin" w:hint="cs"/>
          <w:sz w:val="28"/>
          <w:szCs w:val="28"/>
          <w:rtl/>
        </w:rPr>
        <w:t xml:space="preserve">             </w:t>
      </w:r>
      <w:r>
        <w:rPr>
          <w:rFonts w:cs="B Nazanin" w:hint="cs"/>
          <w:sz w:val="28"/>
          <w:szCs w:val="28"/>
          <w:rtl/>
        </w:rPr>
        <w:t xml:space="preserve"> </w:t>
      </w:r>
      <w:r w:rsidR="00902B65">
        <w:rPr>
          <w:rFonts w:cs="B Nazanin" w:hint="cs"/>
          <w:b/>
          <w:bCs/>
          <w:sz w:val="28"/>
          <w:szCs w:val="28"/>
          <w:rtl/>
        </w:rPr>
        <w:t>توضیحات</w:t>
      </w:r>
      <w:r w:rsidR="00BF494C">
        <w:rPr>
          <w:rFonts w:cs="B Nazanin"/>
          <w:b/>
          <w:bCs/>
          <w:sz w:val="28"/>
          <w:szCs w:val="28"/>
          <w:rtl/>
        </w:rPr>
        <w:br/>
      </w:r>
      <w:r w:rsidR="00BF494C" w:rsidRPr="00BF494C">
        <w:rPr>
          <w:rFonts w:cs="B Nazanin" w:hint="cs"/>
          <w:b/>
          <w:bCs/>
          <w:rtl/>
        </w:rPr>
        <w:t xml:space="preserve">                   </w:t>
      </w:r>
      <w:r w:rsidR="00BF494C">
        <w:rPr>
          <w:rFonts w:cs="B Nazanin" w:hint="cs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 xml:space="preserve">  آمپرمتر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عقربه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ای ابزاری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است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که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مقادیر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را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با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استفاده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از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یک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مقیاس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مستمر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که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در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آن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هر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مقدار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ممکن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است</w:t>
      </w:r>
      <w:r w:rsidR="00BF494C">
        <w:rPr>
          <w:rFonts w:cs="B Nazanin"/>
          <w:b/>
          <w:bCs/>
          <w:rtl/>
        </w:rPr>
        <w:br/>
      </w:r>
      <w:r w:rsidR="00BF494C">
        <w:rPr>
          <w:rFonts w:cs="B Nazanin" w:hint="cs"/>
          <w:b/>
          <w:bCs/>
          <w:rtl/>
        </w:rPr>
        <w:t xml:space="preserve">                      </w:t>
      </w:r>
      <w:r w:rsidR="00BF494C" w:rsidRPr="00BF494C">
        <w:rPr>
          <w:rFonts w:cs="B Nazanin" w:hint="cs"/>
          <w:b/>
          <w:bCs/>
          <w:rtl/>
        </w:rPr>
        <w:t>مشخص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شود،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نشان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می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دهد</w:t>
      </w:r>
      <w:r w:rsidR="00BF494C" w:rsidRPr="00BF494C">
        <w:rPr>
          <w:rFonts w:cs="B Nazanin"/>
          <w:b/>
          <w:bCs/>
          <w:rtl/>
        </w:rPr>
        <w:t xml:space="preserve">. </w:t>
      </w:r>
      <w:r w:rsidR="00BF494C" w:rsidRPr="00BF494C">
        <w:rPr>
          <w:rFonts w:cs="B Nazanin" w:hint="cs"/>
          <w:b/>
          <w:bCs/>
          <w:rtl/>
        </w:rPr>
        <w:t>اغلب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اوقات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نشانگر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برای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خواندن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استفاده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می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شود</w:t>
      </w:r>
      <w:r w:rsidR="006124C2">
        <w:rPr>
          <w:rFonts w:cs="B Nazanin" w:hint="cs"/>
          <w:b/>
          <w:bCs/>
          <w:rtl/>
        </w:rPr>
        <w:t>.</w:t>
      </w:r>
      <w:r w:rsidR="002F20EB">
        <w:rPr>
          <w:rFonts w:cs="Arial"/>
          <w:rtl/>
        </w:rPr>
        <w:br/>
      </w:r>
      <w:r w:rsidR="002F20EB" w:rsidRPr="00BF494C">
        <w:rPr>
          <w:rFonts w:cs="B Nazanin" w:hint="cs"/>
          <w:b/>
          <w:bCs/>
          <w:rtl/>
        </w:rPr>
        <w:t xml:space="preserve">                   </w:t>
      </w:r>
      <w:r w:rsidR="00BF494C">
        <w:rPr>
          <w:rFonts w:cs="B Nazanin" w:hint="cs"/>
          <w:b/>
          <w:bCs/>
          <w:rtl/>
        </w:rPr>
        <w:t xml:space="preserve">  </w:t>
      </w:r>
      <w:r w:rsidR="002F20EB" w:rsidRPr="00BF494C">
        <w:rPr>
          <w:rFonts w:cs="B Nazanin" w:hint="cs"/>
          <w:b/>
          <w:bCs/>
          <w:rtl/>
        </w:rPr>
        <w:t xml:space="preserve"> از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طریق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اتصالات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مختلف،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ولتاژهای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مستقیم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از</w:t>
      </w:r>
      <w:r w:rsidR="002F20EB" w:rsidRPr="00BF494C">
        <w:rPr>
          <w:rFonts w:cs="B Nazanin"/>
          <w:b/>
          <w:bCs/>
          <w:rtl/>
        </w:rPr>
        <w:t xml:space="preserve"> 60 - 150 - 300 </w:t>
      </w:r>
      <w:r w:rsidR="002F20EB" w:rsidRPr="00BF494C">
        <w:rPr>
          <w:rFonts w:cs="B Nazanin" w:hint="cs"/>
          <w:b/>
          <w:bCs/>
          <w:rtl/>
        </w:rPr>
        <w:t>میلی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ولت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و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جریان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مستقیم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تا</w:t>
      </w:r>
      <w:r w:rsidR="002F20EB" w:rsidRPr="00BF494C">
        <w:rPr>
          <w:rFonts w:cs="B Nazanin"/>
          <w:b/>
          <w:bCs/>
          <w:rtl/>
        </w:rPr>
        <w:t xml:space="preserve"> 25 </w:t>
      </w:r>
      <w:r w:rsidR="002F20EB" w:rsidRPr="00BF494C">
        <w:rPr>
          <w:rFonts w:cs="B Nazanin" w:hint="cs"/>
          <w:b/>
          <w:bCs/>
          <w:rtl/>
        </w:rPr>
        <w:t>میلی</w:t>
      </w:r>
      <w:r w:rsidR="002F20EB" w:rsidRPr="00BF494C">
        <w:rPr>
          <w:rFonts w:cs="B Nazanin"/>
          <w:b/>
          <w:bCs/>
          <w:rtl/>
        </w:rPr>
        <w:t xml:space="preserve"> </w:t>
      </w:r>
      <w:r w:rsidR="002F20EB" w:rsidRPr="00BF494C">
        <w:rPr>
          <w:rFonts w:cs="B Nazanin" w:hint="cs"/>
          <w:b/>
          <w:bCs/>
          <w:rtl/>
        </w:rPr>
        <w:t>آمپر</w:t>
      </w:r>
      <w:r w:rsidR="00BF494C" w:rsidRPr="00BF494C">
        <w:rPr>
          <w:rFonts w:cs="B Nazanin"/>
          <w:b/>
          <w:bCs/>
          <w:rtl/>
        </w:rPr>
        <w:br/>
      </w:r>
      <w:r w:rsidR="00BF494C" w:rsidRPr="00BF494C">
        <w:rPr>
          <w:rFonts w:cs="B Nazanin" w:hint="cs"/>
          <w:b/>
          <w:bCs/>
          <w:rtl/>
        </w:rPr>
        <w:t xml:space="preserve">                   </w:t>
      </w:r>
      <w:r w:rsidR="00BF494C">
        <w:rPr>
          <w:rFonts w:cs="B Nazanin" w:hint="cs"/>
          <w:b/>
          <w:bCs/>
          <w:rtl/>
        </w:rPr>
        <w:t xml:space="preserve">  </w:t>
      </w:r>
      <w:r w:rsidR="00BF494C" w:rsidRPr="00BF494C">
        <w:rPr>
          <w:rFonts w:cs="B Nazanin" w:hint="cs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قابل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اندازه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گیری</w:t>
      </w:r>
      <w:r w:rsidR="00BF494C" w:rsidRPr="00BF494C">
        <w:rPr>
          <w:rFonts w:cs="B Nazanin"/>
          <w:b/>
          <w:bCs/>
          <w:rtl/>
        </w:rPr>
        <w:t xml:space="preserve"> </w:t>
      </w:r>
      <w:r w:rsidR="00BF494C" w:rsidRPr="00BF494C">
        <w:rPr>
          <w:rFonts w:cs="B Nazanin" w:hint="cs"/>
          <w:b/>
          <w:bCs/>
          <w:rtl/>
        </w:rPr>
        <w:t>است.</w:t>
      </w:r>
    </w:p>
    <w:sectPr w:rsidR="00894790" w:rsidRPr="00F15F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397" w:rsidRDefault="003F1397" w:rsidP="0029784D">
      <w:pPr>
        <w:spacing w:after="0" w:line="240" w:lineRule="auto"/>
      </w:pPr>
      <w:r>
        <w:separator/>
      </w:r>
    </w:p>
  </w:endnote>
  <w:endnote w:type="continuationSeparator" w:id="0">
    <w:p w:rsidR="003F1397" w:rsidRDefault="003F1397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397" w:rsidRDefault="003F1397" w:rsidP="0029784D">
      <w:pPr>
        <w:spacing w:after="0" w:line="240" w:lineRule="auto"/>
      </w:pPr>
      <w:r>
        <w:separator/>
      </w:r>
    </w:p>
  </w:footnote>
  <w:footnote w:type="continuationSeparator" w:id="0">
    <w:p w:rsidR="003F1397" w:rsidRDefault="003F1397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0391C"/>
    <w:rsid w:val="00091D3A"/>
    <w:rsid w:val="000E28F5"/>
    <w:rsid w:val="0029784D"/>
    <w:rsid w:val="002A4CE0"/>
    <w:rsid w:val="002A7786"/>
    <w:rsid w:val="002F20EB"/>
    <w:rsid w:val="003F1397"/>
    <w:rsid w:val="00482148"/>
    <w:rsid w:val="005A0871"/>
    <w:rsid w:val="005A4F05"/>
    <w:rsid w:val="005E54EA"/>
    <w:rsid w:val="006124C2"/>
    <w:rsid w:val="006720BF"/>
    <w:rsid w:val="00894790"/>
    <w:rsid w:val="008F5359"/>
    <w:rsid w:val="008F7828"/>
    <w:rsid w:val="00902B65"/>
    <w:rsid w:val="00BF494C"/>
    <w:rsid w:val="00CC4CB7"/>
    <w:rsid w:val="00E7249D"/>
    <w:rsid w:val="00F15F95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4D95F-93D6-4655-A7FD-44554623A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2</cp:revision>
  <dcterms:created xsi:type="dcterms:W3CDTF">2024-01-31T09:37:00Z</dcterms:created>
  <dcterms:modified xsi:type="dcterms:W3CDTF">2024-01-31T09:37:00Z</dcterms:modified>
</cp:coreProperties>
</file>