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7771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32306" w:rsidRPr="004F7CFD" w:rsidTr="001E7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932306" w:rsidRDefault="00932306" w:rsidP="001E75BA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932306" w:rsidRPr="00B26251" w:rsidRDefault="00932306" w:rsidP="001E75BA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1960</w:t>
            </w:r>
          </w:p>
        </w:tc>
        <w:tc>
          <w:tcPr>
            <w:tcW w:w="4697" w:type="dxa"/>
          </w:tcPr>
          <w:p w:rsidR="00932306" w:rsidRPr="004F7CFD" w:rsidRDefault="00932306" w:rsidP="001E75B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932306" w:rsidRPr="004F7CFD" w:rsidRDefault="00932306" w:rsidP="001E75B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mallCaps/>
                <w:color w:val="000000" w:themeColor="text1"/>
                <w:sz w:val="24"/>
                <w:szCs w:val="24"/>
              </w:rPr>
              <w:t>a.f</w:t>
            </w:r>
            <w:r>
              <w:rPr>
                <w:rFonts w:cs="B Nazanin" w:hint="cs"/>
                <w:b w:val="0"/>
                <w:bCs w:val="0"/>
                <w:smallCaps/>
                <w:color w:val="000000" w:themeColor="text1"/>
                <w:sz w:val="24"/>
                <w:szCs w:val="24"/>
                <w:rtl/>
                <w:lang w:bidi="fa-IR"/>
              </w:rPr>
              <w:t xml:space="preserve"> ژنراتور</w:t>
            </w:r>
          </w:p>
        </w:tc>
      </w:tr>
      <w:tr w:rsidR="00932306" w:rsidRPr="004F7CFD" w:rsidTr="001E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932306" w:rsidRPr="004F7CFD" w:rsidRDefault="00932306" w:rsidP="001E75BA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</w:p>
          <w:p w:rsidR="00932306" w:rsidRPr="004F7CFD" w:rsidRDefault="00932306" w:rsidP="001E75BA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7176F1">
              <w:rPr>
                <w:rFonts w:cs="B Nazanin"/>
                <w:b w:val="0"/>
                <w:bCs w:val="0"/>
                <w:sz w:val="24"/>
                <w:szCs w:val="24"/>
              </w:rPr>
              <w:t>Lab-Volt</w:t>
            </w:r>
          </w:p>
        </w:tc>
        <w:tc>
          <w:tcPr>
            <w:tcW w:w="4697" w:type="dxa"/>
          </w:tcPr>
          <w:p w:rsidR="00932306" w:rsidRPr="004F7CFD" w:rsidRDefault="00932306" w:rsidP="001E75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932306" w:rsidRPr="004F7CFD" w:rsidRDefault="00932306" w:rsidP="001E75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1E75BA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1E75BA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1E75B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932306" w:rsidP="001E75B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آمریکا</w:t>
            </w:r>
          </w:p>
        </w:tc>
      </w:tr>
    </w:tbl>
    <w:p w:rsidR="00F3729A" w:rsidRPr="00B8512E" w:rsidRDefault="001E75BA" w:rsidP="00B8512E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-914400</wp:posOffset>
            </wp:positionV>
            <wp:extent cx="4086225" cy="4591274"/>
            <wp:effectExtent l="19050" t="0" r="9525" b="13144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r="29968"/>
                    <a:stretch/>
                  </pic:blipFill>
                  <pic:spPr bwMode="auto">
                    <a:xfrm>
                      <a:off x="0" y="0"/>
                      <a:ext cx="4086225" cy="45912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5BA" w:rsidRDefault="001E75BA" w:rsidP="00F3729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1E75BA" w:rsidRDefault="001E75BA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1E75BA" w:rsidRDefault="001E75BA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1E75BA" w:rsidRDefault="001E75BA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1E75BA" w:rsidRDefault="001E75BA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1E75BA" w:rsidRDefault="001E75BA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1E75BA" w:rsidRDefault="001E75BA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1E75BA" w:rsidRDefault="001E75BA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1E75BA" w:rsidRDefault="001E75BA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1E75B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1E75BA" w:rsidRDefault="00932306" w:rsidP="00932306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1E75BA">
        <w:rPr>
          <w:rFonts w:cs="B Nazanin"/>
          <w:sz w:val="32"/>
          <w:szCs w:val="32"/>
        </w:rPr>
        <w:t>Lab-Volt AA778</w:t>
      </w:r>
      <w:r w:rsidRPr="001E75BA">
        <w:rPr>
          <w:rFonts w:cs="B Nazanin"/>
          <w:sz w:val="32"/>
          <w:szCs w:val="32"/>
          <w:rtl/>
        </w:rPr>
        <w:t xml:space="preserve"> 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ک</w:t>
      </w:r>
      <w:r w:rsidRPr="001E75BA">
        <w:rPr>
          <w:rFonts w:cs="B Nazanin"/>
          <w:sz w:val="32"/>
          <w:szCs w:val="32"/>
          <w:rtl/>
        </w:rPr>
        <w:t xml:space="preserve"> مولد س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گنال</w:t>
      </w:r>
      <w:r w:rsidRPr="001E75BA">
        <w:rPr>
          <w:rFonts w:cs="B Nazanin"/>
          <w:sz w:val="32"/>
          <w:szCs w:val="32"/>
          <w:rtl/>
        </w:rPr>
        <w:t xml:space="preserve"> صوت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</w:t>
      </w:r>
      <w:r w:rsidRPr="001E75BA">
        <w:rPr>
          <w:rFonts w:cs="B Nazanin"/>
          <w:sz w:val="32"/>
          <w:szCs w:val="32"/>
        </w:rPr>
        <w:t xml:space="preserve">(AF Generator) </w:t>
      </w:r>
      <w:r w:rsidRPr="001E75BA">
        <w:rPr>
          <w:rFonts w:cs="B Nazanin"/>
          <w:sz w:val="32"/>
          <w:szCs w:val="32"/>
          <w:rtl/>
        </w:rPr>
        <w:t>است. 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ن</w:t>
      </w:r>
      <w:r w:rsidRPr="001E75BA">
        <w:rPr>
          <w:rFonts w:cs="B Nazanin"/>
          <w:sz w:val="32"/>
          <w:szCs w:val="32"/>
          <w:rtl/>
        </w:rPr>
        <w:t xml:space="preserve"> دستگاه از برند </w:t>
      </w:r>
      <w:r w:rsidRPr="001E75BA">
        <w:rPr>
          <w:rFonts w:cs="B Nazanin"/>
          <w:sz w:val="32"/>
          <w:szCs w:val="32"/>
        </w:rPr>
        <w:t>Lab-Volt</w:t>
      </w:r>
      <w:r w:rsidRPr="001E75BA">
        <w:rPr>
          <w:rFonts w:cs="B Nazanin"/>
          <w:sz w:val="32"/>
          <w:szCs w:val="32"/>
          <w:rtl/>
        </w:rPr>
        <w:t xml:space="preserve"> است و برا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تول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د</w:t>
      </w:r>
      <w:r w:rsidRPr="001E75BA">
        <w:rPr>
          <w:rFonts w:cs="B Nazanin"/>
          <w:sz w:val="32"/>
          <w:szCs w:val="32"/>
          <w:rtl/>
        </w:rPr>
        <w:t xml:space="preserve"> س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گنال‌ها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صوت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با فرکانس‌ها و ولتاژها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مختلف به کار م</w:t>
      </w:r>
      <w:r w:rsidRPr="001E75BA">
        <w:rPr>
          <w:rFonts w:cs="B Nazanin" w:hint="cs"/>
          <w:sz w:val="32"/>
          <w:szCs w:val="32"/>
          <w:rtl/>
        </w:rPr>
        <w:t>ی‌</w:t>
      </w:r>
      <w:r w:rsidRPr="001E75BA">
        <w:rPr>
          <w:rFonts w:cs="B Nazanin" w:hint="eastAsia"/>
          <w:sz w:val="32"/>
          <w:szCs w:val="32"/>
          <w:rtl/>
        </w:rPr>
        <w:t>رود</w:t>
      </w:r>
      <w:r w:rsidRPr="001E75BA">
        <w:rPr>
          <w:rFonts w:cs="B Nazanin"/>
          <w:sz w:val="32"/>
          <w:szCs w:val="32"/>
          <w:rtl/>
        </w:rPr>
        <w:t>. مولد س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گنال</w:t>
      </w:r>
      <w:r w:rsidRPr="001E75BA">
        <w:rPr>
          <w:rFonts w:cs="B Nazanin"/>
          <w:sz w:val="32"/>
          <w:szCs w:val="32"/>
          <w:rtl/>
        </w:rPr>
        <w:t xml:space="preserve"> صوت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</w:t>
      </w:r>
      <w:r w:rsidRPr="001E75BA">
        <w:rPr>
          <w:rFonts w:cs="B Nazanin"/>
          <w:sz w:val="32"/>
          <w:szCs w:val="32"/>
        </w:rPr>
        <w:t>Lab-Volt AA778</w:t>
      </w:r>
      <w:r w:rsidRPr="001E75BA">
        <w:rPr>
          <w:rFonts w:cs="B Nazanin"/>
          <w:sz w:val="32"/>
          <w:szCs w:val="32"/>
          <w:rtl/>
        </w:rPr>
        <w:t xml:space="preserve"> برا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کاربردها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آموزش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،</w:t>
      </w:r>
      <w:r w:rsidRPr="001E75BA">
        <w:rPr>
          <w:rFonts w:cs="B Nazanin"/>
          <w:sz w:val="32"/>
          <w:szCs w:val="32"/>
          <w:rtl/>
        </w:rPr>
        <w:t xml:space="preserve"> تست و ع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ب‌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اب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تجه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زات</w:t>
      </w:r>
      <w:r w:rsidRPr="001E75BA">
        <w:rPr>
          <w:rFonts w:cs="B Nazanin"/>
          <w:sz w:val="32"/>
          <w:szCs w:val="32"/>
          <w:rtl/>
        </w:rPr>
        <w:t xml:space="preserve"> صوت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،</w:t>
      </w:r>
      <w:r w:rsidRPr="001E75BA">
        <w:rPr>
          <w:rFonts w:cs="B Nazanin"/>
          <w:sz w:val="32"/>
          <w:szCs w:val="32"/>
          <w:rtl/>
        </w:rPr>
        <w:t xml:space="preserve"> طراح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صوت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</w:t>
      </w:r>
      <w:r w:rsidRPr="001E75BA">
        <w:rPr>
          <w:rFonts w:cs="B Nazanin" w:hint="eastAsia"/>
          <w:sz w:val="32"/>
          <w:szCs w:val="32"/>
          <w:rtl/>
        </w:rPr>
        <w:t>و</w:t>
      </w:r>
      <w:r w:rsidRPr="001E75BA">
        <w:rPr>
          <w:rFonts w:cs="B Nazanin"/>
          <w:sz w:val="32"/>
          <w:szCs w:val="32"/>
          <w:rtl/>
        </w:rPr>
        <w:t xml:space="preserve"> سا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ر</w:t>
      </w:r>
      <w:r w:rsidRPr="001E75BA">
        <w:rPr>
          <w:rFonts w:cs="B Nazanin"/>
          <w:sz w:val="32"/>
          <w:szCs w:val="32"/>
          <w:rtl/>
        </w:rPr>
        <w:t xml:space="preserve"> فعال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ت‌ها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مرتبط با صوت و پ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ام‌رسان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استفاده م</w:t>
      </w:r>
      <w:r w:rsidRPr="001E75BA">
        <w:rPr>
          <w:rFonts w:cs="B Nazanin" w:hint="cs"/>
          <w:sz w:val="32"/>
          <w:szCs w:val="32"/>
          <w:rtl/>
        </w:rPr>
        <w:t>ی‌</w:t>
      </w:r>
      <w:r w:rsidRPr="001E75BA">
        <w:rPr>
          <w:rFonts w:cs="B Nazanin" w:hint="eastAsia"/>
          <w:sz w:val="32"/>
          <w:szCs w:val="32"/>
          <w:rtl/>
        </w:rPr>
        <w:t>شود</w:t>
      </w:r>
      <w:r w:rsidRPr="001E75BA">
        <w:rPr>
          <w:rFonts w:cs="B Nazanin"/>
          <w:sz w:val="32"/>
          <w:szCs w:val="32"/>
          <w:rtl/>
        </w:rPr>
        <w:t>. 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ن</w:t>
      </w:r>
      <w:r w:rsidRPr="001E75BA">
        <w:rPr>
          <w:rFonts w:cs="B Nazanin"/>
          <w:sz w:val="32"/>
          <w:szCs w:val="32"/>
          <w:rtl/>
        </w:rPr>
        <w:t xml:space="preserve"> دستگاه قابل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ت</w:t>
      </w:r>
      <w:r w:rsidRPr="001E75BA">
        <w:rPr>
          <w:rFonts w:cs="B Nazanin"/>
          <w:sz w:val="32"/>
          <w:szCs w:val="32"/>
          <w:rtl/>
        </w:rPr>
        <w:t xml:space="preserve"> تول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د</w:t>
      </w:r>
      <w:r w:rsidRPr="001E75BA">
        <w:rPr>
          <w:rFonts w:cs="B Nazanin"/>
          <w:sz w:val="32"/>
          <w:szCs w:val="32"/>
          <w:rtl/>
        </w:rPr>
        <w:t xml:space="preserve"> س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گنال‌ها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س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نوس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،</w:t>
      </w:r>
      <w:r w:rsidRPr="001E75BA">
        <w:rPr>
          <w:rFonts w:cs="B Nazanin"/>
          <w:sz w:val="32"/>
          <w:szCs w:val="32"/>
          <w:rtl/>
        </w:rPr>
        <w:t xml:space="preserve"> مربع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،</w:t>
      </w:r>
      <w:r w:rsidRPr="001E75BA">
        <w:rPr>
          <w:rFonts w:cs="B Nazanin"/>
          <w:sz w:val="32"/>
          <w:szCs w:val="32"/>
          <w:rtl/>
        </w:rPr>
        <w:t xml:space="preserve"> مثلث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و د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گر</w:t>
      </w:r>
      <w:r w:rsidRPr="001E75BA">
        <w:rPr>
          <w:rFonts w:cs="B Nazanin"/>
          <w:sz w:val="32"/>
          <w:szCs w:val="32"/>
          <w:rtl/>
        </w:rPr>
        <w:t xml:space="preserve"> شکل‌ها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موج را داراست و به </w:t>
      </w:r>
      <w:r w:rsidRPr="001E75BA">
        <w:rPr>
          <w:rFonts w:cs="B Nazanin"/>
          <w:sz w:val="32"/>
          <w:szCs w:val="32"/>
          <w:rtl/>
        </w:rPr>
        <w:lastRenderedPageBreak/>
        <w:t>وس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له</w:t>
      </w:r>
      <w:r w:rsidRPr="001E75BA">
        <w:rPr>
          <w:rFonts w:cs="B Nazanin"/>
          <w:sz w:val="32"/>
          <w:szCs w:val="32"/>
          <w:rtl/>
        </w:rPr>
        <w:t xml:space="preserve"> پارامترها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قابل تنظ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م</w:t>
      </w:r>
      <w:r w:rsidRPr="001E75BA">
        <w:rPr>
          <w:rFonts w:cs="B Nazanin"/>
          <w:sz w:val="32"/>
          <w:szCs w:val="32"/>
          <w:rtl/>
        </w:rPr>
        <w:t xml:space="preserve"> فرکانس و ولتاژ، م</w:t>
      </w:r>
      <w:r w:rsidRPr="001E75BA">
        <w:rPr>
          <w:rFonts w:cs="B Nazanin" w:hint="cs"/>
          <w:sz w:val="32"/>
          <w:szCs w:val="32"/>
          <w:rtl/>
        </w:rPr>
        <w:t>ی‌</w:t>
      </w:r>
      <w:r w:rsidRPr="001E75BA">
        <w:rPr>
          <w:rFonts w:cs="B Nazanin" w:hint="eastAsia"/>
          <w:sz w:val="32"/>
          <w:szCs w:val="32"/>
          <w:rtl/>
        </w:rPr>
        <w:t>تواند</w:t>
      </w:r>
      <w:r w:rsidRPr="001E75BA">
        <w:rPr>
          <w:rFonts w:cs="B Nazanin"/>
          <w:sz w:val="32"/>
          <w:szCs w:val="32"/>
          <w:rtl/>
        </w:rPr>
        <w:t xml:space="preserve"> به صورت دق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ق</w:t>
      </w:r>
      <w:r w:rsidRPr="001E75BA">
        <w:rPr>
          <w:rFonts w:cs="B Nazanin"/>
          <w:sz w:val="32"/>
          <w:szCs w:val="32"/>
          <w:rtl/>
        </w:rPr>
        <w:t xml:space="preserve"> و قابل تنظ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م</w:t>
      </w:r>
      <w:r w:rsidRPr="001E75BA">
        <w:rPr>
          <w:rFonts w:cs="B Nazanin"/>
          <w:sz w:val="32"/>
          <w:szCs w:val="32"/>
          <w:rtl/>
        </w:rPr>
        <w:t xml:space="preserve"> س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گنال‌ها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صوت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/>
          <w:sz w:val="32"/>
          <w:szCs w:val="32"/>
          <w:rtl/>
        </w:rPr>
        <w:t xml:space="preserve"> مورد ن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از</w:t>
      </w:r>
      <w:r w:rsidRPr="001E75BA">
        <w:rPr>
          <w:rFonts w:cs="B Nazanin"/>
          <w:sz w:val="32"/>
          <w:szCs w:val="32"/>
          <w:rtl/>
        </w:rPr>
        <w:t xml:space="preserve"> ر</w:t>
      </w:r>
      <w:r w:rsidRPr="001E75BA">
        <w:rPr>
          <w:rFonts w:cs="B Nazanin" w:hint="eastAsia"/>
          <w:sz w:val="32"/>
          <w:szCs w:val="32"/>
          <w:rtl/>
        </w:rPr>
        <w:t>ا</w:t>
      </w:r>
      <w:r w:rsidRPr="001E75BA">
        <w:rPr>
          <w:rFonts w:cs="B Nazanin"/>
          <w:sz w:val="32"/>
          <w:szCs w:val="32"/>
          <w:rtl/>
        </w:rPr>
        <w:t xml:space="preserve"> تول</w:t>
      </w:r>
      <w:r w:rsidRPr="001E75BA">
        <w:rPr>
          <w:rFonts w:cs="B Nazanin" w:hint="cs"/>
          <w:sz w:val="32"/>
          <w:szCs w:val="32"/>
          <w:rtl/>
        </w:rPr>
        <w:t>ی</w:t>
      </w:r>
      <w:r w:rsidRPr="001E75BA">
        <w:rPr>
          <w:rFonts w:cs="B Nazanin" w:hint="eastAsia"/>
          <w:sz w:val="32"/>
          <w:szCs w:val="32"/>
          <w:rtl/>
        </w:rPr>
        <w:t>د</w:t>
      </w:r>
      <w:r w:rsidRPr="001E75BA">
        <w:rPr>
          <w:rFonts w:cs="B Nazanin"/>
          <w:sz w:val="32"/>
          <w:szCs w:val="32"/>
          <w:rtl/>
        </w:rPr>
        <w:t xml:space="preserve"> کند.</w:t>
      </w:r>
    </w:p>
    <w:sectPr w:rsidR="004F7CFD" w:rsidRPr="001E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1E75BA"/>
    <w:rsid w:val="002A6268"/>
    <w:rsid w:val="00344D2A"/>
    <w:rsid w:val="00356DE5"/>
    <w:rsid w:val="003C3E23"/>
    <w:rsid w:val="00485462"/>
    <w:rsid w:val="004B3B75"/>
    <w:rsid w:val="004C3AE6"/>
    <w:rsid w:val="004C751D"/>
    <w:rsid w:val="004E05CE"/>
    <w:rsid w:val="004E6F81"/>
    <w:rsid w:val="004F7CFD"/>
    <w:rsid w:val="006F73F1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2306"/>
    <w:rsid w:val="00935275"/>
    <w:rsid w:val="009D648D"/>
    <w:rsid w:val="009E19CB"/>
    <w:rsid w:val="00AE1A53"/>
    <w:rsid w:val="00B10A8B"/>
    <w:rsid w:val="00B26251"/>
    <w:rsid w:val="00B60FDC"/>
    <w:rsid w:val="00B8512E"/>
    <w:rsid w:val="00CA21CC"/>
    <w:rsid w:val="00D0470D"/>
    <w:rsid w:val="00D04BA1"/>
    <w:rsid w:val="00D62862"/>
    <w:rsid w:val="00D63037"/>
    <w:rsid w:val="00D748CB"/>
    <w:rsid w:val="00EB5EDE"/>
    <w:rsid w:val="00ED7EC3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1A676EE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2023-05-31T17:42:00Z</dcterms:created>
  <dcterms:modified xsi:type="dcterms:W3CDTF">2023-06-01T19:47:00Z</dcterms:modified>
</cp:coreProperties>
</file>