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rFonts w:ascii="Calibri" w:cs="Calibri" w:eastAsia="Calibri" w:hAnsi="Calibri"/>
          <w:b/>
          <w:bCs/>
          <w:i w:val="false"/>
          <w:iCs w:val="false"/>
          <w:color w:val="1A3C5E"/>
          <w:sz w:val="104"/>
          <w:szCs w:val="104"/>
        </w:rPr>
        <w:t xml:space="preserve">GOVALERT</w:t>
      </w:r>
    </w:p>
    <w:p>
      <w:pPr>
        <w:pBdr>
          <w:bottom w:val="thick" w:color="2E86AB" w:sz="10" w:space="8"/>
        </w:pBdr>
        <w:spacing w:after="400" w:before="60"/>
        <w:jc w:val="center"/>
      </w:pPr>
      <w:r>
        <w:rPr>
          <w:rFonts w:ascii="Calibri" w:cs="Calibri" w:eastAsia="Calibri" w:hAnsi="Calibri"/>
          <w:b/>
          <w:bCs/>
          <w:i w:val="false"/>
          <w:iCs w:val="false"/>
          <w:color w:val="2E86AB"/>
          <w:sz w:val="32"/>
          <w:szCs w:val="32"/>
        </w:rPr>
        <w:t xml:space="preserve">NIGERIAN GOVERNMENT RECRUITMENT MONITORING SYSTEM</w:t>
      </w:r>
    </w:p>
    <w:p>
      <w:pPr>
        <w:spacing w:after="100" w:before="400"/>
      </w:pPr>
    </w:p>
    <w:p>
      <w:pPr>
        <w:spacing w:after="80" w:before="200"/>
        <w:jc w:val="center"/>
      </w:pPr>
      <w:r>
        <w:rPr>
          <w:rFonts w:ascii="Calibri" w:cs="Calibri" w:eastAsia="Calibri" w:hAnsi="Calibri"/>
          <w:b/>
          <w:bCs/>
          <w:i w:val="false"/>
          <w:iCs w:val="false"/>
          <w:color w:val="0D1F2D"/>
          <w:sz w:val="36"/>
          <w:szCs w:val="36"/>
        </w:rPr>
        <w:t xml:space="preserve">Complete Engineering Documentation</w:t>
      </w:r>
    </w:p>
    <w:p>
      <w:pPr>
        <w:spacing w:after="600" w:before="60"/>
        <w:jc w:val="center"/>
      </w:pPr>
      <w:r>
        <w:rPr>
          <w:rFonts w:ascii="Calibri" w:cs="Calibri" w:eastAsia="Calibri" w:hAnsi="Calibri"/>
          <w:b w:val="false"/>
          <w:bCs w:val="false"/>
          <w:i w:val="false"/>
          <w:iCs w:val="false"/>
          <w:color w:val="6B7280"/>
          <w:sz w:val="26"/>
          <w:szCs w:val="26"/>
        </w:rPr>
        <w:t xml:space="preserve">Professional Project Specification — All 17 Volumes</w:t>
      </w:r>
    </w:p>
    <w:p>
      <w:pPr>
        <w:spacing w:after="100"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Project Name</w:t>
            </w:r>
          </w:p>
        </w:tc>
        <w:tc>
          <w:tcPr>
            <w:tcW w:type="dxa" w:w="5400"/>
          </w:tcPr>
          <w:p>
            <w:r>
              <w:rPr>
                <w:rFonts w:ascii="Calibri" w:cs="Calibri" w:eastAsia="Calibri" w:hAnsi="Calibri"/>
                <w:b w:val="false"/>
                <w:bCs w:val="false"/>
                <w:i w:val="false"/>
                <w:iCs w:val="false"/>
                <w:color w:val="0D1F2D"/>
                <w:sz w:val="20"/>
                <w:szCs w:val="20"/>
              </w:rPr>
              <w:t xml:space="preserve">GovAlert — Nigerian Recruitment Bot</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Document Type</w:t>
            </w:r>
          </w:p>
        </w:tc>
        <w:tc>
          <w:tcPr>
            <w:tcW w:type="dxa" w:w="5400"/>
          </w:tcPr>
          <w:p>
            <w:r>
              <w:rPr>
                <w:rFonts w:ascii="Calibri" w:cs="Calibri" w:eastAsia="Calibri" w:hAnsi="Calibri"/>
                <w:b w:val="false"/>
                <w:bCs w:val="false"/>
                <w:i w:val="false"/>
                <w:iCs w:val="false"/>
                <w:color w:val="0D1F2D"/>
                <w:sz w:val="20"/>
                <w:szCs w:val="20"/>
              </w:rPr>
              <w:t xml:space="preserve">Complete Engineering Specification</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Volumes</w:t>
            </w:r>
          </w:p>
        </w:tc>
        <w:tc>
          <w:tcPr>
            <w:tcW w:type="dxa" w:w="5400"/>
          </w:tcPr>
          <w:p>
            <w:r>
              <w:rPr>
                <w:rFonts w:ascii="Calibri" w:cs="Calibri" w:eastAsia="Calibri" w:hAnsi="Calibri"/>
                <w:b w:val="false"/>
                <w:bCs w:val="false"/>
                <w:i w:val="false"/>
                <w:iCs w:val="false"/>
                <w:color w:val="0D1F2D"/>
                <w:sz w:val="20"/>
                <w:szCs w:val="20"/>
              </w:rPr>
              <w:t xml:space="preserve">17 Volumes | 150+ pages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Technology Stack</w:t>
            </w:r>
          </w:p>
        </w:tc>
        <w:tc>
          <w:tcPr>
            <w:tcW w:type="dxa" w:w="5400"/>
          </w:tcPr>
          <w:p>
            <w:r>
              <w:rPr>
                <w:rFonts w:ascii="Calibri" w:cs="Calibri" w:eastAsia="Calibri" w:hAnsi="Calibri"/>
                <w:b w:val="false"/>
                <w:bCs w:val="false"/>
                <w:i w:val="false"/>
                <w:iCs w:val="false"/>
                <w:color w:val="0D1F2D"/>
                <w:sz w:val="20"/>
                <w:szCs w:val="20"/>
              </w:rPr>
              <w:t xml:space="preserve">Python · Django · DRF · Celery · Redis · Playwright · PostgreSQL · Telegram Bot API</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Target Deployment</w:t>
            </w:r>
          </w:p>
        </w:tc>
        <w:tc>
          <w:tcPr>
            <w:tcW w:type="dxa" w:w="5400"/>
          </w:tcPr>
          <w:p>
            <w:r>
              <w:rPr>
                <w:rFonts w:ascii="Calibri" w:cs="Calibri" w:eastAsia="Calibri" w:hAnsi="Calibri"/>
                <w:b w:val="false"/>
                <w:bCs w:val="false"/>
                <w:i w:val="false"/>
                <w:iCs w:val="false"/>
                <w:color w:val="0D1F2D"/>
                <w:sz w:val="20"/>
                <w:szCs w:val="20"/>
              </w:rPr>
              <w:t xml:space="preserve">Ubuntu VPS (Docker + Nginx) / Railway / DigitalOcean</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Primary Audience</w:t>
            </w:r>
          </w:p>
        </w:tc>
        <w:tc>
          <w:tcPr>
            <w:tcW w:type="dxa" w:w="5400"/>
          </w:tcPr>
          <w:p>
            <w:r>
              <w:rPr>
                <w:rFonts w:ascii="Calibri" w:cs="Calibri" w:eastAsia="Calibri" w:hAnsi="Calibri"/>
                <w:b w:val="false"/>
                <w:bCs w:val="false"/>
                <w:i w:val="false"/>
                <w:iCs w:val="false"/>
                <w:color w:val="0D1F2D"/>
                <w:sz w:val="20"/>
                <w:szCs w:val="20"/>
              </w:rPr>
              <w:t xml:space="preserve">Nigerian job seekers — government sector</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Document Author</w:t>
            </w:r>
          </w:p>
        </w:tc>
        <w:tc>
          <w:tcPr>
            <w:tcW w:type="dxa" w:w="5400"/>
          </w:tcPr>
          <w:p>
            <w:r>
              <w:rPr>
                <w:rFonts w:ascii="Calibri" w:cs="Calibri" w:eastAsia="Calibri" w:hAnsi="Calibri"/>
                <w:b w:val="false"/>
                <w:bCs w:val="false"/>
                <w:i w:val="false"/>
                <w:iCs w:val="false"/>
                <w:color w:val="0D1F2D"/>
                <w:sz w:val="20"/>
                <w:szCs w:val="20"/>
              </w:rPr>
              <w:t xml:space="preserve">Shamsuddeen Yusuf</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Version</w:t>
            </w:r>
          </w:p>
        </w:tc>
        <w:tc>
          <w:tcPr>
            <w:tcW w:type="dxa" w:w="5400"/>
          </w:tcPr>
          <w:p>
            <w:r>
              <w:rPr>
                <w:rFonts w:ascii="Calibri" w:cs="Calibri" w:eastAsia="Calibri" w:hAnsi="Calibri"/>
                <w:b w:val="false"/>
                <w:bCs w:val="false"/>
                <w:i w:val="false"/>
                <w:iCs w:val="false"/>
                <w:color w:val="0D1F2D"/>
                <w:sz w:val="20"/>
                <w:szCs w:val="20"/>
              </w:rPr>
              <w:t xml:space="preserve">v1.0 — Initial Release</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Date</w:t>
            </w:r>
          </w:p>
        </w:tc>
        <w:tc>
          <w:tcPr>
            <w:tcW w:type="dxa" w:w="5400"/>
          </w:tcPr>
          <w:p>
            <w:r>
              <w:rPr>
                <w:rFonts w:ascii="Calibri" w:cs="Calibri" w:eastAsia="Calibri" w:hAnsi="Calibri"/>
                <w:b w:val="false"/>
                <w:bCs w:val="false"/>
                <w:i w:val="false"/>
                <w:iCs w:val="false"/>
                <w:color w:val="0D1F2D"/>
                <w:sz w:val="20"/>
                <w:szCs w:val="20"/>
              </w:rPr>
              <w:t xml:space="preserve">Sat Jul 11 2026</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Confidentiality</w:t>
            </w:r>
          </w:p>
        </w:tc>
        <w:tc>
          <w:tcPr>
            <w:tcW w:type="dxa" w:w="5400"/>
          </w:tcPr>
          <w:p>
            <w:r>
              <w:rPr>
                <w:rFonts w:ascii="Calibri" w:cs="Calibri" w:eastAsia="Calibri" w:hAnsi="Calibri"/>
                <w:b w:val="false"/>
                <w:bCs w:val="false"/>
                <w:i w:val="false"/>
                <w:iCs w:val="false"/>
                <w:color w:val="0D1F2D"/>
                <w:sz w:val="20"/>
                <w:szCs w:val="20"/>
              </w:rPr>
              <w:t xml:space="preserve">Internal — Not for Public Distribution</w:t>
            </w:r>
          </w:p>
        </w:tc>
      </w:tr>
    </w:tbl>
    <w:p>
      <w:pPr>
        <w:spacing w:after="100" w:before="400"/>
      </w:pPr>
    </w:p>
    <w:p>
      <w:pPr>
        <w:spacing w:after="100" w:before="300"/>
        <w:jc w:val="center"/>
      </w:pPr>
      <w:r>
        <w:rPr>
          <w:rFonts w:ascii="Calibri" w:cs="Calibri" w:eastAsia="Calibri" w:hAnsi="Calibri"/>
          <w:b w:val="false"/>
          <w:bCs w:val="false"/>
          <w:i/>
          <w:iCs/>
          <w:color w:val="6B7280"/>
          <w:sz w:val="18"/>
          <w:szCs w:val="18"/>
        </w:rPr>
        <w:t xml:space="preserve">⚠ This document is the sole property of the project owner. Unauthorised reproduction is prohibited.</w:t>
      </w:r>
    </w:p>
    <w:p>
      <w:r>
        <w:br w:type="page"/>
      </w:r>
    </w:p>
    <w:p>
      <w:pPr>
        <w:spacing w:after="300" w:before="400"/>
        <w:jc w:val="center"/>
      </w:pPr>
      <w:r>
        <w:rPr>
          <w:rFonts w:ascii="Calibri" w:cs="Calibri" w:eastAsia="Calibri" w:hAnsi="Calibri"/>
          <w:b/>
          <w:bCs/>
          <w:color w:val="1A3C5E"/>
          <w:sz w:val="36"/>
          <w:szCs w:val="36"/>
        </w:rPr>
        <w:t xml:space="preserve">TABLE OF CONTENTS</w:t>
      </w:r>
    </w:p>
    <w:p>
      <w:pPr>
        <w:spacing w:after="80" w:before="80"/>
      </w:pPr>
      <w:r>
        <w:rPr>
          <w:rFonts w:ascii="Calibri" w:cs="Calibri" w:eastAsia="Calibri" w:hAnsi="Calibri"/>
          <w:b/>
          <w:bCs/>
          <w:color w:val="1A3C5E"/>
          <w:sz w:val="20"/>
          <w:szCs w:val="20"/>
        </w:rPr>
        <w:t xml:space="preserve">Volume 1    </w:t>
      </w:r>
      <w:r>
        <w:rPr>
          <w:rFonts w:ascii="Calibri" w:cs="Calibri" w:eastAsia="Calibri" w:hAnsi="Calibri"/>
          <w:color w:val="374151"/>
          <w:sz w:val="20"/>
          <w:szCs w:val="20"/>
        </w:rPr>
        <w:t xml:space="preserve">—  Software Requirements Specification (SRS)</w:t>
      </w:r>
    </w:p>
    <w:p>
      <w:pPr>
        <w:spacing w:after="80" w:before="80"/>
      </w:pPr>
      <w:r>
        <w:rPr>
          <w:rFonts w:ascii="Calibri" w:cs="Calibri" w:eastAsia="Calibri" w:hAnsi="Calibri"/>
          <w:b/>
          <w:bCs/>
          <w:color w:val="1A3C5E"/>
          <w:sz w:val="20"/>
          <w:szCs w:val="20"/>
        </w:rPr>
        <w:t xml:space="preserve">Volume 2    </w:t>
      </w:r>
      <w:r>
        <w:rPr>
          <w:rFonts w:ascii="Calibri" w:cs="Calibri" w:eastAsia="Calibri" w:hAnsi="Calibri"/>
          <w:color w:val="374151"/>
          <w:sz w:val="20"/>
          <w:szCs w:val="20"/>
        </w:rPr>
        <w:t xml:space="preserve">—  Telegram Bot Specification</w:t>
      </w:r>
    </w:p>
    <w:p>
      <w:pPr>
        <w:spacing w:after="80" w:before="80"/>
      </w:pPr>
      <w:r>
        <w:rPr>
          <w:rFonts w:ascii="Calibri" w:cs="Calibri" w:eastAsia="Calibri" w:hAnsi="Calibri"/>
          <w:b/>
          <w:bCs/>
          <w:color w:val="1A3C5E"/>
          <w:sz w:val="20"/>
          <w:szCs w:val="20"/>
        </w:rPr>
        <w:t xml:space="preserve">Volume 3    </w:t>
      </w:r>
      <w:r>
        <w:rPr>
          <w:rFonts w:ascii="Calibri" w:cs="Calibri" w:eastAsia="Calibri" w:hAnsi="Calibri"/>
          <w:color w:val="374151"/>
          <w:sz w:val="20"/>
          <w:szCs w:val="20"/>
        </w:rPr>
        <w:t xml:space="preserve">—  Recruitment Detection Engine</w:t>
      </w:r>
    </w:p>
    <w:p>
      <w:pPr>
        <w:spacing w:after="80" w:before="80"/>
      </w:pPr>
      <w:r>
        <w:rPr>
          <w:rFonts w:ascii="Calibri" w:cs="Calibri" w:eastAsia="Calibri" w:hAnsi="Calibri"/>
          <w:b/>
          <w:bCs/>
          <w:color w:val="1A3C5E"/>
          <w:sz w:val="20"/>
          <w:szCs w:val="20"/>
        </w:rPr>
        <w:t xml:space="preserve">Volume 4    </w:t>
      </w:r>
      <w:r>
        <w:rPr>
          <w:rFonts w:ascii="Calibri" w:cs="Calibri" w:eastAsia="Calibri" w:hAnsi="Calibri"/>
          <w:color w:val="374151"/>
          <w:sz w:val="20"/>
          <w:szCs w:val="20"/>
        </w:rPr>
        <w:t xml:space="preserve">—  AI Fake Recruitment Detection</w:t>
      </w:r>
    </w:p>
    <w:p>
      <w:pPr>
        <w:spacing w:after="80" w:before="80"/>
      </w:pPr>
      <w:r>
        <w:rPr>
          <w:rFonts w:ascii="Calibri" w:cs="Calibri" w:eastAsia="Calibri" w:hAnsi="Calibri"/>
          <w:b/>
          <w:bCs/>
          <w:color w:val="1A3C5E"/>
          <w:sz w:val="20"/>
          <w:szCs w:val="20"/>
        </w:rPr>
        <w:t xml:space="preserve">Volume 5    </w:t>
      </w:r>
      <w:r>
        <w:rPr>
          <w:rFonts w:ascii="Calibri" w:cs="Calibri" w:eastAsia="Calibri" w:hAnsi="Calibri"/>
          <w:color w:val="374151"/>
          <w:sz w:val="20"/>
          <w:szCs w:val="20"/>
        </w:rPr>
        <w:t xml:space="preserve">—  Database Design</w:t>
      </w:r>
    </w:p>
    <w:p>
      <w:pPr>
        <w:spacing w:after="80" w:before="80"/>
      </w:pPr>
      <w:r>
        <w:rPr>
          <w:rFonts w:ascii="Calibri" w:cs="Calibri" w:eastAsia="Calibri" w:hAnsi="Calibri"/>
          <w:b/>
          <w:bCs/>
          <w:color w:val="1A3C5E"/>
          <w:sz w:val="20"/>
          <w:szCs w:val="20"/>
        </w:rPr>
        <w:t xml:space="preserve">Volume 6    </w:t>
      </w:r>
      <w:r>
        <w:rPr>
          <w:rFonts w:ascii="Calibri" w:cs="Calibri" w:eastAsia="Calibri" w:hAnsi="Calibri"/>
          <w:color w:val="374151"/>
          <w:sz w:val="20"/>
          <w:szCs w:val="20"/>
        </w:rPr>
        <w:t xml:space="preserve">—  Telegram Notification System</w:t>
      </w:r>
    </w:p>
    <w:p>
      <w:pPr>
        <w:spacing w:after="80" w:before="80"/>
      </w:pPr>
      <w:r>
        <w:rPr>
          <w:rFonts w:ascii="Calibri" w:cs="Calibri" w:eastAsia="Calibri" w:hAnsi="Calibri"/>
          <w:b/>
          <w:bCs/>
          <w:color w:val="1A3C5E"/>
          <w:sz w:val="20"/>
          <w:szCs w:val="20"/>
        </w:rPr>
        <w:t xml:space="preserve">Volume 7    </w:t>
      </w:r>
      <w:r>
        <w:rPr>
          <w:rFonts w:ascii="Calibri" w:cs="Calibri" w:eastAsia="Calibri" w:hAnsi="Calibri"/>
          <w:color w:val="374151"/>
          <w:sz w:val="20"/>
          <w:szCs w:val="20"/>
        </w:rPr>
        <w:t xml:space="preserve">—  Admin Panel</w:t>
      </w:r>
    </w:p>
    <w:p>
      <w:pPr>
        <w:spacing w:after="80" w:before="80"/>
      </w:pPr>
      <w:r>
        <w:rPr>
          <w:rFonts w:ascii="Calibri" w:cs="Calibri" w:eastAsia="Calibri" w:hAnsi="Calibri"/>
          <w:b/>
          <w:bCs/>
          <w:color w:val="1A3C5E"/>
          <w:sz w:val="20"/>
          <w:szCs w:val="20"/>
        </w:rPr>
        <w:t xml:space="preserve">Volume 8    </w:t>
      </w:r>
      <w:r>
        <w:rPr>
          <w:rFonts w:ascii="Calibri" w:cs="Calibri" w:eastAsia="Calibri" w:hAnsi="Calibri"/>
          <w:color w:val="374151"/>
          <w:sz w:val="20"/>
          <w:szCs w:val="20"/>
        </w:rPr>
        <w:t xml:space="preserve">—  Django Backend Architecture</w:t>
      </w:r>
    </w:p>
    <w:p>
      <w:pPr>
        <w:spacing w:after="80" w:before="80"/>
      </w:pPr>
      <w:r>
        <w:rPr>
          <w:rFonts w:ascii="Calibri" w:cs="Calibri" w:eastAsia="Calibri" w:hAnsi="Calibri"/>
          <w:b/>
          <w:bCs/>
          <w:color w:val="1A3C5E"/>
          <w:sz w:val="20"/>
          <w:szCs w:val="20"/>
        </w:rPr>
        <w:t xml:space="preserve">Volume 9    </w:t>
      </w:r>
      <w:r>
        <w:rPr>
          <w:rFonts w:ascii="Calibri" w:cs="Calibri" w:eastAsia="Calibri" w:hAnsi="Calibri"/>
          <w:color w:val="374151"/>
          <w:sz w:val="20"/>
          <w:szCs w:val="20"/>
        </w:rPr>
        <w:t xml:space="preserve">—  REST API Documentation</w:t>
      </w:r>
    </w:p>
    <w:p>
      <w:pPr>
        <w:spacing w:after="80" w:before="80"/>
      </w:pPr>
      <w:r>
        <w:rPr>
          <w:rFonts w:ascii="Calibri" w:cs="Calibri" w:eastAsia="Calibri" w:hAnsi="Calibri"/>
          <w:b/>
          <w:bCs/>
          <w:color w:val="1A3C5E"/>
          <w:sz w:val="20"/>
          <w:szCs w:val="20"/>
        </w:rPr>
        <w:t xml:space="preserve">Volume 10   </w:t>
      </w:r>
      <w:r>
        <w:rPr>
          <w:rFonts w:ascii="Calibri" w:cs="Calibri" w:eastAsia="Calibri" w:hAnsi="Calibri"/>
          <w:color w:val="374151"/>
          <w:sz w:val="20"/>
          <w:szCs w:val="20"/>
        </w:rPr>
        <w:t xml:space="preserve">—  Scheduler &amp; Celery Configuration</w:t>
      </w:r>
    </w:p>
    <w:p>
      <w:pPr>
        <w:spacing w:after="80" w:before="80"/>
      </w:pPr>
      <w:r>
        <w:rPr>
          <w:rFonts w:ascii="Calibri" w:cs="Calibri" w:eastAsia="Calibri" w:hAnsi="Calibri"/>
          <w:b/>
          <w:bCs/>
          <w:color w:val="1A3C5E"/>
          <w:sz w:val="20"/>
          <w:szCs w:val="20"/>
        </w:rPr>
        <w:t xml:space="preserve">Volume 11   </w:t>
      </w:r>
      <w:r>
        <w:rPr>
          <w:rFonts w:ascii="Calibri" w:cs="Calibri" w:eastAsia="Calibri" w:hAnsi="Calibri"/>
          <w:color w:val="374151"/>
          <w:sz w:val="20"/>
          <w:szCs w:val="20"/>
        </w:rPr>
        <w:t xml:space="preserve">—  Scraping Engine</w:t>
      </w:r>
    </w:p>
    <w:p>
      <w:pPr>
        <w:spacing w:after="80" w:before="80"/>
      </w:pPr>
      <w:r>
        <w:rPr>
          <w:rFonts w:ascii="Calibri" w:cs="Calibri" w:eastAsia="Calibri" w:hAnsi="Calibri"/>
          <w:b/>
          <w:bCs/>
          <w:color w:val="1A3C5E"/>
          <w:sz w:val="20"/>
          <w:szCs w:val="20"/>
        </w:rPr>
        <w:t xml:space="preserve">Volume 12   </w:t>
      </w:r>
      <w:r>
        <w:rPr>
          <w:rFonts w:ascii="Calibri" w:cs="Calibri" w:eastAsia="Calibri" w:hAnsi="Calibri"/>
          <w:color w:val="374151"/>
          <w:sz w:val="20"/>
          <w:szCs w:val="20"/>
        </w:rPr>
        <w:t xml:space="preserve">—  Security</w:t>
      </w:r>
    </w:p>
    <w:p>
      <w:pPr>
        <w:spacing w:after="80" w:before="80"/>
      </w:pPr>
      <w:r>
        <w:rPr>
          <w:rFonts w:ascii="Calibri" w:cs="Calibri" w:eastAsia="Calibri" w:hAnsi="Calibri"/>
          <w:b/>
          <w:bCs/>
          <w:color w:val="1A3C5E"/>
          <w:sz w:val="20"/>
          <w:szCs w:val="20"/>
        </w:rPr>
        <w:t xml:space="preserve">Volume 13   </w:t>
      </w:r>
      <w:r>
        <w:rPr>
          <w:rFonts w:ascii="Calibri" w:cs="Calibri" w:eastAsia="Calibri" w:hAnsi="Calibri"/>
          <w:color w:val="374151"/>
          <w:sz w:val="20"/>
          <w:szCs w:val="20"/>
        </w:rPr>
        <w:t xml:space="preserve">—  Deployment</w:t>
      </w:r>
    </w:p>
    <w:p>
      <w:pPr>
        <w:spacing w:after="80" w:before="80"/>
      </w:pPr>
      <w:r>
        <w:rPr>
          <w:rFonts w:ascii="Calibri" w:cs="Calibri" w:eastAsia="Calibri" w:hAnsi="Calibri"/>
          <w:b/>
          <w:bCs/>
          <w:color w:val="1A3C5E"/>
          <w:sz w:val="20"/>
          <w:szCs w:val="20"/>
        </w:rPr>
        <w:t xml:space="preserve">Volume 14   </w:t>
      </w:r>
      <w:r>
        <w:rPr>
          <w:rFonts w:ascii="Calibri" w:cs="Calibri" w:eastAsia="Calibri" w:hAnsi="Calibri"/>
          <w:color w:val="374151"/>
          <w:sz w:val="20"/>
          <w:szCs w:val="20"/>
        </w:rPr>
        <w:t xml:space="preserve">—  Monitoring &amp; Observability</w:t>
      </w:r>
    </w:p>
    <w:p>
      <w:pPr>
        <w:spacing w:after="80" w:before="80"/>
      </w:pPr>
      <w:r>
        <w:rPr>
          <w:rFonts w:ascii="Calibri" w:cs="Calibri" w:eastAsia="Calibri" w:hAnsi="Calibri"/>
          <w:b/>
          <w:bCs/>
          <w:color w:val="1A3C5E"/>
          <w:sz w:val="20"/>
          <w:szCs w:val="20"/>
        </w:rPr>
        <w:t xml:space="preserve">Volume 15   </w:t>
      </w:r>
      <w:r>
        <w:rPr>
          <w:rFonts w:ascii="Calibri" w:cs="Calibri" w:eastAsia="Calibri" w:hAnsi="Calibri"/>
          <w:color w:val="374151"/>
          <w:sz w:val="20"/>
          <w:szCs w:val="20"/>
        </w:rPr>
        <w:t xml:space="preserve">—  UI/UX Design</w:t>
      </w:r>
    </w:p>
    <w:p>
      <w:pPr>
        <w:spacing w:after="80" w:before="80"/>
      </w:pPr>
      <w:r>
        <w:rPr>
          <w:rFonts w:ascii="Calibri" w:cs="Calibri" w:eastAsia="Calibri" w:hAnsi="Calibri"/>
          <w:b/>
          <w:bCs/>
          <w:color w:val="1A3C5E"/>
          <w:sz w:val="20"/>
          <w:szCs w:val="20"/>
        </w:rPr>
        <w:t xml:space="preserve">Volume 16   </w:t>
      </w:r>
      <w:r>
        <w:rPr>
          <w:rFonts w:ascii="Calibri" w:cs="Calibri" w:eastAsia="Calibri" w:hAnsi="Calibri"/>
          <w:color w:val="374151"/>
          <w:sz w:val="20"/>
          <w:szCs w:val="20"/>
        </w:rPr>
        <w:t xml:space="preserve">—  Testing</w:t>
      </w:r>
    </w:p>
    <w:p>
      <w:pPr>
        <w:spacing w:after="80" w:before="80"/>
      </w:pPr>
      <w:r>
        <w:rPr>
          <w:rFonts w:ascii="Calibri" w:cs="Calibri" w:eastAsia="Calibri" w:hAnsi="Calibri"/>
          <w:b/>
          <w:bCs/>
          <w:color w:val="1A3C5E"/>
          <w:sz w:val="20"/>
          <w:szCs w:val="20"/>
        </w:rPr>
        <w:t xml:space="preserve">Volume 17   </w:t>
      </w:r>
      <w:r>
        <w:rPr>
          <w:rFonts w:ascii="Calibri" w:cs="Calibri" w:eastAsia="Calibri" w:hAnsi="Calibri"/>
          <w:color w:val="374151"/>
          <w:sz w:val="20"/>
          <w:szCs w:val="20"/>
        </w:rPr>
        <w:t xml:space="preserve">—  Future Features &amp; Roadmap</w:t>
      </w:r>
    </w:p>
    <w:p>
      <w:pPr>
        <w:spacing w:before="300"/>
      </w:pPr>
      <w:r>
        <w:t xml:space="preserve">
</w:t>
      </w:r>
    </w:p>
    <w:p>
      <w:r>
        <w:br w:type="page"/>
      </w:r>
    </w:p>
    <w:p>
      <w:pPr>
        <w:spacing w:after="200" w:before="1200"/>
        <w:jc w:val="center"/>
      </w:pPr>
      <w:r>
        <w:rPr>
          <w:rFonts w:ascii="Calibri" w:cs="Calibri" w:eastAsia="Calibri" w:hAnsi="Calibri"/>
          <w:b/>
          <w:bCs/>
          <w:i w:val="false"/>
          <w:iCs w:val="false"/>
          <w:color w:val="1A3C5E"/>
          <w:sz w:val="56"/>
          <w:szCs w:val="56"/>
        </w:rPr>
        <w:t xml:space="preserve">VOLUME 1</w:t>
      </w:r>
    </w:p>
    <w:p>
      <w:pPr>
        <w:pBdr>
          <w:bottom w:val="thick" w:color="2E86AB" w:sz="8" w:space="6"/>
        </w:pBdr>
        <w:spacing w:after="200" w:before="100"/>
        <w:jc w:val="center"/>
      </w:pPr>
      <w:r>
        <w:rPr>
          <w:rFonts w:ascii="Calibri" w:cs="Calibri" w:eastAsia="Calibri" w:hAnsi="Calibri"/>
          <w:b/>
          <w:bCs/>
          <w:i w:val="false"/>
          <w:iCs w:val="false"/>
          <w:color w:val="2E86AB"/>
          <w:sz w:val="44"/>
          <w:szCs w:val="44"/>
        </w:rPr>
        <w:t xml:space="preserve">SOFTWARE REQUIREMENTS SPECIFICATION (SRS)</w:t>
      </w:r>
    </w:p>
    <w:p>
      <w:pPr>
        <w:spacing w:after="800" w:before="200"/>
        <w:jc w:val="center"/>
      </w:pPr>
      <w:r>
        <w:rPr>
          <w:rFonts w:ascii="Calibri" w:cs="Calibri" w:eastAsia="Calibri" w:hAnsi="Calibri"/>
          <w:b w:val="false"/>
          <w:bCs w:val="false"/>
          <w:i w:val="false"/>
          <w:iCs w:val="false"/>
          <w:color w:val="6B7280"/>
          <w:sz w:val="26"/>
          <w:szCs w:val="26"/>
        </w:rPr>
        <w:t xml:space="preserve">Functional &amp; Non-Functional Requirements</w:t>
      </w:r>
    </w:p>
    <w:p>
      <w:r>
        <w:br w:type="page"/>
      </w: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1.1  Executive Summary</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GovAlert is an intelligent Telegram bot designed to monitor Nigerian federal government recruitment portals in real time. The system automatically detects when recruitment exercises open, close, or change — and instantly notifies subscribed users via Telegram. An AI-powered fake-recruitment detection engine filters fraudulent announcements before they reach users.</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The bot targets the 30+ million Nigerians who actively seek government employment annually. It solves three critical problems: delayed awareness of openings, loss of application windows, and the growing threat of scam recruitment campaigns that defraud job seekers.</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1.2  Problem Statement</w:t>
      </w:r>
    </w:p>
    <w:p>
      <w:pPr>
        <w:pStyle w:val="Heading3"/>
        <w:spacing w:after="80" w:before="200"/>
      </w:pPr>
      <w:r>
        <w:rPr>
          <w:rFonts w:ascii="Calibri" w:cs="Calibri" w:eastAsia="Calibri" w:hAnsi="Calibri"/>
          <w:b/>
          <w:bCs/>
          <w:i w:val="false"/>
          <w:iCs w:val="false"/>
          <w:color w:val="2E86AB"/>
          <w:sz w:val="24"/>
          <w:szCs w:val="24"/>
        </w:rPr>
        <w:t xml:space="preserve">1.2.1  The Core Problem</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Nigerian government agencies publish recruitment exercises on their official websites without central coordination. A job seeker monitoring 20 agencies must manually visit 20 different websites repeatedly — sometimes multiple times daily. Most openings last 14–30 days. Missing the window means waiting another 2–5 years for the next cycle.</w:t>
      </w:r>
    </w:p>
    <w:p>
      <w:pPr>
        <w:pStyle w:val="Heading3"/>
        <w:spacing w:after="80" w:before="200"/>
      </w:pPr>
      <w:r>
        <w:rPr>
          <w:rFonts w:ascii="Calibri" w:cs="Calibri" w:eastAsia="Calibri" w:hAnsi="Calibri"/>
          <w:b/>
          <w:bCs/>
          <w:i w:val="false"/>
          <w:iCs w:val="false"/>
          <w:color w:val="2E86AB"/>
          <w:sz w:val="24"/>
          <w:szCs w:val="24"/>
        </w:rPr>
        <w:t xml:space="preserve">1.2.2  Secondary Problems</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Scammers publish fake recruitment portals with copied branding, collecting fees from desperate applicants</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Government portals crash under load, making it unclear if a portal is open or just broken</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Deadline changes and extensions are published with little publicity</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No official aggregated notification service exists from any Nigerian government agency</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NYSC, shortlist releases, and screening dates are equally difficult to track</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1.3  Business Goals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trPr>
        <w:tc>
          <w:tcPr>
            <w:tcW w:type="dxa" w:w="3600"/>
            <w:shd w:fill="1A3C5E" w:val="clear"/>
          </w:tcPr>
          <w:p>
            <w:r>
              <w:rPr>
                <w:rFonts w:ascii="Calibri" w:cs="Calibri" w:eastAsia="Calibri" w:hAnsi="Calibri"/>
                <w:b/>
                <w:bCs/>
                <w:i w:val="false"/>
                <w:iCs w:val="false"/>
                <w:color w:val="FFFFFF"/>
                <w:sz w:val="20"/>
                <w:szCs w:val="20"/>
              </w:rPr>
              <w:t xml:space="preserve">Goal ID</w:t>
            </w:r>
          </w:p>
        </w:tc>
        <w:tc>
          <w:tcPr>
            <w:tcW w:type="dxa" w:w="5400"/>
            <w:shd w:fill="1A3C5E" w:val="clear"/>
          </w:tcPr>
          <w:p>
            <w:r>
              <w:rPr>
                <w:rFonts w:ascii="Calibri" w:cs="Calibri" w:eastAsia="Calibri" w:hAnsi="Calibri"/>
                <w:b w:val="false"/>
                <w:bCs w:val="false"/>
                <w:i w:val="false"/>
                <w:iCs w:val="false"/>
                <w:color w:val="FFFFFF"/>
                <w:sz w:val="20"/>
                <w:szCs w:val="20"/>
              </w:rPr>
              <w:t xml:space="preserve">Description</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BG-001</w:t>
            </w:r>
          </w:p>
        </w:tc>
        <w:tc>
          <w:tcPr>
            <w:tcW w:type="dxa" w:w="5400"/>
          </w:tcPr>
          <w:p>
            <w:r>
              <w:rPr>
                <w:rFonts w:ascii="Calibri" w:cs="Calibri" w:eastAsia="Calibri" w:hAnsi="Calibri"/>
                <w:b w:val="false"/>
                <w:bCs w:val="false"/>
                <w:i w:val="false"/>
                <w:iCs w:val="false"/>
                <w:color w:val="0D1F2D"/>
                <w:sz w:val="20"/>
                <w:szCs w:val="20"/>
              </w:rPr>
              <w:t xml:space="preserve">Serve 100,000 active bot users within 12 months of launch</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BG-002</w:t>
            </w:r>
          </w:p>
        </w:tc>
        <w:tc>
          <w:tcPr>
            <w:tcW w:type="dxa" w:w="5400"/>
          </w:tcPr>
          <w:p>
            <w:r>
              <w:rPr>
                <w:rFonts w:ascii="Calibri" w:cs="Calibri" w:eastAsia="Calibri" w:hAnsi="Calibri"/>
                <w:b w:val="false"/>
                <w:bCs w:val="false"/>
                <w:i w:val="false"/>
                <w:iCs w:val="false"/>
                <w:color w:val="0D1F2D"/>
                <w:sz w:val="20"/>
                <w:szCs w:val="20"/>
              </w:rPr>
              <w:t xml:space="preserve">Monitor 30+ Nigerian government agency portals continuously</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BG-003</w:t>
            </w:r>
          </w:p>
        </w:tc>
        <w:tc>
          <w:tcPr>
            <w:tcW w:type="dxa" w:w="5400"/>
          </w:tcPr>
          <w:p>
            <w:r>
              <w:rPr>
                <w:rFonts w:ascii="Calibri" w:cs="Calibri" w:eastAsia="Calibri" w:hAnsi="Calibri"/>
                <w:b w:val="false"/>
                <w:bCs w:val="false"/>
                <w:i w:val="false"/>
                <w:iCs w:val="false"/>
                <w:color w:val="0D1F2D"/>
                <w:sz w:val="20"/>
                <w:szCs w:val="20"/>
              </w:rPr>
              <w:t xml:space="preserve">Achieve 99.5% uptime for monitoring and alert delivery</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BG-004</w:t>
            </w:r>
          </w:p>
        </w:tc>
        <w:tc>
          <w:tcPr>
            <w:tcW w:type="dxa" w:w="5400"/>
          </w:tcPr>
          <w:p>
            <w:r>
              <w:rPr>
                <w:rFonts w:ascii="Calibri" w:cs="Calibri" w:eastAsia="Calibri" w:hAnsi="Calibri"/>
                <w:b w:val="false"/>
                <w:bCs w:val="false"/>
                <w:i w:val="false"/>
                <w:iCs w:val="false"/>
                <w:color w:val="0D1F2D"/>
                <w:sz w:val="20"/>
                <w:szCs w:val="20"/>
              </w:rPr>
              <w:t xml:space="preserve">Eliminate fake recruitment reach to subscribed users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BG-005</w:t>
            </w:r>
          </w:p>
        </w:tc>
        <w:tc>
          <w:tcPr>
            <w:tcW w:type="dxa" w:w="5400"/>
          </w:tcPr>
          <w:p>
            <w:r>
              <w:rPr>
                <w:rFonts w:ascii="Calibri" w:cs="Calibri" w:eastAsia="Calibri" w:hAnsi="Calibri"/>
                <w:b w:val="false"/>
                <w:bCs w:val="false"/>
                <w:i w:val="false"/>
                <w:iCs w:val="false"/>
                <w:color w:val="0D1F2D"/>
                <w:sz w:val="20"/>
                <w:szCs w:val="20"/>
              </w:rPr>
              <w:t xml:space="preserve">Generate sustainable revenue through premium subscription tiers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BG-006</w:t>
            </w:r>
          </w:p>
        </w:tc>
        <w:tc>
          <w:tcPr>
            <w:tcW w:type="dxa" w:w="5400"/>
          </w:tcPr>
          <w:p>
            <w:r>
              <w:rPr>
                <w:rFonts w:ascii="Calibri" w:cs="Calibri" w:eastAsia="Calibri" w:hAnsi="Calibri"/>
                <w:b w:val="false"/>
                <w:bCs w:val="false"/>
                <w:i w:val="false"/>
                <w:iCs w:val="false"/>
                <w:color w:val="0D1F2D"/>
                <w:sz w:val="20"/>
                <w:szCs w:val="20"/>
              </w:rPr>
              <w:t xml:space="preserve">Become the default government job alert service in Nigeria</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1.4  Scope</w:t>
      </w:r>
    </w:p>
    <w:p>
      <w:pPr>
        <w:pStyle w:val="Heading3"/>
        <w:spacing w:after="80" w:before="200"/>
      </w:pPr>
      <w:r>
        <w:rPr>
          <w:rFonts w:ascii="Calibri" w:cs="Calibri" w:eastAsia="Calibri" w:hAnsi="Calibri"/>
          <w:b/>
          <w:bCs/>
          <w:i w:val="false"/>
          <w:iCs w:val="false"/>
          <w:color w:val="2E86AB"/>
          <w:sz w:val="24"/>
          <w:szCs w:val="24"/>
        </w:rPr>
        <w:t xml:space="preserve">1.4.1  In Scope</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Monitoring of federal government agency recruitment portals</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Real-time Telegram notification delivery</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AI-powered fake recruitment detection and filtering</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User subscription management (agency-specific and global)</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Job history tracking and search</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Admin dashboard for system management</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REST API for potential third-party integrations</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Scheduled scraping engine with retry and fault tolerance</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Webhook and SSL-secured Telegram bot deployment</w:t>
      </w:r>
    </w:p>
    <w:p>
      <w:pPr>
        <w:pStyle w:val="Heading3"/>
        <w:spacing w:after="80" w:before="200"/>
      </w:pPr>
      <w:r>
        <w:rPr>
          <w:rFonts w:ascii="Calibri" w:cs="Calibri" w:eastAsia="Calibri" w:hAnsi="Calibri"/>
          <w:b/>
          <w:bCs/>
          <w:i w:val="false"/>
          <w:iCs w:val="false"/>
          <w:color w:val="2E86AB"/>
          <w:sz w:val="24"/>
          <w:szCs w:val="24"/>
        </w:rPr>
        <w:t xml:space="preserve">1.4.2  Out of Scope</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State government agencies (Phase 2)</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Private sector job boards</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CV building or application assistance</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Direct integration with agency portals for application submission</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Mobile app (iOS/Android) — planned for future release</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1.5  Target Agencies — Initial Coverage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000"/>
        <w:gridCol w:w="3500"/>
      </w:tblGrid>
      <w:tr>
        <w:trPr>
          <w:tblHeader/>
        </w:trPr>
        <w:tc>
          <w:tcPr>
            <w:tcW w:type="dxa" w:w="2500"/>
            <w:shd w:fill="1A3C5E" w:val="clear"/>
          </w:tcPr>
          <w:p>
            <w:r>
              <w:rPr>
                <w:rFonts w:ascii="Calibri" w:cs="Calibri" w:eastAsia="Calibri" w:hAnsi="Calibri"/>
                <w:b/>
                <w:bCs/>
                <w:i w:val="false"/>
                <w:iCs w:val="false"/>
                <w:color w:val="FFFFFF"/>
                <w:sz w:val="20"/>
                <w:szCs w:val="20"/>
              </w:rPr>
              <w:t xml:space="preserve">Acronym</w:t>
            </w:r>
          </w:p>
        </w:tc>
        <w:tc>
          <w:tcPr>
            <w:tcW w:type="dxa" w:w="3000"/>
            <w:shd w:fill="1A3C5E" w:val="clear"/>
          </w:tcPr>
          <w:p>
            <w:r>
              <w:rPr>
                <w:rFonts w:ascii="Calibri" w:cs="Calibri" w:eastAsia="Calibri" w:hAnsi="Calibri"/>
                <w:b/>
                <w:bCs/>
                <w:i w:val="false"/>
                <w:iCs w:val="false"/>
                <w:color w:val="FFFFFF"/>
                <w:sz w:val="20"/>
                <w:szCs w:val="20"/>
              </w:rPr>
              <w:t xml:space="preserve">Full Name</w:t>
            </w:r>
          </w:p>
        </w:tc>
        <w:tc>
          <w:tcPr>
            <w:tcW w:type="dxa" w:w="3500"/>
            <w:shd w:fill="1A3C5E" w:val="clear"/>
          </w:tcPr>
          <w:p>
            <w:r>
              <w:rPr>
                <w:rFonts w:ascii="Calibri" w:cs="Calibri" w:eastAsia="Calibri" w:hAnsi="Calibri"/>
                <w:b/>
                <w:bCs/>
                <w:i w:val="false"/>
                <w:iCs w:val="false"/>
                <w:color w:val="FFFFFF"/>
                <w:sz w:val="20"/>
                <w:szCs w:val="20"/>
              </w:rPr>
              <w:t xml:space="preserve">Official Domain</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NNPC</w:t>
            </w:r>
          </w:p>
        </w:tc>
        <w:tc>
          <w:tcPr>
            <w:tcW w:type="dxa" w:w="3000"/>
          </w:tcPr>
          <w:p>
            <w:r>
              <w:rPr>
                <w:rFonts w:ascii="Calibri" w:cs="Calibri" w:eastAsia="Calibri" w:hAnsi="Calibri"/>
                <w:b w:val="false"/>
                <w:bCs w:val="false"/>
                <w:i w:val="false"/>
                <w:iCs w:val="false"/>
                <w:color w:val="0D1F2D"/>
                <w:sz w:val="20"/>
                <w:szCs w:val="20"/>
              </w:rPr>
              <w:t xml:space="preserve">Nigerian National Petroleum Corporation</w:t>
            </w:r>
          </w:p>
        </w:tc>
        <w:tc>
          <w:tcPr>
            <w:tcW w:type="dxa" w:w="3500"/>
          </w:tcPr>
          <w:p>
            <w:r>
              <w:rPr>
                <w:rFonts w:ascii="Calibri" w:cs="Calibri" w:eastAsia="Calibri" w:hAnsi="Calibri"/>
                <w:b w:val="false"/>
                <w:bCs w:val="false"/>
                <w:i w:val="false"/>
                <w:iCs w:val="false"/>
                <w:color w:val="0D1F2D"/>
                <w:sz w:val="20"/>
                <w:szCs w:val="20"/>
              </w:rPr>
              <w:t xml:space="preserve">nnpcgroup.com</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NSCDC</w:t>
            </w:r>
          </w:p>
        </w:tc>
        <w:tc>
          <w:tcPr>
            <w:tcW w:type="dxa" w:w="3000"/>
          </w:tcPr>
          <w:p>
            <w:r>
              <w:rPr>
                <w:rFonts w:ascii="Calibri" w:cs="Calibri" w:eastAsia="Calibri" w:hAnsi="Calibri"/>
                <w:b w:val="false"/>
                <w:bCs w:val="false"/>
                <w:i w:val="false"/>
                <w:iCs w:val="false"/>
                <w:color w:val="0D1F2D"/>
                <w:sz w:val="20"/>
                <w:szCs w:val="20"/>
              </w:rPr>
              <w:t xml:space="preserve">Nigeria Security and Civil Defence Corps</w:t>
            </w:r>
          </w:p>
        </w:tc>
        <w:tc>
          <w:tcPr>
            <w:tcW w:type="dxa" w:w="3500"/>
          </w:tcPr>
          <w:p>
            <w:r>
              <w:rPr>
                <w:rFonts w:ascii="Calibri" w:cs="Calibri" w:eastAsia="Calibri" w:hAnsi="Calibri"/>
                <w:b w:val="false"/>
                <w:bCs w:val="false"/>
                <w:i w:val="false"/>
                <w:iCs w:val="false"/>
                <w:color w:val="0D1F2D"/>
                <w:sz w:val="20"/>
                <w:szCs w:val="20"/>
              </w:rPr>
              <w:t xml:space="preserve">nscdc.gov.ng</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NPS</w:t>
            </w:r>
          </w:p>
        </w:tc>
        <w:tc>
          <w:tcPr>
            <w:tcW w:type="dxa" w:w="3000"/>
          </w:tcPr>
          <w:p>
            <w:r>
              <w:rPr>
                <w:rFonts w:ascii="Calibri" w:cs="Calibri" w:eastAsia="Calibri" w:hAnsi="Calibri"/>
                <w:b w:val="false"/>
                <w:bCs w:val="false"/>
                <w:i w:val="false"/>
                <w:iCs w:val="false"/>
                <w:color w:val="0D1F2D"/>
                <w:sz w:val="20"/>
                <w:szCs w:val="20"/>
              </w:rPr>
              <w:t xml:space="preserve">Nigeria Prison Service</w:t>
            </w:r>
          </w:p>
        </w:tc>
        <w:tc>
          <w:tcPr>
            <w:tcW w:type="dxa" w:w="3500"/>
          </w:tcPr>
          <w:p>
            <w:r>
              <w:rPr>
                <w:rFonts w:ascii="Calibri" w:cs="Calibri" w:eastAsia="Calibri" w:hAnsi="Calibri"/>
                <w:b w:val="false"/>
                <w:bCs w:val="false"/>
                <w:i w:val="false"/>
                <w:iCs w:val="false"/>
                <w:color w:val="0D1F2D"/>
                <w:sz w:val="20"/>
                <w:szCs w:val="20"/>
              </w:rPr>
              <w:t xml:space="preserve">prisonsservice.gov.ng</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EFCC</w:t>
            </w:r>
          </w:p>
        </w:tc>
        <w:tc>
          <w:tcPr>
            <w:tcW w:type="dxa" w:w="3000"/>
          </w:tcPr>
          <w:p>
            <w:r>
              <w:rPr>
                <w:rFonts w:ascii="Calibri" w:cs="Calibri" w:eastAsia="Calibri" w:hAnsi="Calibri"/>
                <w:b w:val="false"/>
                <w:bCs w:val="false"/>
                <w:i w:val="false"/>
                <w:iCs w:val="false"/>
                <w:color w:val="0D1F2D"/>
                <w:sz w:val="20"/>
                <w:szCs w:val="20"/>
              </w:rPr>
              <w:t xml:space="preserve">Economic and Financial Crimes Commission</w:t>
            </w:r>
          </w:p>
        </w:tc>
        <w:tc>
          <w:tcPr>
            <w:tcW w:type="dxa" w:w="3500"/>
          </w:tcPr>
          <w:p>
            <w:r>
              <w:rPr>
                <w:rFonts w:ascii="Calibri" w:cs="Calibri" w:eastAsia="Calibri" w:hAnsi="Calibri"/>
                <w:b w:val="false"/>
                <w:bCs w:val="false"/>
                <w:i w:val="false"/>
                <w:iCs w:val="false"/>
                <w:color w:val="0D1F2D"/>
                <w:sz w:val="20"/>
                <w:szCs w:val="20"/>
              </w:rPr>
              <w:t xml:space="preserve">efcc.gov.ng</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ICPC</w:t>
            </w:r>
          </w:p>
        </w:tc>
        <w:tc>
          <w:tcPr>
            <w:tcW w:type="dxa" w:w="3000"/>
          </w:tcPr>
          <w:p>
            <w:r>
              <w:rPr>
                <w:rFonts w:ascii="Calibri" w:cs="Calibri" w:eastAsia="Calibri" w:hAnsi="Calibri"/>
                <w:b w:val="false"/>
                <w:bCs w:val="false"/>
                <w:i w:val="false"/>
                <w:iCs w:val="false"/>
                <w:color w:val="0D1F2D"/>
                <w:sz w:val="20"/>
                <w:szCs w:val="20"/>
              </w:rPr>
              <w:t xml:space="preserve">Independent Corrupt Practices Commission</w:t>
            </w:r>
          </w:p>
        </w:tc>
        <w:tc>
          <w:tcPr>
            <w:tcW w:type="dxa" w:w="3500"/>
          </w:tcPr>
          <w:p>
            <w:r>
              <w:rPr>
                <w:rFonts w:ascii="Calibri" w:cs="Calibri" w:eastAsia="Calibri" w:hAnsi="Calibri"/>
                <w:b w:val="false"/>
                <w:bCs w:val="false"/>
                <w:i w:val="false"/>
                <w:iCs w:val="false"/>
                <w:color w:val="0D1F2D"/>
                <w:sz w:val="20"/>
                <w:szCs w:val="20"/>
              </w:rPr>
              <w:t xml:space="preserve">icpc.gov.ng</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NCS</w:t>
            </w:r>
          </w:p>
        </w:tc>
        <w:tc>
          <w:tcPr>
            <w:tcW w:type="dxa" w:w="3000"/>
          </w:tcPr>
          <w:p>
            <w:r>
              <w:rPr>
                <w:rFonts w:ascii="Calibri" w:cs="Calibri" w:eastAsia="Calibri" w:hAnsi="Calibri"/>
                <w:b w:val="false"/>
                <w:bCs w:val="false"/>
                <w:i w:val="false"/>
                <w:iCs w:val="false"/>
                <w:color w:val="0D1F2D"/>
                <w:sz w:val="20"/>
                <w:szCs w:val="20"/>
              </w:rPr>
              <w:t xml:space="preserve">Nigeria Customs Service</w:t>
            </w:r>
          </w:p>
        </w:tc>
        <w:tc>
          <w:tcPr>
            <w:tcW w:type="dxa" w:w="3500"/>
          </w:tcPr>
          <w:p>
            <w:r>
              <w:rPr>
                <w:rFonts w:ascii="Calibri" w:cs="Calibri" w:eastAsia="Calibri" w:hAnsi="Calibri"/>
                <w:b w:val="false"/>
                <w:bCs w:val="false"/>
                <w:i w:val="false"/>
                <w:iCs w:val="false"/>
                <w:color w:val="0D1F2D"/>
                <w:sz w:val="20"/>
                <w:szCs w:val="20"/>
              </w:rPr>
              <w:t xml:space="preserve">customs.gov.ng</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NIS</w:t>
            </w:r>
          </w:p>
        </w:tc>
        <w:tc>
          <w:tcPr>
            <w:tcW w:type="dxa" w:w="3000"/>
          </w:tcPr>
          <w:p>
            <w:r>
              <w:rPr>
                <w:rFonts w:ascii="Calibri" w:cs="Calibri" w:eastAsia="Calibri" w:hAnsi="Calibri"/>
                <w:b w:val="false"/>
                <w:bCs w:val="false"/>
                <w:i w:val="false"/>
                <w:iCs w:val="false"/>
                <w:color w:val="0D1F2D"/>
                <w:sz w:val="20"/>
                <w:szCs w:val="20"/>
              </w:rPr>
              <w:t xml:space="preserve">Nigeria Immigration Service</w:t>
            </w:r>
          </w:p>
        </w:tc>
        <w:tc>
          <w:tcPr>
            <w:tcW w:type="dxa" w:w="3500"/>
          </w:tcPr>
          <w:p>
            <w:r>
              <w:rPr>
                <w:rFonts w:ascii="Calibri" w:cs="Calibri" w:eastAsia="Calibri" w:hAnsi="Calibri"/>
                <w:b w:val="false"/>
                <w:bCs w:val="false"/>
                <w:i w:val="false"/>
                <w:iCs w:val="false"/>
                <w:color w:val="0D1F2D"/>
                <w:sz w:val="20"/>
                <w:szCs w:val="20"/>
              </w:rPr>
              <w:t xml:space="preserve">immigration.gov.ng</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NPF</w:t>
            </w:r>
          </w:p>
        </w:tc>
        <w:tc>
          <w:tcPr>
            <w:tcW w:type="dxa" w:w="3000"/>
          </w:tcPr>
          <w:p>
            <w:r>
              <w:rPr>
                <w:rFonts w:ascii="Calibri" w:cs="Calibri" w:eastAsia="Calibri" w:hAnsi="Calibri"/>
                <w:b w:val="false"/>
                <w:bCs w:val="false"/>
                <w:i w:val="false"/>
                <w:iCs w:val="false"/>
                <w:color w:val="0D1F2D"/>
                <w:sz w:val="20"/>
                <w:szCs w:val="20"/>
              </w:rPr>
              <w:t xml:space="preserve">Nigeria Police Force</w:t>
            </w:r>
          </w:p>
        </w:tc>
        <w:tc>
          <w:tcPr>
            <w:tcW w:type="dxa" w:w="3500"/>
          </w:tcPr>
          <w:p>
            <w:r>
              <w:rPr>
                <w:rFonts w:ascii="Calibri" w:cs="Calibri" w:eastAsia="Calibri" w:hAnsi="Calibri"/>
                <w:b w:val="false"/>
                <w:bCs w:val="false"/>
                <w:i w:val="false"/>
                <w:iCs w:val="false"/>
                <w:color w:val="0D1F2D"/>
                <w:sz w:val="20"/>
                <w:szCs w:val="20"/>
              </w:rPr>
              <w:t xml:space="preserve">npf.gov.ng</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DSS</w:t>
            </w:r>
          </w:p>
        </w:tc>
        <w:tc>
          <w:tcPr>
            <w:tcW w:type="dxa" w:w="3000"/>
          </w:tcPr>
          <w:p>
            <w:r>
              <w:rPr>
                <w:rFonts w:ascii="Calibri" w:cs="Calibri" w:eastAsia="Calibri" w:hAnsi="Calibri"/>
                <w:b w:val="false"/>
                <w:bCs w:val="false"/>
                <w:i w:val="false"/>
                <w:iCs w:val="false"/>
                <w:color w:val="0D1F2D"/>
                <w:sz w:val="20"/>
                <w:szCs w:val="20"/>
              </w:rPr>
              <w:t xml:space="preserve">Department of State Services</w:t>
            </w:r>
          </w:p>
        </w:tc>
        <w:tc>
          <w:tcPr>
            <w:tcW w:type="dxa" w:w="3500"/>
          </w:tcPr>
          <w:p>
            <w:r>
              <w:rPr>
                <w:rFonts w:ascii="Calibri" w:cs="Calibri" w:eastAsia="Calibri" w:hAnsi="Calibri"/>
                <w:b w:val="false"/>
                <w:bCs w:val="false"/>
                <w:i w:val="false"/>
                <w:iCs w:val="false"/>
                <w:color w:val="0D1F2D"/>
                <w:sz w:val="20"/>
                <w:szCs w:val="20"/>
              </w:rPr>
              <w:t xml:space="preserve">dss.gov.ng</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NDLEA</w:t>
            </w:r>
          </w:p>
        </w:tc>
        <w:tc>
          <w:tcPr>
            <w:tcW w:type="dxa" w:w="3000"/>
          </w:tcPr>
          <w:p>
            <w:r>
              <w:rPr>
                <w:rFonts w:ascii="Calibri" w:cs="Calibri" w:eastAsia="Calibri" w:hAnsi="Calibri"/>
                <w:b w:val="false"/>
                <w:bCs w:val="false"/>
                <w:i w:val="false"/>
                <w:iCs w:val="false"/>
                <w:color w:val="0D1F2D"/>
                <w:sz w:val="20"/>
                <w:szCs w:val="20"/>
              </w:rPr>
              <w:t xml:space="preserve">National Drug Law Enforcement Agency</w:t>
            </w:r>
          </w:p>
        </w:tc>
        <w:tc>
          <w:tcPr>
            <w:tcW w:type="dxa" w:w="3500"/>
          </w:tcPr>
          <w:p>
            <w:r>
              <w:rPr>
                <w:rFonts w:ascii="Calibri" w:cs="Calibri" w:eastAsia="Calibri" w:hAnsi="Calibri"/>
                <w:b w:val="false"/>
                <w:bCs w:val="false"/>
                <w:i w:val="false"/>
                <w:iCs w:val="false"/>
                <w:color w:val="0D1F2D"/>
                <w:sz w:val="20"/>
                <w:szCs w:val="20"/>
              </w:rPr>
              <w:t xml:space="preserve">ndlea.gov.ng</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NCC</w:t>
            </w:r>
          </w:p>
        </w:tc>
        <w:tc>
          <w:tcPr>
            <w:tcW w:type="dxa" w:w="3000"/>
          </w:tcPr>
          <w:p>
            <w:r>
              <w:rPr>
                <w:rFonts w:ascii="Calibri" w:cs="Calibri" w:eastAsia="Calibri" w:hAnsi="Calibri"/>
                <w:b w:val="false"/>
                <w:bCs w:val="false"/>
                <w:i w:val="false"/>
                <w:iCs w:val="false"/>
                <w:color w:val="0D1F2D"/>
                <w:sz w:val="20"/>
                <w:szCs w:val="20"/>
              </w:rPr>
              <w:t xml:space="preserve">Nigerian Communications Commission</w:t>
            </w:r>
          </w:p>
        </w:tc>
        <w:tc>
          <w:tcPr>
            <w:tcW w:type="dxa" w:w="3500"/>
          </w:tcPr>
          <w:p>
            <w:r>
              <w:rPr>
                <w:rFonts w:ascii="Calibri" w:cs="Calibri" w:eastAsia="Calibri" w:hAnsi="Calibri"/>
                <w:b w:val="false"/>
                <w:bCs w:val="false"/>
                <w:i w:val="false"/>
                <w:iCs w:val="false"/>
                <w:color w:val="0D1F2D"/>
                <w:sz w:val="20"/>
                <w:szCs w:val="20"/>
              </w:rPr>
              <w:t xml:space="preserve">ncc.gov.ng</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CBN</w:t>
            </w:r>
          </w:p>
        </w:tc>
        <w:tc>
          <w:tcPr>
            <w:tcW w:type="dxa" w:w="3000"/>
          </w:tcPr>
          <w:p>
            <w:r>
              <w:rPr>
                <w:rFonts w:ascii="Calibri" w:cs="Calibri" w:eastAsia="Calibri" w:hAnsi="Calibri"/>
                <w:b w:val="false"/>
                <w:bCs w:val="false"/>
                <w:i w:val="false"/>
                <w:iCs w:val="false"/>
                <w:color w:val="0D1F2D"/>
                <w:sz w:val="20"/>
                <w:szCs w:val="20"/>
              </w:rPr>
              <w:t xml:space="preserve">Central Bank of Nigeria</w:t>
            </w:r>
          </w:p>
        </w:tc>
        <w:tc>
          <w:tcPr>
            <w:tcW w:type="dxa" w:w="3500"/>
          </w:tcPr>
          <w:p>
            <w:r>
              <w:rPr>
                <w:rFonts w:ascii="Calibri" w:cs="Calibri" w:eastAsia="Calibri" w:hAnsi="Calibri"/>
                <w:b w:val="false"/>
                <w:bCs w:val="false"/>
                <w:i w:val="false"/>
                <w:iCs w:val="false"/>
                <w:color w:val="0D1F2D"/>
                <w:sz w:val="20"/>
                <w:szCs w:val="20"/>
              </w:rPr>
              <w:t xml:space="preserve">cbn.gov.ng</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FIRS</w:t>
            </w:r>
          </w:p>
        </w:tc>
        <w:tc>
          <w:tcPr>
            <w:tcW w:type="dxa" w:w="3000"/>
          </w:tcPr>
          <w:p>
            <w:r>
              <w:rPr>
                <w:rFonts w:ascii="Calibri" w:cs="Calibri" w:eastAsia="Calibri" w:hAnsi="Calibri"/>
                <w:b w:val="false"/>
                <w:bCs w:val="false"/>
                <w:i w:val="false"/>
                <w:iCs w:val="false"/>
                <w:color w:val="0D1F2D"/>
                <w:sz w:val="20"/>
                <w:szCs w:val="20"/>
              </w:rPr>
              <w:t xml:space="preserve">Federal Inland Revenue Service</w:t>
            </w:r>
          </w:p>
        </w:tc>
        <w:tc>
          <w:tcPr>
            <w:tcW w:type="dxa" w:w="3500"/>
          </w:tcPr>
          <w:p>
            <w:r>
              <w:rPr>
                <w:rFonts w:ascii="Calibri" w:cs="Calibri" w:eastAsia="Calibri" w:hAnsi="Calibri"/>
                <w:b w:val="false"/>
                <w:bCs w:val="false"/>
                <w:i w:val="false"/>
                <w:iCs w:val="false"/>
                <w:color w:val="0D1F2D"/>
                <w:sz w:val="20"/>
                <w:szCs w:val="20"/>
              </w:rPr>
              <w:t xml:space="preserve">firs.gov.ng</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NAFDAC</w:t>
            </w:r>
          </w:p>
        </w:tc>
        <w:tc>
          <w:tcPr>
            <w:tcW w:type="dxa" w:w="3000"/>
          </w:tcPr>
          <w:p>
            <w:r>
              <w:rPr>
                <w:rFonts w:ascii="Calibri" w:cs="Calibri" w:eastAsia="Calibri" w:hAnsi="Calibri"/>
                <w:b w:val="false"/>
                <w:bCs w:val="false"/>
                <w:i w:val="false"/>
                <w:iCs w:val="false"/>
                <w:color w:val="0D1F2D"/>
                <w:sz w:val="20"/>
                <w:szCs w:val="20"/>
              </w:rPr>
              <w:t xml:space="preserve">National Agency for Food &amp; Drug Admin.</w:t>
            </w:r>
          </w:p>
        </w:tc>
        <w:tc>
          <w:tcPr>
            <w:tcW w:type="dxa" w:w="3500"/>
          </w:tcPr>
          <w:p>
            <w:r>
              <w:rPr>
                <w:rFonts w:ascii="Calibri" w:cs="Calibri" w:eastAsia="Calibri" w:hAnsi="Calibri"/>
                <w:b w:val="false"/>
                <w:bCs w:val="false"/>
                <w:i w:val="false"/>
                <w:iCs w:val="false"/>
                <w:color w:val="0D1F2D"/>
                <w:sz w:val="20"/>
                <w:szCs w:val="20"/>
              </w:rPr>
              <w:t xml:space="preserve">nafdac.gov.ng</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NESREA</w:t>
            </w:r>
          </w:p>
        </w:tc>
        <w:tc>
          <w:tcPr>
            <w:tcW w:type="dxa" w:w="3000"/>
          </w:tcPr>
          <w:p>
            <w:r>
              <w:rPr>
                <w:rFonts w:ascii="Calibri" w:cs="Calibri" w:eastAsia="Calibri" w:hAnsi="Calibri"/>
                <w:b w:val="false"/>
                <w:bCs w:val="false"/>
                <w:i w:val="false"/>
                <w:iCs w:val="false"/>
                <w:color w:val="0D1F2D"/>
                <w:sz w:val="20"/>
                <w:szCs w:val="20"/>
              </w:rPr>
              <w:t xml:space="preserve">Natl Environmental Standards Agency</w:t>
            </w:r>
          </w:p>
        </w:tc>
        <w:tc>
          <w:tcPr>
            <w:tcW w:type="dxa" w:w="3500"/>
          </w:tcPr>
          <w:p>
            <w:r>
              <w:rPr>
                <w:rFonts w:ascii="Calibri" w:cs="Calibri" w:eastAsia="Calibri" w:hAnsi="Calibri"/>
                <w:b w:val="false"/>
                <w:bCs w:val="false"/>
                <w:i w:val="false"/>
                <w:iCs w:val="false"/>
                <w:color w:val="0D1F2D"/>
                <w:sz w:val="20"/>
                <w:szCs w:val="20"/>
              </w:rPr>
              <w:t xml:space="preserve">nesrea.gov.ng</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NPA</w:t>
            </w:r>
          </w:p>
        </w:tc>
        <w:tc>
          <w:tcPr>
            <w:tcW w:type="dxa" w:w="3000"/>
          </w:tcPr>
          <w:p>
            <w:r>
              <w:rPr>
                <w:rFonts w:ascii="Calibri" w:cs="Calibri" w:eastAsia="Calibri" w:hAnsi="Calibri"/>
                <w:b w:val="false"/>
                <w:bCs w:val="false"/>
                <w:i w:val="false"/>
                <w:iCs w:val="false"/>
                <w:color w:val="0D1F2D"/>
                <w:sz w:val="20"/>
                <w:szCs w:val="20"/>
              </w:rPr>
              <w:t xml:space="preserve">Nigerian Ports Authority</w:t>
            </w:r>
          </w:p>
        </w:tc>
        <w:tc>
          <w:tcPr>
            <w:tcW w:type="dxa" w:w="3500"/>
          </w:tcPr>
          <w:p>
            <w:r>
              <w:rPr>
                <w:rFonts w:ascii="Calibri" w:cs="Calibri" w:eastAsia="Calibri" w:hAnsi="Calibri"/>
                <w:b w:val="false"/>
                <w:bCs w:val="false"/>
                <w:i w:val="false"/>
                <w:iCs w:val="false"/>
                <w:color w:val="0D1F2D"/>
                <w:sz w:val="20"/>
                <w:szCs w:val="20"/>
              </w:rPr>
              <w:t xml:space="preserve">nigerianports.gov.ng</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NIMASA</w:t>
            </w:r>
          </w:p>
        </w:tc>
        <w:tc>
          <w:tcPr>
            <w:tcW w:type="dxa" w:w="3000"/>
          </w:tcPr>
          <w:p>
            <w:r>
              <w:rPr>
                <w:rFonts w:ascii="Calibri" w:cs="Calibri" w:eastAsia="Calibri" w:hAnsi="Calibri"/>
                <w:b w:val="false"/>
                <w:bCs w:val="false"/>
                <w:i w:val="false"/>
                <w:iCs w:val="false"/>
                <w:color w:val="0D1F2D"/>
                <w:sz w:val="20"/>
                <w:szCs w:val="20"/>
              </w:rPr>
              <w:t xml:space="preserve">Nigerian Maritime Admin &amp; Safety Agency</w:t>
            </w:r>
          </w:p>
        </w:tc>
        <w:tc>
          <w:tcPr>
            <w:tcW w:type="dxa" w:w="3500"/>
          </w:tcPr>
          <w:p>
            <w:r>
              <w:rPr>
                <w:rFonts w:ascii="Calibri" w:cs="Calibri" w:eastAsia="Calibri" w:hAnsi="Calibri"/>
                <w:b w:val="false"/>
                <w:bCs w:val="false"/>
                <w:i w:val="false"/>
                <w:iCs w:val="false"/>
                <w:color w:val="0D1F2D"/>
                <w:sz w:val="20"/>
                <w:szCs w:val="20"/>
              </w:rPr>
              <w:t xml:space="preserve">nimasa.gov.ng</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NEMA</w:t>
            </w:r>
          </w:p>
        </w:tc>
        <w:tc>
          <w:tcPr>
            <w:tcW w:type="dxa" w:w="3000"/>
          </w:tcPr>
          <w:p>
            <w:r>
              <w:rPr>
                <w:rFonts w:ascii="Calibri" w:cs="Calibri" w:eastAsia="Calibri" w:hAnsi="Calibri"/>
                <w:b w:val="false"/>
                <w:bCs w:val="false"/>
                <w:i w:val="false"/>
                <w:iCs w:val="false"/>
                <w:color w:val="0D1F2D"/>
                <w:sz w:val="20"/>
                <w:szCs w:val="20"/>
              </w:rPr>
              <w:t xml:space="preserve">National Emergency Management Agency</w:t>
            </w:r>
          </w:p>
        </w:tc>
        <w:tc>
          <w:tcPr>
            <w:tcW w:type="dxa" w:w="3500"/>
          </w:tcPr>
          <w:p>
            <w:r>
              <w:rPr>
                <w:rFonts w:ascii="Calibri" w:cs="Calibri" w:eastAsia="Calibri" w:hAnsi="Calibri"/>
                <w:b w:val="false"/>
                <w:bCs w:val="false"/>
                <w:i w:val="false"/>
                <w:iCs w:val="false"/>
                <w:color w:val="0D1F2D"/>
                <w:sz w:val="20"/>
                <w:szCs w:val="20"/>
              </w:rPr>
              <w:t xml:space="preserve">nema.gov.ng</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NTA</w:t>
            </w:r>
          </w:p>
        </w:tc>
        <w:tc>
          <w:tcPr>
            <w:tcW w:type="dxa" w:w="3000"/>
          </w:tcPr>
          <w:p>
            <w:r>
              <w:rPr>
                <w:rFonts w:ascii="Calibri" w:cs="Calibri" w:eastAsia="Calibri" w:hAnsi="Calibri"/>
                <w:b w:val="false"/>
                <w:bCs w:val="false"/>
                <w:i w:val="false"/>
                <w:iCs w:val="false"/>
                <w:color w:val="0D1F2D"/>
                <w:sz w:val="20"/>
                <w:szCs w:val="20"/>
              </w:rPr>
              <w:t xml:space="preserve">Nigerian Television Authority</w:t>
            </w:r>
          </w:p>
        </w:tc>
        <w:tc>
          <w:tcPr>
            <w:tcW w:type="dxa" w:w="3500"/>
          </w:tcPr>
          <w:p>
            <w:r>
              <w:rPr>
                <w:rFonts w:ascii="Calibri" w:cs="Calibri" w:eastAsia="Calibri" w:hAnsi="Calibri"/>
                <w:b w:val="false"/>
                <w:bCs w:val="false"/>
                <w:i w:val="false"/>
                <w:iCs w:val="false"/>
                <w:color w:val="0D1F2D"/>
                <w:sz w:val="20"/>
                <w:szCs w:val="20"/>
              </w:rPr>
              <w:t xml:space="preserve">nta.net</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NBC</w:t>
            </w:r>
          </w:p>
        </w:tc>
        <w:tc>
          <w:tcPr>
            <w:tcW w:type="dxa" w:w="3000"/>
          </w:tcPr>
          <w:p>
            <w:r>
              <w:rPr>
                <w:rFonts w:ascii="Calibri" w:cs="Calibri" w:eastAsia="Calibri" w:hAnsi="Calibri"/>
                <w:b w:val="false"/>
                <w:bCs w:val="false"/>
                <w:i w:val="false"/>
                <w:iCs w:val="false"/>
                <w:color w:val="0D1F2D"/>
                <w:sz w:val="20"/>
                <w:szCs w:val="20"/>
              </w:rPr>
              <w:t xml:space="preserve">National Broadcasting Commission</w:t>
            </w:r>
          </w:p>
        </w:tc>
        <w:tc>
          <w:tcPr>
            <w:tcW w:type="dxa" w:w="3500"/>
          </w:tcPr>
          <w:p>
            <w:r>
              <w:rPr>
                <w:rFonts w:ascii="Calibri" w:cs="Calibri" w:eastAsia="Calibri" w:hAnsi="Calibri"/>
                <w:b w:val="false"/>
                <w:bCs w:val="false"/>
                <w:i w:val="false"/>
                <w:iCs w:val="false"/>
                <w:color w:val="0D1F2D"/>
                <w:sz w:val="20"/>
                <w:szCs w:val="20"/>
              </w:rPr>
              <w:t xml:space="preserve">nbc.gov.ng</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INEC</w:t>
            </w:r>
          </w:p>
        </w:tc>
        <w:tc>
          <w:tcPr>
            <w:tcW w:type="dxa" w:w="3000"/>
          </w:tcPr>
          <w:p>
            <w:r>
              <w:rPr>
                <w:rFonts w:ascii="Calibri" w:cs="Calibri" w:eastAsia="Calibri" w:hAnsi="Calibri"/>
                <w:b w:val="false"/>
                <w:bCs w:val="false"/>
                <w:i w:val="false"/>
                <w:iCs w:val="false"/>
                <w:color w:val="0D1F2D"/>
                <w:sz w:val="20"/>
                <w:szCs w:val="20"/>
              </w:rPr>
              <w:t xml:space="preserve">Independent National Electoral Commission</w:t>
            </w:r>
          </w:p>
        </w:tc>
        <w:tc>
          <w:tcPr>
            <w:tcW w:type="dxa" w:w="3500"/>
          </w:tcPr>
          <w:p>
            <w:r>
              <w:rPr>
                <w:rFonts w:ascii="Calibri" w:cs="Calibri" w:eastAsia="Calibri" w:hAnsi="Calibri"/>
                <w:b w:val="false"/>
                <w:bCs w:val="false"/>
                <w:i w:val="false"/>
                <w:iCs w:val="false"/>
                <w:color w:val="0D1F2D"/>
                <w:sz w:val="20"/>
                <w:szCs w:val="20"/>
              </w:rPr>
              <w:t xml:space="preserve">inec.gov.ng</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NIMC</w:t>
            </w:r>
          </w:p>
        </w:tc>
        <w:tc>
          <w:tcPr>
            <w:tcW w:type="dxa" w:w="3000"/>
          </w:tcPr>
          <w:p>
            <w:r>
              <w:rPr>
                <w:rFonts w:ascii="Calibri" w:cs="Calibri" w:eastAsia="Calibri" w:hAnsi="Calibri"/>
                <w:b w:val="false"/>
                <w:bCs w:val="false"/>
                <w:i w:val="false"/>
                <w:iCs w:val="false"/>
                <w:color w:val="0D1F2D"/>
                <w:sz w:val="20"/>
                <w:szCs w:val="20"/>
              </w:rPr>
              <w:t xml:space="preserve">National Identity Management Commission</w:t>
            </w:r>
          </w:p>
        </w:tc>
        <w:tc>
          <w:tcPr>
            <w:tcW w:type="dxa" w:w="3500"/>
          </w:tcPr>
          <w:p>
            <w:r>
              <w:rPr>
                <w:rFonts w:ascii="Calibri" w:cs="Calibri" w:eastAsia="Calibri" w:hAnsi="Calibri"/>
                <w:b w:val="false"/>
                <w:bCs w:val="false"/>
                <w:i w:val="false"/>
                <w:iCs w:val="false"/>
                <w:color w:val="0D1F2D"/>
                <w:sz w:val="20"/>
                <w:szCs w:val="20"/>
              </w:rPr>
              <w:t xml:space="preserve">nimc.gov.ng</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NOA</w:t>
            </w:r>
          </w:p>
        </w:tc>
        <w:tc>
          <w:tcPr>
            <w:tcW w:type="dxa" w:w="3000"/>
          </w:tcPr>
          <w:p>
            <w:r>
              <w:rPr>
                <w:rFonts w:ascii="Calibri" w:cs="Calibri" w:eastAsia="Calibri" w:hAnsi="Calibri"/>
                <w:b w:val="false"/>
                <w:bCs w:val="false"/>
                <w:i w:val="false"/>
                <w:iCs w:val="false"/>
                <w:color w:val="0D1F2D"/>
                <w:sz w:val="20"/>
                <w:szCs w:val="20"/>
              </w:rPr>
              <w:t xml:space="preserve">National Orientation Agency</w:t>
            </w:r>
          </w:p>
        </w:tc>
        <w:tc>
          <w:tcPr>
            <w:tcW w:type="dxa" w:w="3500"/>
          </w:tcPr>
          <w:p>
            <w:r>
              <w:rPr>
                <w:rFonts w:ascii="Calibri" w:cs="Calibri" w:eastAsia="Calibri" w:hAnsi="Calibri"/>
                <w:b w:val="false"/>
                <w:bCs w:val="false"/>
                <w:i w:val="false"/>
                <w:iCs w:val="false"/>
                <w:color w:val="0D1F2D"/>
                <w:sz w:val="20"/>
                <w:szCs w:val="20"/>
              </w:rPr>
              <w:t xml:space="preserve">noa.gov.ng</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NUC</w:t>
            </w:r>
          </w:p>
        </w:tc>
        <w:tc>
          <w:tcPr>
            <w:tcW w:type="dxa" w:w="3000"/>
          </w:tcPr>
          <w:p>
            <w:r>
              <w:rPr>
                <w:rFonts w:ascii="Calibri" w:cs="Calibri" w:eastAsia="Calibri" w:hAnsi="Calibri"/>
                <w:b w:val="false"/>
                <w:bCs w:val="false"/>
                <w:i w:val="false"/>
                <w:iCs w:val="false"/>
                <w:color w:val="0D1F2D"/>
                <w:sz w:val="20"/>
                <w:szCs w:val="20"/>
              </w:rPr>
              <w:t xml:space="preserve">National Universities Commission</w:t>
            </w:r>
          </w:p>
        </w:tc>
        <w:tc>
          <w:tcPr>
            <w:tcW w:type="dxa" w:w="3500"/>
          </w:tcPr>
          <w:p>
            <w:r>
              <w:rPr>
                <w:rFonts w:ascii="Calibri" w:cs="Calibri" w:eastAsia="Calibri" w:hAnsi="Calibri"/>
                <w:b w:val="false"/>
                <w:bCs w:val="false"/>
                <w:i w:val="false"/>
                <w:iCs w:val="false"/>
                <w:color w:val="0D1F2D"/>
                <w:sz w:val="20"/>
                <w:szCs w:val="20"/>
              </w:rPr>
              <w:t xml:space="preserve">nuc.edu.ng</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TETFUND</w:t>
            </w:r>
          </w:p>
        </w:tc>
        <w:tc>
          <w:tcPr>
            <w:tcW w:type="dxa" w:w="3000"/>
          </w:tcPr>
          <w:p>
            <w:r>
              <w:rPr>
                <w:rFonts w:ascii="Calibri" w:cs="Calibri" w:eastAsia="Calibri" w:hAnsi="Calibri"/>
                <w:b w:val="false"/>
                <w:bCs w:val="false"/>
                <w:i w:val="false"/>
                <w:iCs w:val="false"/>
                <w:color w:val="0D1F2D"/>
                <w:sz w:val="20"/>
                <w:szCs w:val="20"/>
              </w:rPr>
              <w:t xml:space="preserve">Tertiary Education Trust Fund</w:t>
            </w:r>
          </w:p>
        </w:tc>
        <w:tc>
          <w:tcPr>
            <w:tcW w:type="dxa" w:w="3500"/>
          </w:tcPr>
          <w:p>
            <w:r>
              <w:rPr>
                <w:rFonts w:ascii="Calibri" w:cs="Calibri" w:eastAsia="Calibri" w:hAnsi="Calibri"/>
                <w:b w:val="false"/>
                <w:bCs w:val="false"/>
                <w:i w:val="false"/>
                <w:iCs w:val="false"/>
                <w:color w:val="0D1F2D"/>
                <w:sz w:val="20"/>
                <w:szCs w:val="20"/>
              </w:rPr>
              <w:t xml:space="preserve">tetfund.gov.ng</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NRC</w:t>
            </w:r>
          </w:p>
        </w:tc>
        <w:tc>
          <w:tcPr>
            <w:tcW w:type="dxa" w:w="3000"/>
          </w:tcPr>
          <w:p>
            <w:r>
              <w:rPr>
                <w:rFonts w:ascii="Calibri" w:cs="Calibri" w:eastAsia="Calibri" w:hAnsi="Calibri"/>
                <w:b w:val="false"/>
                <w:bCs w:val="false"/>
                <w:i w:val="false"/>
                <w:iCs w:val="false"/>
                <w:color w:val="0D1F2D"/>
                <w:sz w:val="20"/>
                <w:szCs w:val="20"/>
              </w:rPr>
              <w:t xml:space="preserve">Nigerian Railway Corporation</w:t>
            </w:r>
          </w:p>
        </w:tc>
        <w:tc>
          <w:tcPr>
            <w:tcW w:type="dxa" w:w="3500"/>
          </w:tcPr>
          <w:p>
            <w:r>
              <w:rPr>
                <w:rFonts w:ascii="Calibri" w:cs="Calibri" w:eastAsia="Calibri" w:hAnsi="Calibri"/>
                <w:b w:val="false"/>
                <w:bCs w:val="false"/>
                <w:i w:val="false"/>
                <w:iCs w:val="false"/>
                <w:color w:val="0D1F2D"/>
                <w:sz w:val="20"/>
                <w:szCs w:val="20"/>
              </w:rPr>
              <w:t xml:space="preserve">nrc.gov.ng</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FAAN</w:t>
            </w:r>
          </w:p>
        </w:tc>
        <w:tc>
          <w:tcPr>
            <w:tcW w:type="dxa" w:w="3000"/>
          </w:tcPr>
          <w:p>
            <w:r>
              <w:rPr>
                <w:rFonts w:ascii="Calibri" w:cs="Calibri" w:eastAsia="Calibri" w:hAnsi="Calibri"/>
                <w:b w:val="false"/>
                <w:bCs w:val="false"/>
                <w:i w:val="false"/>
                <w:iCs w:val="false"/>
                <w:color w:val="0D1F2D"/>
                <w:sz w:val="20"/>
                <w:szCs w:val="20"/>
              </w:rPr>
              <w:t xml:space="preserve">Federal Airports Authority of Nigeria</w:t>
            </w:r>
          </w:p>
        </w:tc>
        <w:tc>
          <w:tcPr>
            <w:tcW w:type="dxa" w:w="3500"/>
          </w:tcPr>
          <w:p>
            <w:r>
              <w:rPr>
                <w:rFonts w:ascii="Calibri" w:cs="Calibri" w:eastAsia="Calibri" w:hAnsi="Calibri"/>
                <w:b w:val="false"/>
                <w:bCs w:val="false"/>
                <w:i w:val="false"/>
                <w:iCs w:val="false"/>
                <w:color w:val="0D1F2D"/>
                <w:sz w:val="20"/>
                <w:szCs w:val="20"/>
              </w:rPr>
              <w:t xml:space="preserve">faan.gov.ng</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NCAA</w:t>
            </w:r>
          </w:p>
        </w:tc>
        <w:tc>
          <w:tcPr>
            <w:tcW w:type="dxa" w:w="3000"/>
          </w:tcPr>
          <w:p>
            <w:r>
              <w:rPr>
                <w:rFonts w:ascii="Calibri" w:cs="Calibri" w:eastAsia="Calibri" w:hAnsi="Calibri"/>
                <w:b w:val="false"/>
                <w:bCs w:val="false"/>
                <w:i w:val="false"/>
                <w:iCs w:val="false"/>
                <w:color w:val="0D1F2D"/>
                <w:sz w:val="20"/>
                <w:szCs w:val="20"/>
              </w:rPr>
              <w:t xml:space="preserve">Nigerian Civil Aviation Authority</w:t>
            </w:r>
          </w:p>
        </w:tc>
        <w:tc>
          <w:tcPr>
            <w:tcW w:type="dxa" w:w="3500"/>
          </w:tcPr>
          <w:p>
            <w:r>
              <w:rPr>
                <w:rFonts w:ascii="Calibri" w:cs="Calibri" w:eastAsia="Calibri" w:hAnsi="Calibri"/>
                <w:b w:val="false"/>
                <w:bCs w:val="false"/>
                <w:i w:val="false"/>
                <w:iCs w:val="false"/>
                <w:color w:val="0D1F2D"/>
                <w:sz w:val="20"/>
                <w:szCs w:val="20"/>
              </w:rPr>
              <w:t xml:space="preserve">ncaa.gov.ng</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NNRA</w:t>
            </w:r>
          </w:p>
        </w:tc>
        <w:tc>
          <w:tcPr>
            <w:tcW w:type="dxa" w:w="3000"/>
          </w:tcPr>
          <w:p>
            <w:r>
              <w:rPr>
                <w:rFonts w:ascii="Calibri" w:cs="Calibri" w:eastAsia="Calibri" w:hAnsi="Calibri"/>
                <w:b w:val="false"/>
                <w:bCs w:val="false"/>
                <w:i w:val="false"/>
                <w:iCs w:val="false"/>
                <w:color w:val="0D1F2D"/>
                <w:sz w:val="20"/>
                <w:szCs w:val="20"/>
              </w:rPr>
              <w:t xml:space="preserve">Nigerian Nuclear Regulatory Authority</w:t>
            </w:r>
          </w:p>
        </w:tc>
        <w:tc>
          <w:tcPr>
            <w:tcW w:type="dxa" w:w="3500"/>
          </w:tcPr>
          <w:p>
            <w:r>
              <w:rPr>
                <w:rFonts w:ascii="Calibri" w:cs="Calibri" w:eastAsia="Calibri" w:hAnsi="Calibri"/>
                <w:b w:val="false"/>
                <w:bCs w:val="false"/>
                <w:i w:val="false"/>
                <w:iCs w:val="false"/>
                <w:color w:val="0D1F2D"/>
                <w:sz w:val="20"/>
                <w:szCs w:val="20"/>
              </w:rPr>
              <w:t xml:space="preserve">nnra.gov.ng</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NBS</w:t>
            </w:r>
          </w:p>
        </w:tc>
        <w:tc>
          <w:tcPr>
            <w:tcW w:type="dxa" w:w="3000"/>
          </w:tcPr>
          <w:p>
            <w:r>
              <w:rPr>
                <w:rFonts w:ascii="Calibri" w:cs="Calibri" w:eastAsia="Calibri" w:hAnsi="Calibri"/>
                <w:b w:val="false"/>
                <w:bCs w:val="false"/>
                <w:i w:val="false"/>
                <w:iCs w:val="false"/>
                <w:color w:val="0D1F2D"/>
                <w:sz w:val="20"/>
                <w:szCs w:val="20"/>
              </w:rPr>
              <w:t xml:space="preserve">National Bureau of Statistics</w:t>
            </w:r>
          </w:p>
        </w:tc>
        <w:tc>
          <w:tcPr>
            <w:tcW w:type="dxa" w:w="3500"/>
          </w:tcPr>
          <w:p>
            <w:r>
              <w:rPr>
                <w:rFonts w:ascii="Calibri" w:cs="Calibri" w:eastAsia="Calibri" w:hAnsi="Calibri"/>
                <w:b w:val="false"/>
                <w:bCs w:val="false"/>
                <w:i w:val="false"/>
                <w:iCs w:val="false"/>
                <w:color w:val="0D1F2D"/>
                <w:sz w:val="20"/>
                <w:szCs w:val="20"/>
              </w:rPr>
              <w:t xml:space="preserve">nigerianstat.gov.ng</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1.6  Functional Requirements</w:t>
      </w:r>
    </w:p>
    <w:p>
      <w:pPr>
        <w:pStyle w:val="Heading3"/>
        <w:spacing w:after="80" w:before="200"/>
      </w:pPr>
      <w:r>
        <w:rPr>
          <w:rFonts w:ascii="Calibri" w:cs="Calibri" w:eastAsia="Calibri" w:hAnsi="Calibri"/>
          <w:b/>
          <w:bCs/>
          <w:i w:val="false"/>
          <w:iCs w:val="false"/>
          <w:color w:val="2E86AB"/>
          <w:sz w:val="24"/>
          <w:szCs w:val="24"/>
        </w:rPr>
        <w:t xml:space="preserve">1.6.1  User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500"/>
        <w:gridCol w:w="2500"/>
        <w:gridCol w:w="2000"/>
      </w:tblGrid>
      <w:tr>
        <w:trPr>
          <w:tblHeader/>
        </w:trPr>
        <w:tc>
          <w:tcPr>
            <w:tcW w:type="dxa" w:w="2000"/>
            <w:shd w:fill="1A3C5E" w:val="clear"/>
          </w:tcPr>
          <w:p>
            <w:r>
              <w:rPr>
                <w:rFonts w:ascii="Calibri" w:cs="Calibri" w:eastAsia="Calibri" w:hAnsi="Calibri"/>
                <w:b/>
                <w:bCs/>
                <w:i w:val="false"/>
                <w:iCs w:val="false"/>
                <w:color w:val="FFFFFF"/>
                <w:sz w:val="20"/>
                <w:szCs w:val="20"/>
              </w:rPr>
              <w:t xml:space="preserve">ID</w:t>
            </w:r>
          </w:p>
        </w:tc>
        <w:tc>
          <w:tcPr>
            <w:tcW w:type="dxa" w:w="2500"/>
            <w:shd w:fill="1A3C5E" w:val="clear"/>
          </w:tcPr>
          <w:p>
            <w:r>
              <w:rPr>
                <w:rFonts w:ascii="Calibri" w:cs="Calibri" w:eastAsia="Calibri" w:hAnsi="Calibri"/>
                <w:b/>
                <w:bCs/>
                <w:i w:val="false"/>
                <w:iCs w:val="false"/>
                <w:color w:val="FFFFFF"/>
                <w:sz w:val="20"/>
                <w:szCs w:val="20"/>
              </w:rPr>
              <w:t xml:space="preserve">Feature</w:t>
            </w:r>
          </w:p>
        </w:tc>
        <w:tc>
          <w:tcPr>
            <w:tcW w:type="dxa" w:w="2500"/>
            <w:shd w:fill="1A3C5E" w:val="clear"/>
          </w:tcPr>
          <w:p>
            <w:r>
              <w:rPr>
                <w:rFonts w:ascii="Calibri" w:cs="Calibri" w:eastAsia="Calibri" w:hAnsi="Calibri"/>
                <w:b/>
                <w:bCs/>
                <w:i w:val="false"/>
                <w:iCs w:val="false"/>
                <w:color w:val="FFFFFF"/>
                <w:sz w:val="20"/>
                <w:szCs w:val="20"/>
              </w:rPr>
              <w:t xml:space="preserve">Description</w:t>
            </w:r>
          </w:p>
        </w:tc>
        <w:tc>
          <w:tcPr>
            <w:tcW w:type="dxa" w:w="2000"/>
            <w:shd w:fill="1A3C5E" w:val="clear"/>
          </w:tcPr>
          <w:p>
            <w:r>
              <w:rPr>
                <w:rFonts w:ascii="Calibri" w:cs="Calibri" w:eastAsia="Calibri" w:hAnsi="Calibri"/>
                <w:b/>
                <w:bCs/>
                <w:i w:val="false"/>
                <w:iCs w:val="false"/>
                <w:color w:val="FFFFFF"/>
                <w:sz w:val="20"/>
                <w:szCs w:val="20"/>
              </w:rPr>
              <w:t xml:space="preserve">Priority</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FR-U001</w:t>
            </w:r>
          </w:p>
        </w:tc>
        <w:tc>
          <w:tcPr>
            <w:tcW w:type="dxa" w:w="2500"/>
          </w:tcPr>
          <w:p>
            <w:r>
              <w:rPr>
                <w:rFonts w:ascii="Calibri" w:cs="Calibri" w:eastAsia="Calibri" w:hAnsi="Calibri"/>
                <w:b w:val="false"/>
                <w:bCs w:val="false"/>
                <w:i w:val="false"/>
                <w:iCs w:val="false"/>
                <w:color w:val="0D1F2D"/>
                <w:sz w:val="20"/>
                <w:szCs w:val="20"/>
              </w:rPr>
              <w:t xml:space="preserve">User Registration</w:t>
            </w:r>
          </w:p>
        </w:tc>
        <w:tc>
          <w:tcPr>
            <w:tcW w:type="dxa" w:w="2500"/>
          </w:tcPr>
          <w:p>
            <w:r>
              <w:rPr>
                <w:rFonts w:ascii="Calibri" w:cs="Calibri" w:eastAsia="Calibri" w:hAnsi="Calibri"/>
                <w:b w:val="false"/>
                <w:bCs w:val="false"/>
                <w:i w:val="false"/>
                <w:iCs w:val="false"/>
                <w:color w:val="0D1F2D"/>
                <w:sz w:val="20"/>
                <w:szCs w:val="20"/>
              </w:rPr>
              <w:t xml:space="preserve">Bot must auto-register any user who sends /start</w:t>
            </w:r>
          </w:p>
        </w:tc>
        <w:tc>
          <w:tcPr>
            <w:tcW w:type="dxa" w:w="2000"/>
          </w:tcPr>
          <w:p>
            <w:r>
              <w:rPr>
                <w:rFonts w:ascii="Calibri" w:cs="Calibri" w:eastAsia="Calibri" w:hAnsi="Calibri"/>
                <w:b w:val="false"/>
                <w:bCs w:val="false"/>
                <w:i w:val="false"/>
                <w:iCs w:val="false"/>
                <w:color w:val="0D1F2D"/>
                <w:sz w:val="20"/>
                <w:szCs w:val="20"/>
              </w:rPr>
              <w:t xml:space="preserve">Must Have</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FR-U002</w:t>
            </w:r>
          </w:p>
        </w:tc>
        <w:tc>
          <w:tcPr>
            <w:tcW w:type="dxa" w:w="2500"/>
          </w:tcPr>
          <w:p>
            <w:r>
              <w:rPr>
                <w:rFonts w:ascii="Calibri" w:cs="Calibri" w:eastAsia="Calibri" w:hAnsi="Calibri"/>
                <w:b w:val="false"/>
                <w:bCs w:val="false"/>
                <w:i w:val="false"/>
                <w:iCs w:val="false"/>
                <w:color w:val="0D1F2D"/>
                <w:sz w:val="20"/>
                <w:szCs w:val="20"/>
              </w:rPr>
              <w:t xml:space="preserve">User Profile</w:t>
            </w:r>
          </w:p>
        </w:tc>
        <w:tc>
          <w:tcPr>
            <w:tcW w:type="dxa" w:w="2500"/>
          </w:tcPr>
          <w:p>
            <w:r>
              <w:rPr>
                <w:rFonts w:ascii="Calibri" w:cs="Calibri" w:eastAsia="Calibri" w:hAnsi="Calibri"/>
                <w:b w:val="false"/>
                <w:bCs w:val="false"/>
                <w:i w:val="false"/>
                <w:iCs w:val="false"/>
                <w:color w:val="0D1F2D"/>
                <w:sz w:val="20"/>
                <w:szCs w:val="20"/>
              </w:rPr>
              <w:t xml:space="preserve">Store user ID, name, username, subscription list, join date</w:t>
            </w:r>
          </w:p>
        </w:tc>
        <w:tc>
          <w:tcPr>
            <w:tcW w:type="dxa" w:w="2000"/>
          </w:tcPr>
          <w:p>
            <w:r>
              <w:rPr>
                <w:rFonts w:ascii="Calibri" w:cs="Calibri" w:eastAsia="Calibri" w:hAnsi="Calibri"/>
                <w:b w:val="false"/>
                <w:bCs w:val="false"/>
                <w:i w:val="false"/>
                <w:iCs w:val="false"/>
                <w:color w:val="0D1F2D"/>
                <w:sz w:val="20"/>
                <w:szCs w:val="20"/>
              </w:rPr>
              <w:t xml:space="preserve">Must Have</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FR-U003</w:t>
            </w:r>
          </w:p>
        </w:tc>
        <w:tc>
          <w:tcPr>
            <w:tcW w:type="dxa" w:w="2500"/>
          </w:tcPr>
          <w:p>
            <w:r>
              <w:rPr>
                <w:rFonts w:ascii="Calibri" w:cs="Calibri" w:eastAsia="Calibri" w:hAnsi="Calibri"/>
                <w:b w:val="false"/>
                <w:bCs w:val="false"/>
                <w:i w:val="false"/>
                <w:iCs w:val="false"/>
                <w:color w:val="0D1F2D"/>
                <w:sz w:val="20"/>
                <w:szCs w:val="20"/>
              </w:rPr>
              <w:t xml:space="preserve">User Deactivation</w:t>
            </w:r>
          </w:p>
        </w:tc>
        <w:tc>
          <w:tcPr>
            <w:tcW w:type="dxa" w:w="2500"/>
          </w:tcPr>
          <w:p>
            <w:r>
              <w:rPr>
                <w:rFonts w:ascii="Calibri" w:cs="Calibri" w:eastAsia="Calibri" w:hAnsi="Calibri"/>
                <w:b w:val="false"/>
                <w:bCs w:val="false"/>
                <w:i w:val="false"/>
                <w:iCs w:val="false"/>
                <w:color w:val="0D1F2D"/>
                <w:sz w:val="20"/>
                <w:szCs w:val="20"/>
              </w:rPr>
              <w:t xml:space="preserve">Users who block the bot must be marked inactive</w:t>
            </w:r>
          </w:p>
        </w:tc>
        <w:tc>
          <w:tcPr>
            <w:tcW w:type="dxa" w:w="2000"/>
          </w:tcPr>
          <w:p>
            <w:r>
              <w:rPr>
                <w:rFonts w:ascii="Calibri" w:cs="Calibri" w:eastAsia="Calibri" w:hAnsi="Calibri"/>
                <w:b w:val="false"/>
                <w:bCs w:val="false"/>
                <w:i w:val="false"/>
                <w:iCs w:val="false"/>
                <w:color w:val="0D1F2D"/>
                <w:sz w:val="20"/>
                <w:szCs w:val="20"/>
              </w:rPr>
              <w:t xml:space="preserve">Must Have</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FR-U004</w:t>
            </w:r>
          </w:p>
        </w:tc>
        <w:tc>
          <w:tcPr>
            <w:tcW w:type="dxa" w:w="2500"/>
          </w:tcPr>
          <w:p>
            <w:r>
              <w:rPr>
                <w:rFonts w:ascii="Calibri" w:cs="Calibri" w:eastAsia="Calibri" w:hAnsi="Calibri"/>
                <w:b w:val="false"/>
                <w:bCs w:val="false"/>
                <w:i w:val="false"/>
                <w:iCs w:val="false"/>
                <w:color w:val="0D1F2D"/>
                <w:sz w:val="20"/>
                <w:szCs w:val="20"/>
              </w:rPr>
              <w:t xml:space="preserve">User Reactivation</w:t>
            </w:r>
          </w:p>
        </w:tc>
        <w:tc>
          <w:tcPr>
            <w:tcW w:type="dxa" w:w="2500"/>
          </w:tcPr>
          <w:p>
            <w:r>
              <w:rPr>
                <w:rFonts w:ascii="Calibri" w:cs="Calibri" w:eastAsia="Calibri" w:hAnsi="Calibri"/>
                <w:b w:val="false"/>
                <w:bCs w:val="false"/>
                <w:i w:val="false"/>
                <w:iCs w:val="false"/>
                <w:color w:val="0D1F2D"/>
                <w:sz w:val="20"/>
                <w:szCs w:val="20"/>
              </w:rPr>
              <w:t xml:space="preserve">Reactivate user automatically when they message again</w:t>
            </w:r>
          </w:p>
        </w:tc>
        <w:tc>
          <w:tcPr>
            <w:tcW w:type="dxa" w:w="2000"/>
          </w:tcPr>
          <w:p>
            <w:r>
              <w:rPr>
                <w:rFonts w:ascii="Calibri" w:cs="Calibri" w:eastAsia="Calibri" w:hAnsi="Calibri"/>
                <w:b w:val="false"/>
                <w:bCs w:val="false"/>
                <w:i w:val="false"/>
                <w:iCs w:val="false"/>
                <w:color w:val="0D1F2D"/>
                <w:sz w:val="20"/>
                <w:szCs w:val="20"/>
              </w:rPr>
              <w:t xml:space="preserve">Should Have</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FR-U005</w:t>
            </w:r>
          </w:p>
        </w:tc>
        <w:tc>
          <w:tcPr>
            <w:tcW w:type="dxa" w:w="2500"/>
          </w:tcPr>
          <w:p>
            <w:r>
              <w:rPr>
                <w:rFonts w:ascii="Calibri" w:cs="Calibri" w:eastAsia="Calibri" w:hAnsi="Calibri"/>
                <w:b w:val="false"/>
                <w:bCs w:val="false"/>
                <w:i w:val="false"/>
                <w:iCs w:val="false"/>
                <w:color w:val="0D1F2D"/>
                <w:sz w:val="20"/>
                <w:szCs w:val="20"/>
              </w:rPr>
              <w:t xml:space="preserve">User Settings</w:t>
            </w:r>
          </w:p>
        </w:tc>
        <w:tc>
          <w:tcPr>
            <w:tcW w:type="dxa" w:w="2500"/>
          </w:tcPr>
          <w:p>
            <w:r>
              <w:rPr>
                <w:rFonts w:ascii="Calibri" w:cs="Calibri" w:eastAsia="Calibri" w:hAnsi="Calibri"/>
                <w:b w:val="false"/>
                <w:bCs w:val="false"/>
                <w:i w:val="false"/>
                <w:iCs w:val="false"/>
                <w:color w:val="0D1F2D"/>
                <w:sz w:val="20"/>
                <w:szCs w:val="20"/>
              </w:rPr>
              <w:t xml:space="preserve">Allow users to set timezone, notification frequency</w:t>
            </w:r>
          </w:p>
        </w:tc>
        <w:tc>
          <w:tcPr>
            <w:tcW w:type="dxa" w:w="2000"/>
          </w:tcPr>
          <w:p>
            <w:r>
              <w:rPr>
                <w:rFonts w:ascii="Calibri" w:cs="Calibri" w:eastAsia="Calibri" w:hAnsi="Calibri"/>
                <w:b w:val="false"/>
                <w:bCs w:val="false"/>
                <w:i w:val="false"/>
                <w:iCs w:val="false"/>
                <w:color w:val="0D1F2D"/>
                <w:sz w:val="20"/>
                <w:szCs w:val="20"/>
              </w:rPr>
              <w:t xml:space="preserve">Should Have</w:t>
            </w:r>
          </w:p>
        </w:tc>
      </w:tr>
    </w:tbl>
    <w:p>
      <w:pPr>
        <w:pStyle w:val="Heading3"/>
        <w:spacing w:after="80" w:before="200"/>
      </w:pPr>
      <w:r>
        <w:rPr>
          <w:rFonts w:ascii="Calibri" w:cs="Calibri" w:eastAsia="Calibri" w:hAnsi="Calibri"/>
          <w:b/>
          <w:bCs/>
          <w:i w:val="false"/>
          <w:iCs w:val="false"/>
          <w:color w:val="2E86AB"/>
          <w:sz w:val="24"/>
          <w:szCs w:val="24"/>
        </w:rPr>
        <w:t xml:space="preserve">1.6.2  Subscription Management</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Subscription is automatic. A user is subscribed to all agencies the instant they send /start. There is no selection flow, no opt-in steps, and no agency picker.</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500"/>
        <w:gridCol w:w="2500"/>
        <w:gridCol w:w="2000"/>
      </w:tblGrid>
      <w:tr>
        <w:trPr>
          <w:tblHeader/>
        </w:trPr>
        <w:tc>
          <w:tcPr>
            <w:tcW w:type="dxa" w:w="2000"/>
            <w:shd w:fill="1A3C5E" w:val="clear"/>
          </w:tcPr>
          <w:p>
            <w:r>
              <w:rPr>
                <w:rFonts w:ascii="Calibri" w:cs="Calibri" w:eastAsia="Calibri" w:hAnsi="Calibri"/>
                <w:b/>
                <w:bCs/>
                <w:i w:val="false"/>
                <w:iCs w:val="false"/>
                <w:color w:val="FFFFFF"/>
                <w:sz w:val="20"/>
                <w:szCs w:val="20"/>
              </w:rPr>
              <w:t xml:space="preserve">ID</w:t>
            </w:r>
          </w:p>
        </w:tc>
        <w:tc>
          <w:tcPr>
            <w:tcW w:type="dxa" w:w="2500"/>
            <w:shd w:fill="1A3C5E" w:val="clear"/>
          </w:tcPr>
          <w:p>
            <w:r>
              <w:rPr>
                <w:rFonts w:ascii="Calibri" w:cs="Calibri" w:eastAsia="Calibri" w:hAnsi="Calibri"/>
                <w:b/>
                <w:bCs/>
                <w:i w:val="false"/>
                <w:iCs w:val="false"/>
                <w:color w:val="FFFFFF"/>
                <w:sz w:val="20"/>
                <w:szCs w:val="20"/>
              </w:rPr>
              <w:t xml:space="preserve">Feature</w:t>
            </w:r>
          </w:p>
        </w:tc>
        <w:tc>
          <w:tcPr>
            <w:tcW w:type="dxa" w:w="2500"/>
            <w:shd w:fill="1A3C5E" w:val="clear"/>
          </w:tcPr>
          <w:p>
            <w:r>
              <w:rPr>
                <w:rFonts w:ascii="Calibri" w:cs="Calibri" w:eastAsia="Calibri" w:hAnsi="Calibri"/>
                <w:b/>
                <w:bCs/>
                <w:i w:val="false"/>
                <w:iCs w:val="false"/>
                <w:color w:val="FFFFFF"/>
                <w:sz w:val="20"/>
                <w:szCs w:val="20"/>
              </w:rPr>
              <w:t xml:space="preserve">Description</w:t>
            </w:r>
          </w:p>
        </w:tc>
        <w:tc>
          <w:tcPr>
            <w:tcW w:type="dxa" w:w="2000"/>
            <w:shd w:fill="1A3C5E" w:val="clear"/>
          </w:tcPr>
          <w:p>
            <w:r>
              <w:rPr>
                <w:rFonts w:ascii="Calibri" w:cs="Calibri" w:eastAsia="Calibri" w:hAnsi="Calibri"/>
                <w:b/>
                <w:bCs/>
                <w:i w:val="false"/>
                <w:iCs w:val="false"/>
                <w:color w:val="FFFFFF"/>
                <w:sz w:val="20"/>
                <w:szCs w:val="20"/>
              </w:rPr>
              <w:t xml:space="preserve">Priority</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FR-S001</w:t>
            </w:r>
          </w:p>
        </w:tc>
        <w:tc>
          <w:tcPr>
            <w:tcW w:type="dxa" w:w="2500"/>
          </w:tcPr>
          <w:p>
            <w:r>
              <w:rPr>
                <w:rFonts w:ascii="Calibri" w:cs="Calibri" w:eastAsia="Calibri" w:hAnsi="Calibri"/>
                <w:b w:val="false"/>
                <w:bCs w:val="false"/>
                <w:i w:val="false"/>
                <w:iCs w:val="false"/>
                <w:color w:val="0D1F2D"/>
                <w:sz w:val="20"/>
                <w:szCs w:val="20"/>
              </w:rPr>
              <w:t xml:space="preserve">Auto-Subscribe on /start</w:t>
            </w:r>
          </w:p>
        </w:tc>
        <w:tc>
          <w:tcPr>
            <w:tcW w:type="dxa" w:w="2500"/>
          </w:tcPr>
          <w:p>
            <w:r>
              <w:rPr>
                <w:rFonts w:ascii="Calibri" w:cs="Calibri" w:eastAsia="Calibri" w:hAnsi="Calibri"/>
                <w:b w:val="false"/>
                <w:bCs w:val="false"/>
                <w:i w:val="false"/>
                <w:iCs w:val="false"/>
                <w:color w:val="0D1F2D"/>
                <w:sz w:val="20"/>
                <w:szCs w:val="20"/>
              </w:rPr>
              <w:t xml:space="preserve">User is subscribed to ALL agencies immediately on first /start</w:t>
            </w:r>
          </w:p>
        </w:tc>
        <w:tc>
          <w:tcPr>
            <w:tcW w:type="dxa" w:w="2000"/>
          </w:tcPr>
          <w:p>
            <w:r>
              <w:rPr>
                <w:rFonts w:ascii="Calibri" w:cs="Calibri" w:eastAsia="Calibri" w:hAnsi="Calibri"/>
                <w:b w:val="false"/>
                <w:bCs w:val="false"/>
                <w:i w:val="false"/>
                <w:iCs w:val="false"/>
                <w:color w:val="0D1F2D"/>
                <w:sz w:val="20"/>
                <w:szCs w:val="20"/>
              </w:rPr>
              <w:t xml:space="preserve">Must Have</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FR-S002</w:t>
            </w:r>
          </w:p>
        </w:tc>
        <w:tc>
          <w:tcPr>
            <w:tcW w:type="dxa" w:w="2500"/>
          </w:tcPr>
          <w:p>
            <w:r>
              <w:rPr>
                <w:rFonts w:ascii="Calibri" w:cs="Calibri" w:eastAsia="Calibri" w:hAnsi="Calibri"/>
                <w:b w:val="false"/>
                <w:bCs w:val="false"/>
                <w:i w:val="false"/>
                <w:iCs w:val="false"/>
                <w:color w:val="0D1F2D"/>
                <w:sz w:val="20"/>
                <w:szCs w:val="20"/>
              </w:rPr>
              <w:t xml:space="preserve">Unsubscribe All</w:t>
            </w:r>
          </w:p>
        </w:tc>
        <w:tc>
          <w:tcPr>
            <w:tcW w:type="dxa" w:w="2500"/>
          </w:tcPr>
          <w:p>
            <w:r>
              <w:rPr>
                <w:rFonts w:ascii="Calibri" w:cs="Calibri" w:eastAsia="Calibri" w:hAnsi="Calibri"/>
                <w:b w:val="false"/>
                <w:bCs w:val="false"/>
                <w:i w:val="false"/>
                <w:iCs w:val="false"/>
                <w:color w:val="0D1F2D"/>
                <w:sz w:val="20"/>
                <w:szCs w:val="20"/>
              </w:rPr>
              <w:t xml:space="preserve">User can leave all agencies at once via /unsubscribe</w:t>
            </w:r>
          </w:p>
        </w:tc>
        <w:tc>
          <w:tcPr>
            <w:tcW w:type="dxa" w:w="2000"/>
          </w:tcPr>
          <w:p>
            <w:r>
              <w:rPr>
                <w:rFonts w:ascii="Calibri" w:cs="Calibri" w:eastAsia="Calibri" w:hAnsi="Calibri"/>
                <w:b w:val="false"/>
                <w:bCs w:val="false"/>
                <w:i w:val="false"/>
                <w:iCs w:val="false"/>
                <w:color w:val="0D1F2D"/>
                <w:sz w:val="20"/>
                <w:szCs w:val="20"/>
              </w:rPr>
              <w:t xml:space="preserve">Must Have</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FR-S003</w:t>
            </w:r>
          </w:p>
        </w:tc>
        <w:tc>
          <w:tcPr>
            <w:tcW w:type="dxa" w:w="2500"/>
          </w:tcPr>
          <w:p>
            <w:r>
              <w:rPr>
                <w:rFonts w:ascii="Calibri" w:cs="Calibri" w:eastAsia="Calibri" w:hAnsi="Calibri"/>
                <w:b w:val="false"/>
                <w:bCs w:val="false"/>
                <w:i w:val="false"/>
                <w:iCs w:val="false"/>
                <w:color w:val="0D1F2D"/>
                <w:sz w:val="20"/>
                <w:szCs w:val="20"/>
              </w:rPr>
              <w:t xml:space="preserve">Unsubscribe Specific</w:t>
            </w:r>
          </w:p>
        </w:tc>
        <w:tc>
          <w:tcPr>
            <w:tcW w:type="dxa" w:w="2500"/>
          </w:tcPr>
          <w:p>
            <w:r>
              <w:rPr>
                <w:rFonts w:ascii="Calibri" w:cs="Calibri" w:eastAsia="Calibri" w:hAnsi="Calibri"/>
                <w:b w:val="false"/>
                <w:bCs w:val="false"/>
                <w:i w:val="false"/>
                <w:iCs w:val="false"/>
                <w:color w:val="0D1F2D"/>
                <w:sz w:val="20"/>
                <w:szCs w:val="20"/>
              </w:rPr>
              <w:t xml:space="preserve">User can drop a single agency via Settings if needed</w:t>
            </w:r>
          </w:p>
        </w:tc>
        <w:tc>
          <w:tcPr>
            <w:tcW w:type="dxa" w:w="2000"/>
          </w:tcPr>
          <w:p>
            <w:r>
              <w:rPr>
                <w:rFonts w:ascii="Calibri" w:cs="Calibri" w:eastAsia="Calibri" w:hAnsi="Calibri"/>
                <w:b w:val="false"/>
                <w:bCs w:val="false"/>
                <w:i w:val="false"/>
                <w:iCs w:val="false"/>
                <w:color w:val="0D1F2D"/>
                <w:sz w:val="20"/>
                <w:szCs w:val="20"/>
              </w:rPr>
              <w:t xml:space="preserve">Should Have</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FR-S004</w:t>
            </w:r>
          </w:p>
        </w:tc>
        <w:tc>
          <w:tcPr>
            <w:tcW w:type="dxa" w:w="2500"/>
          </w:tcPr>
          <w:p>
            <w:r>
              <w:rPr>
                <w:rFonts w:ascii="Calibri" w:cs="Calibri" w:eastAsia="Calibri" w:hAnsi="Calibri"/>
                <w:b w:val="false"/>
                <w:bCs w:val="false"/>
                <w:i w:val="false"/>
                <w:iCs w:val="false"/>
                <w:color w:val="0D1F2D"/>
                <w:sz w:val="20"/>
                <w:szCs w:val="20"/>
              </w:rPr>
              <w:t xml:space="preserve">View Subscriptions</w:t>
            </w:r>
          </w:p>
        </w:tc>
        <w:tc>
          <w:tcPr>
            <w:tcW w:type="dxa" w:w="2500"/>
          </w:tcPr>
          <w:p>
            <w:r>
              <w:rPr>
                <w:rFonts w:ascii="Calibri" w:cs="Calibri" w:eastAsia="Calibri" w:hAnsi="Calibri"/>
                <w:b w:val="false"/>
                <w:bCs w:val="false"/>
                <w:i w:val="false"/>
                <w:iCs w:val="false"/>
                <w:color w:val="0D1F2D"/>
                <w:sz w:val="20"/>
                <w:szCs w:val="20"/>
              </w:rPr>
              <w:t xml:space="preserve">User can see all active subscriptions via /agencies</w:t>
            </w:r>
          </w:p>
        </w:tc>
        <w:tc>
          <w:tcPr>
            <w:tcW w:type="dxa" w:w="2000"/>
          </w:tcPr>
          <w:p>
            <w:r>
              <w:rPr>
                <w:rFonts w:ascii="Calibri" w:cs="Calibri" w:eastAsia="Calibri" w:hAnsi="Calibri"/>
                <w:b w:val="false"/>
                <w:bCs w:val="false"/>
                <w:i w:val="false"/>
                <w:iCs w:val="false"/>
                <w:color w:val="0D1F2D"/>
                <w:sz w:val="20"/>
                <w:szCs w:val="20"/>
              </w:rPr>
              <w:t xml:space="preserve">Must Have</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FR-S005</w:t>
            </w:r>
          </w:p>
        </w:tc>
        <w:tc>
          <w:tcPr>
            <w:tcW w:type="dxa" w:w="2500"/>
          </w:tcPr>
          <w:p>
            <w:r>
              <w:rPr>
                <w:rFonts w:ascii="Calibri" w:cs="Calibri" w:eastAsia="Calibri" w:hAnsi="Calibri"/>
                <w:b w:val="false"/>
                <w:bCs w:val="false"/>
                <w:i w:val="false"/>
                <w:iCs w:val="false"/>
                <w:color w:val="0D1F2D"/>
                <w:sz w:val="20"/>
                <w:szCs w:val="20"/>
              </w:rPr>
              <w:t xml:space="preserve">Re-subscribe</w:t>
            </w:r>
          </w:p>
        </w:tc>
        <w:tc>
          <w:tcPr>
            <w:tcW w:type="dxa" w:w="2500"/>
          </w:tcPr>
          <w:p>
            <w:r>
              <w:rPr>
                <w:rFonts w:ascii="Calibri" w:cs="Calibri" w:eastAsia="Calibri" w:hAnsi="Calibri"/>
                <w:b w:val="false"/>
                <w:bCs w:val="false"/>
                <w:i w:val="false"/>
                <w:iCs w:val="false"/>
                <w:color w:val="0D1F2D"/>
                <w:sz w:val="20"/>
                <w:szCs w:val="20"/>
              </w:rPr>
              <w:t xml:space="preserve">User who left can rejoin all agencies instantly via /start</w:t>
            </w:r>
          </w:p>
        </w:tc>
        <w:tc>
          <w:tcPr>
            <w:tcW w:type="dxa" w:w="2000"/>
          </w:tcPr>
          <w:p>
            <w:r>
              <w:rPr>
                <w:rFonts w:ascii="Calibri" w:cs="Calibri" w:eastAsia="Calibri" w:hAnsi="Calibri"/>
                <w:b w:val="false"/>
                <w:bCs w:val="false"/>
                <w:i w:val="false"/>
                <w:iCs w:val="false"/>
                <w:color w:val="0D1F2D"/>
                <w:sz w:val="20"/>
                <w:szCs w:val="20"/>
              </w:rPr>
              <w:t xml:space="preserve">Must Have</w:t>
            </w:r>
          </w:p>
        </w:tc>
      </w:tr>
    </w:tbl>
    <w:p>
      <w:pPr>
        <w:pStyle w:val="Heading3"/>
        <w:spacing w:after="80" w:before="200"/>
      </w:pPr>
      <w:r>
        <w:rPr>
          <w:rFonts w:ascii="Calibri" w:cs="Calibri" w:eastAsia="Calibri" w:hAnsi="Calibri"/>
          <w:b/>
          <w:bCs/>
          <w:i w:val="false"/>
          <w:iCs w:val="false"/>
          <w:color w:val="2E86AB"/>
          <w:sz w:val="24"/>
          <w:szCs w:val="24"/>
        </w:rPr>
        <w:t xml:space="preserve">1.6.3  Monitoring &amp; Alerts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500"/>
        <w:gridCol w:w="2500"/>
        <w:gridCol w:w="2000"/>
      </w:tblGrid>
      <w:tr>
        <w:trPr>
          <w:tblHeader/>
        </w:trPr>
        <w:tc>
          <w:tcPr>
            <w:tcW w:type="dxa" w:w="2000"/>
            <w:shd w:fill="1A3C5E" w:val="clear"/>
          </w:tcPr>
          <w:p>
            <w:r>
              <w:rPr>
                <w:rFonts w:ascii="Calibri" w:cs="Calibri" w:eastAsia="Calibri" w:hAnsi="Calibri"/>
                <w:b/>
                <w:bCs/>
                <w:i w:val="false"/>
                <w:iCs w:val="false"/>
                <w:color w:val="FFFFFF"/>
                <w:sz w:val="20"/>
                <w:szCs w:val="20"/>
              </w:rPr>
              <w:t xml:space="preserve">ID</w:t>
            </w:r>
          </w:p>
        </w:tc>
        <w:tc>
          <w:tcPr>
            <w:tcW w:type="dxa" w:w="2500"/>
            <w:shd w:fill="1A3C5E" w:val="clear"/>
          </w:tcPr>
          <w:p>
            <w:r>
              <w:rPr>
                <w:rFonts w:ascii="Calibri" w:cs="Calibri" w:eastAsia="Calibri" w:hAnsi="Calibri"/>
                <w:b/>
                <w:bCs/>
                <w:i w:val="false"/>
                <w:iCs w:val="false"/>
                <w:color w:val="FFFFFF"/>
                <w:sz w:val="20"/>
                <w:szCs w:val="20"/>
              </w:rPr>
              <w:t xml:space="preserve">Feature</w:t>
            </w:r>
          </w:p>
        </w:tc>
        <w:tc>
          <w:tcPr>
            <w:tcW w:type="dxa" w:w="2500"/>
            <w:shd w:fill="1A3C5E" w:val="clear"/>
          </w:tcPr>
          <w:p>
            <w:r>
              <w:rPr>
                <w:rFonts w:ascii="Calibri" w:cs="Calibri" w:eastAsia="Calibri" w:hAnsi="Calibri"/>
                <w:b/>
                <w:bCs/>
                <w:i w:val="false"/>
                <w:iCs w:val="false"/>
                <w:color w:val="FFFFFF"/>
                <w:sz w:val="20"/>
                <w:szCs w:val="20"/>
              </w:rPr>
              <w:t xml:space="preserve">Description</w:t>
            </w:r>
          </w:p>
        </w:tc>
        <w:tc>
          <w:tcPr>
            <w:tcW w:type="dxa" w:w="2000"/>
            <w:shd w:fill="1A3C5E" w:val="clear"/>
          </w:tcPr>
          <w:p>
            <w:r>
              <w:rPr>
                <w:rFonts w:ascii="Calibri" w:cs="Calibri" w:eastAsia="Calibri" w:hAnsi="Calibri"/>
                <w:b/>
                <w:bCs/>
                <w:i w:val="false"/>
                <w:iCs w:val="false"/>
                <w:color w:val="FFFFFF"/>
                <w:sz w:val="20"/>
                <w:szCs w:val="20"/>
              </w:rPr>
              <w:t xml:space="preserve">Priority</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FR-M001</w:t>
            </w:r>
          </w:p>
        </w:tc>
        <w:tc>
          <w:tcPr>
            <w:tcW w:type="dxa" w:w="2500"/>
          </w:tcPr>
          <w:p>
            <w:r>
              <w:rPr>
                <w:rFonts w:ascii="Calibri" w:cs="Calibri" w:eastAsia="Calibri" w:hAnsi="Calibri"/>
                <w:b w:val="false"/>
                <w:bCs w:val="false"/>
                <w:i w:val="false"/>
                <w:iCs w:val="false"/>
                <w:color w:val="0D1F2D"/>
                <w:sz w:val="20"/>
                <w:szCs w:val="20"/>
              </w:rPr>
              <w:t xml:space="preserve">Portal Monitoring</w:t>
            </w:r>
          </w:p>
        </w:tc>
        <w:tc>
          <w:tcPr>
            <w:tcW w:type="dxa" w:w="2500"/>
          </w:tcPr>
          <w:p>
            <w:r>
              <w:rPr>
                <w:rFonts w:ascii="Calibri" w:cs="Calibri" w:eastAsia="Calibri" w:hAnsi="Calibri"/>
                <w:b w:val="false"/>
                <w:bCs w:val="false"/>
                <w:i w:val="false"/>
                <w:iCs w:val="false"/>
                <w:color w:val="0D1F2D"/>
                <w:sz w:val="20"/>
                <w:szCs w:val="20"/>
              </w:rPr>
              <w:t xml:space="preserve">Check each subscribed portal every 15 minutes</w:t>
            </w:r>
          </w:p>
        </w:tc>
        <w:tc>
          <w:tcPr>
            <w:tcW w:type="dxa" w:w="2000"/>
          </w:tcPr>
          <w:p>
            <w:r>
              <w:rPr>
                <w:rFonts w:ascii="Calibri" w:cs="Calibri" w:eastAsia="Calibri" w:hAnsi="Calibri"/>
                <w:b w:val="false"/>
                <w:bCs w:val="false"/>
                <w:i w:val="false"/>
                <w:iCs w:val="false"/>
                <w:color w:val="0D1F2D"/>
                <w:sz w:val="20"/>
                <w:szCs w:val="20"/>
              </w:rPr>
              <w:t xml:space="preserve">Must Have</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FR-M002</w:t>
            </w:r>
          </w:p>
        </w:tc>
        <w:tc>
          <w:tcPr>
            <w:tcW w:type="dxa" w:w="2500"/>
          </w:tcPr>
          <w:p>
            <w:r>
              <w:rPr>
                <w:rFonts w:ascii="Calibri" w:cs="Calibri" w:eastAsia="Calibri" w:hAnsi="Calibri"/>
                <w:b w:val="false"/>
                <w:bCs w:val="false"/>
                <w:i w:val="false"/>
                <w:iCs w:val="false"/>
                <w:color w:val="0D1F2D"/>
                <w:sz w:val="20"/>
                <w:szCs w:val="20"/>
              </w:rPr>
              <w:t xml:space="preserve">Change Detection</w:t>
            </w:r>
          </w:p>
        </w:tc>
        <w:tc>
          <w:tcPr>
            <w:tcW w:type="dxa" w:w="2500"/>
          </w:tcPr>
          <w:p>
            <w:r>
              <w:rPr>
                <w:rFonts w:ascii="Calibri" w:cs="Calibri" w:eastAsia="Calibri" w:hAnsi="Calibri"/>
                <w:b w:val="false"/>
                <w:bCs w:val="false"/>
                <w:i w:val="false"/>
                <w:iCs w:val="false"/>
                <w:color w:val="0D1F2D"/>
                <w:sz w:val="20"/>
                <w:szCs w:val="20"/>
              </w:rPr>
              <w:t xml:space="preserve">Detect page content changes using hash comparison</w:t>
            </w:r>
          </w:p>
        </w:tc>
        <w:tc>
          <w:tcPr>
            <w:tcW w:type="dxa" w:w="2000"/>
          </w:tcPr>
          <w:p>
            <w:r>
              <w:rPr>
                <w:rFonts w:ascii="Calibri" w:cs="Calibri" w:eastAsia="Calibri" w:hAnsi="Calibri"/>
                <w:b w:val="false"/>
                <w:bCs w:val="false"/>
                <w:i w:val="false"/>
                <w:iCs w:val="false"/>
                <w:color w:val="0D1F2D"/>
                <w:sz w:val="20"/>
                <w:szCs w:val="20"/>
              </w:rPr>
              <w:t xml:space="preserve">Must Have</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FR-M003</w:t>
            </w:r>
          </w:p>
        </w:tc>
        <w:tc>
          <w:tcPr>
            <w:tcW w:type="dxa" w:w="2500"/>
          </w:tcPr>
          <w:p>
            <w:r>
              <w:rPr>
                <w:rFonts w:ascii="Calibri" w:cs="Calibri" w:eastAsia="Calibri" w:hAnsi="Calibri"/>
                <w:b w:val="false"/>
                <w:bCs w:val="false"/>
                <w:i w:val="false"/>
                <w:iCs w:val="false"/>
                <w:color w:val="0D1F2D"/>
                <w:sz w:val="20"/>
                <w:szCs w:val="20"/>
              </w:rPr>
              <w:t xml:space="preserve">Keyword Extraction</w:t>
            </w:r>
          </w:p>
        </w:tc>
        <w:tc>
          <w:tcPr>
            <w:tcW w:type="dxa" w:w="2500"/>
          </w:tcPr>
          <w:p>
            <w:r>
              <w:rPr>
                <w:rFonts w:ascii="Calibri" w:cs="Calibri" w:eastAsia="Calibri" w:hAnsi="Calibri"/>
                <w:b w:val="false"/>
                <w:bCs w:val="false"/>
                <w:i w:val="false"/>
                <w:iCs w:val="false"/>
                <w:color w:val="0D1F2D"/>
                <w:sz w:val="20"/>
                <w:szCs w:val="20"/>
              </w:rPr>
              <w:t xml:space="preserve">Extract job titles, deadlines, requirements from page</w:t>
            </w:r>
          </w:p>
        </w:tc>
        <w:tc>
          <w:tcPr>
            <w:tcW w:type="dxa" w:w="2000"/>
          </w:tcPr>
          <w:p>
            <w:r>
              <w:rPr>
                <w:rFonts w:ascii="Calibri" w:cs="Calibri" w:eastAsia="Calibri" w:hAnsi="Calibri"/>
                <w:b w:val="false"/>
                <w:bCs w:val="false"/>
                <w:i w:val="false"/>
                <w:iCs w:val="false"/>
                <w:color w:val="0D1F2D"/>
                <w:sz w:val="20"/>
                <w:szCs w:val="20"/>
              </w:rPr>
              <w:t xml:space="preserve">Must Have</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FR-M004</w:t>
            </w:r>
          </w:p>
        </w:tc>
        <w:tc>
          <w:tcPr>
            <w:tcW w:type="dxa" w:w="2500"/>
          </w:tcPr>
          <w:p>
            <w:r>
              <w:rPr>
                <w:rFonts w:ascii="Calibri" w:cs="Calibri" w:eastAsia="Calibri" w:hAnsi="Calibri"/>
                <w:b w:val="false"/>
                <w:bCs w:val="false"/>
                <w:i w:val="false"/>
                <w:iCs w:val="false"/>
                <w:color w:val="0D1F2D"/>
                <w:sz w:val="20"/>
                <w:szCs w:val="20"/>
              </w:rPr>
              <w:t xml:space="preserve">Alert Delivery</w:t>
            </w:r>
          </w:p>
        </w:tc>
        <w:tc>
          <w:tcPr>
            <w:tcW w:type="dxa" w:w="2500"/>
          </w:tcPr>
          <w:p>
            <w:r>
              <w:rPr>
                <w:rFonts w:ascii="Calibri" w:cs="Calibri" w:eastAsia="Calibri" w:hAnsi="Calibri"/>
                <w:b w:val="false"/>
                <w:bCs w:val="false"/>
                <w:i w:val="false"/>
                <w:iCs w:val="false"/>
                <w:color w:val="0D1F2D"/>
                <w:sz w:val="20"/>
                <w:szCs w:val="20"/>
              </w:rPr>
              <w:t xml:space="preserve">Send structured Telegram message immediately on detection</w:t>
            </w:r>
          </w:p>
        </w:tc>
        <w:tc>
          <w:tcPr>
            <w:tcW w:type="dxa" w:w="2000"/>
          </w:tcPr>
          <w:p>
            <w:r>
              <w:rPr>
                <w:rFonts w:ascii="Calibri" w:cs="Calibri" w:eastAsia="Calibri" w:hAnsi="Calibri"/>
                <w:b w:val="false"/>
                <w:bCs w:val="false"/>
                <w:i w:val="false"/>
                <w:iCs w:val="false"/>
                <w:color w:val="0D1F2D"/>
                <w:sz w:val="20"/>
                <w:szCs w:val="20"/>
              </w:rPr>
              <w:t xml:space="preserve">Must Have</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FR-M005</w:t>
            </w:r>
          </w:p>
        </w:tc>
        <w:tc>
          <w:tcPr>
            <w:tcW w:type="dxa" w:w="2500"/>
          </w:tcPr>
          <w:p>
            <w:r>
              <w:rPr>
                <w:rFonts w:ascii="Calibri" w:cs="Calibri" w:eastAsia="Calibri" w:hAnsi="Calibri"/>
                <w:b w:val="false"/>
                <w:bCs w:val="false"/>
                <w:i w:val="false"/>
                <w:iCs w:val="false"/>
                <w:color w:val="0D1F2D"/>
                <w:sz w:val="20"/>
                <w:szCs w:val="20"/>
              </w:rPr>
              <w:t xml:space="preserve">Retry on Failure</w:t>
            </w:r>
          </w:p>
        </w:tc>
        <w:tc>
          <w:tcPr>
            <w:tcW w:type="dxa" w:w="2500"/>
          </w:tcPr>
          <w:p>
            <w:r>
              <w:rPr>
                <w:rFonts w:ascii="Calibri" w:cs="Calibri" w:eastAsia="Calibri" w:hAnsi="Calibri"/>
                <w:b w:val="false"/>
                <w:bCs w:val="false"/>
                <w:i w:val="false"/>
                <w:iCs w:val="false"/>
                <w:color w:val="0D1F2D"/>
                <w:sz w:val="20"/>
                <w:szCs w:val="20"/>
              </w:rPr>
              <w:t xml:space="preserve">Retry failed checks up to 3 times before marking error</w:t>
            </w:r>
          </w:p>
        </w:tc>
        <w:tc>
          <w:tcPr>
            <w:tcW w:type="dxa" w:w="2000"/>
          </w:tcPr>
          <w:p>
            <w:r>
              <w:rPr>
                <w:rFonts w:ascii="Calibri" w:cs="Calibri" w:eastAsia="Calibri" w:hAnsi="Calibri"/>
                <w:b w:val="false"/>
                <w:bCs w:val="false"/>
                <w:i w:val="false"/>
                <w:iCs w:val="false"/>
                <w:color w:val="0D1F2D"/>
                <w:sz w:val="20"/>
                <w:szCs w:val="20"/>
              </w:rPr>
              <w:t xml:space="preserve">Must Have</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FR-M006</w:t>
            </w:r>
          </w:p>
        </w:tc>
        <w:tc>
          <w:tcPr>
            <w:tcW w:type="dxa" w:w="2500"/>
          </w:tcPr>
          <w:p>
            <w:r>
              <w:rPr>
                <w:rFonts w:ascii="Calibri" w:cs="Calibri" w:eastAsia="Calibri" w:hAnsi="Calibri"/>
                <w:b w:val="false"/>
                <w:bCs w:val="false"/>
                <w:i w:val="false"/>
                <w:iCs w:val="false"/>
                <w:color w:val="0D1F2D"/>
                <w:sz w:val="20"/>
                <w:szCs w:val="20"/>
              </w:rPr>
              <w:t xml:space="preserve">Portal Health Status</w:t>
            </w:r>
          </w:p>
        </w:tc>
        <w:tc>
          <w:tcPr>
            <w:tcW w:type="dxa" w:w="2500"/>
          </w:tcPr>
          <w:p>
            <w:r>
              <w:rPr>
                <w:rFonts w:ascii="Calibri" w:cs="Calibri" w:eastAsia="Calibri" w:hAnsi="Calibri"/>
                <w:b w:val="false"/>
                <w:bCs w:val="false"/>
                <w:i w:val="false"/>
                <w:iCs w:val="false"/>
                <w:color w:val="0D1F2D"/>
                <w:sz w:val="20"/>
                <w:szCs w:val="20"/>
              </w:rPr>
              <w:t xml:space="preserve">Track and report portal uptime/downtime history</w:t>
            </w:r>
          </w:p>
        </w:tc>
        <w:tc>
          <w:tcPr>
            <w:tcW w:type="dxa" w:w="2000"/>
          </w:tcPr>
          <w:p>
            <w:r>
              <w:rPr>
                <w:rFonts w:ascii="Calibri" w:cs="Calibri" w:eastAsia="Calibri" w:hAnsi="Calibri"/>
                <w:b w:val="false"/>
                <w:bCs w:val="false"/>
                <w:i w:val="false"/>
                <w:iCs w:val="false"/>
                <w:color w:val="0D1F2D"/>
                <w:sz w:val="20"/>
                <w:szCs w:val="20"/>
              </w:rPr>
              <w:t xml:space="preserve">Should Have</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FR-M007</w:t>
            </w:r>
          </w:p>
        </w:tc>
        <w:tc>
          <w:tcPr>
            <w:tcW w:type="dxa" w:w="2500"/>
          </w:tcPr>
          <w:p>
            <w:r>
              <w:rPr>
                <w:rFonts w:ascii="Calibri" w:cs="Calibri" w:eastAsia="Calibri" w:hAnsi="Calibri"/>
                <w:b w:val="false"/>
                <w:bCs w:val="false"/>
                <w:i w:val="false"/>
                <w:iCs w:val="false"/>
                <w:color w:val="0D1F2D"/>
                <w:sz w:val="20"/>
                <w:szCs w:val="20"/>
              </w:rPr>
              <w:t xml:space="preserve">Duplicate Prevention</w:t>
            </w:r>
          </w:p>
        </w:tc>
        <w:tc>
          <w:tcPr>
            <w:tcW w:type="dxa" w:w="2500"/>
          </w:tcPr>
          <w:p>
            <w:r>
              <w:rPr>
                <w:rFonts w:ascii="Calibri" w:cs="Calibri" w:eastAsia="Calibri" w:hAnsi="Calibri"/>
                <w:b w:val="false"/>
                <w:bCs w:val="false"/>
                <w:i w:val="false"/>
                <w:iCs w:val="false"/>
                <w:color w:val="0D1F2D"/>
                <w:sz w:val="20"/>
                <w:szCs w:val="20"/>
              </w:rPr>
              <w:t xml:space="preserve">Never send the same alert twice within 24 hours</w:t>
            </w:r>
          </w:p>
        </w:tc>
        <w:tc>
          <w:tcPr>
            <w:tcW w:type="dxa" w:w="2000"/>
          </w:tcPr>
          <w:p>
            <w:r>
              <w:rPr>
                <w:rFonts w:ascii="Calibri" w:cs="Calibri" w:eastAsia="Calibri" w:hAnsi="Calibri"/>
                <w:b w:val="false"/>
                <w:bCs w:val="false"/>
                <w:i w:val="false"/>
                <w:iCs w:val="false"/>
                <w:color w:val="0D1F2D"/>
                <w:sz w:val="20"/>
                <w:szCs w:val="20"/>
              </w:rPr>
              <w:t xml:space="preserve">Must Have</w:t>
            </w:r>
          </w:p>
        </w:tc>
      </w:tr>
    </w:tbl>
    <w:p>
      <w:pPr>
        <w:pStyle w:val="Heading3"/>
        <w:spacing w:after="80" w:before="200"/>
      </w:pPr>
      <w:r>
        <w:rPr>
          <w:rFonts w:ascii="Calibri" w:cs="Calibri" w:eastAsia="Calibri" w:hAnsi="Calibri"/>
          <w:b/>
          <w:bCs/>
          <w:i w:val="false"/>
          <w:iCs w:val="false"/>
          <w:color w:val="2E86AB"/>
          <w:sz w:val="24"/>
          <w:szCs w:val="24"/>
        </w:rPr>
        <w:t xml:space="preserve">1.6.4  Fake Detection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500"/>
        <w:gridCol w:w="2500"/>
        <w:gridCol w:w="2000"/>
      </w:tblGrid>
      <w:tr>
        <w:trPr>
          <w:tblHeader/>
        </w:trPr>
        <w:tc>
          <w:tcPr>
            <w:tcW w:type="dxa" w:w="2000"/>
            <w:shd w:fill="1A3C5E" w:val="clear"/>
          </w:tcPr>
          <w:p>
            <w:r>
              <w:rPr>
                <w:rFonts w:ascii="Calibri" w:cs="Calibri" w:eastAsia="Calibri" w:hAnsi="Calibri"/>
                <w:b/>
                <w:bCs/>
                <w:i w:val="false"/>
                <w:iCs w:val="false"/>
                <w:color w:val="FFFFFF"/>
                <w:sz w:val="20"/>
                <w:szCs w:val="20"/>
              </w:rPr>
              <w:t xml:space="preserve">ID</w:t>
            </w:r>
          </w:p>
        </w:tc>
        <w:tc>
          <w:tcPr>
            <w:tcW w:type="dxa" w:w="2500"/>
            <w:shd w:fill="1A3C5E" w:val="clear"/>
          </w:tcPr>
          <w:p>
            <w:r>
              <w:rPr>
                <w:rFonts w:ascii="Calibri" w:cs="Calibri" w:eastAsia="Calibri" w:hAnsi="Calibri"/>
                <w:b/>
                <w:bCs/>
                <w:i w:val="false"/>
                <w:iCs w:val="false"/>
                <w:color w:val="FFFFFF"/>
                <w:sz w:val="20"/>
                <w:szCs w:val="20"/>
              </w:rPr>
              <w:t xml:space="preserve">Feature</w:t>
            </w:r>
          </w:p>
        </w:tc>
        <w:tc>
          <w:tcPr>
            <w:tcW w:type="dxa" w:w="2500"/>
            <w:shd w:fill="1A3C5E" w:val="clear"/>
          </w:tcPr>
          <w:p>
            <w:r>
              <w:rPr>
                <w:rFonts w:ascii="Calibri" w:cs="Calibri" w:eastAsia="Calibri" w:hAnsi="Calibri"/>
                <w:b/>
                <w:bCs/>
                <w:i w:val="false"/>
                <w:iCs w:val="false"/>
                <w:color w:val="FFFFFF"/>
                <w:sz w:val="20"/>
                <w:szCs w:val="20"/>
              </w:rPr>
              <w:t xml:space="preserve">Description</w:t>
            </w:r>
          </w:p>
        </w:tc>
        <w:tc>
          <w:tcPr>
            <w:tcW w:type="dxa" w:w="2000"/>
            <w:shd w:fill="1A3C5E" w:val="clear"/>
          </w:tcPr>
          <w:p>
            <w:r>
              <w:rPr>
                <w:rFonts w:ascii="Calibri" w:cs="Calibri" w:eastAsia="Calibri" w:hAnsi="Calibri"/>
                <w:b/>
                <w:bCs/>
                <w:i w:val="false"/>
                <w:iCs w:val="false"/>
                <w:color w:val="FFFFFF"/>
                <w:sz w:val="20"/>
                <w:szCs w:val="20"/>
              </w:rPr>
              <w:t xml:space="preserve">Priority</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FR-F001</w:t>
            </w:r>
          </w:p>
        </w:tc>
        <w:tc>
          <w:tcPr>
            <w:tcW w:type="dxa" w:w="2500"/>
          </w:tcPr>
          <w:p>
            <w:r>
              <w:rPr>
                <w:rFonts w:ascii="Calibri" w:cs="Calibri" w:eastAsia="Calibri" w:hAnsi="Calibri"/>
                <w:b w:val="false"/>
                <w:bCs w:val="false"/>
                <w:i w:val="false"/>
                <w:iCs w:val="false"/>
                <w:color w:val="0D1F2D"/>
                <w:sz w:val="20"/>
                <w:szCs w:val="20"/>
              </w:rPr>
              <w:t xml:space="preserve">Domain Verification</w:t>
            </w:r>
          </w:p>
        </w:tc>
        <w:tc>
          <w:tcPr>
            <w:tcW w:type="dxa" w:w="2500"/>
          </w:tcPr>
          <w:p>
            <w:r>
              <w:rPr>
                <w:rFonts w:ascii="Calibri" w:cs="Calibri" w:eastAsia="Calibri" w:hAnsi="Calibri"/>
                <w:b w:val="false"/>
                <w:bCs w:val="false"/>
                <w:i w:val="false"/>
                <w:iCs w:val="false"/>
                <w:color w:val="0D1F2D"/>
                <w:sz w:val="20"/>
                <w:szCs w:val="20"/>
              </w:rPr>
              <w:t xml:space="preserve">Cross-check alert URL against known official domain list</w:t>
            </w:r>
          </w:p>
        </w:tc>
        <w:tc>
          <w:tcPr>
            <w:tcW w:type="dxa" w:w="2000"/>
          </w:tcPr>
          <w:p>
            <w:r>
              <w:rPr>
                <w:rFonts w:ascii="Calibri" w:cs="Calibri" w:eastAsia="Calibri" w:hAnsi="Calibri"/>
                <w:b w:val="false"/>
                <w:bCs w:val="false"/>
                <w:i w:val="false"/>
                <w:iCs w:val="false"/>
                <w:color w:val="0D1F2D"/>
                <w:sz w:val="20"/>
                <w:szCs w:val="20"/>
              </w:rPr>
              <w:t xml:space="preserve">Must Have</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FR-F002</w:t>
            </w:r>
          </w:p>
        </w:tc>
        <w:tc>
          <w:tcPr>
            <w:tcW w:type="dxa" w:w="2500"/>
          </w:tcPr>
          <w:p>
            <w:r>
              <w:rPr>
                <w:rFonts w:ascii="Calibri" w:cs="Calibri" w:eastAsia="Calibri" w:hAnsi="Calibri"/>
                <w:b w:val="false"/>
                <w:bCs w:val="false"/>
                <w:i w:val="false"/>
                <w:iCs w:val="false"/>
                <w:color w:val="0D1F2D"/>
                <w:sz w:val="20"/>
                <w:szCs w:val="20"/>
              </w:rPr>
              <w:t xml:space="preserve">SSL Verification</w:t>
            </w:r>
          </w:p>
        </w:tc>
        <w:tc>
          <w:tcPr>
            <w:tcW w:type="dxa" w:w="2500"/>
          </w:tcPr>
          <w:p>
            <w:r>
              <w:rPr>
                <w:rFonts w:ascii="Calibri" w:cs="Calibri" w:eastAsia="Calibri" w:hAnsi="Calibri"/>
                <w:b w:val="false"/>
                <w:bCs w:val="false"/>
                <w:i w:val="false"/>
                <w:iCs w:val="false"/>
                <w:color w:val="0D1F2D"/>
                <w:sz w:val="20"/>
                <w:szCs w:val="20"/>
              </w:rPr>
              <w:t xml:space="preserve">Reject portals without valid HTTPS</w:t>
            </w:r>
          </w:p>
        </w:tc>
        <w:tc>
          <w:tcPr>
            <w:tcW w:type="dxa" w:w="2000"/>
          </w:tcPr>
          <w:p>
            <w:r>
              <w:rPr>
                <w:rFonts w:ascii="Calibri" w:cs="Calibri" w:eastAsia="Calibri" w:hAnsi="Calibri"/>
                <w:b w:val="false"/>
                <w:bCs w:val="false"/>
                <w:i w:val="false"/>
                <w:iCs w:val="false"/>
                <w:color w:val="0D1F2D"/>
                <w:sz w:val="20"/>
                <w:szCs w:val="20"/>
              </w:rPr>
              <w:t xml:space="preserve">Must Have</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FR-F003</w:t>
            </w:r>
          </w:p>
        </w:tc>
        <w:tc>
          <w:tcPr>
            <w:tcW w:type="dxa" w:w="2500"/>
          </w:tcPr>
          <w:p>
            <w:r>
              <w:rPr>
                <w:rFonts w:ascii="Calibri" w:cs="Calibri" w:eastAsia="Calibri" w:hAnsi="Calibri"/>
                <w:b w:val="false"/>
                <w:bCs w:val="false"/>
                <w:i w:val="false"/>
                <w:iCs w:val="false"/>
                <w:color w:val="0D1F2D"/>
                <w:sz w:val="20"/>
                <w:szCs w:val="20"/>
              </w:rPr>
              <w:t xml:space="preserve">Trust Scoring</w:t>
            </w:r>
          </w:p>
        </w:tc>
        <w:tc>
          <w:tcPr>
            <w:tcW w:type="dxa" w:w="2500"/>
          </w:tcPr>
          <w:p>
            <w:r>
              <w:rPr>
                <w:rFonts w:ascii="Calibri" w:cs="Calibri" w:eastAsia="Calibri" w:hAnsi="Calibri"/>
                <w:b w:val="false"/>
                <w:bCs w:val="false"/>
                <w:i w:val="false"/>
                <w:iCs w:val="false"/>
                <w:color w:val="0D1F2D"/>
                <w:sz w:val="20"/>
                <w:szCs w:val="20"/>
              </w:rPr>
              <w:t xml:space="preserve">Assign 0–100 trust score to each detected opening</w:t>
            </w:r>
          </w:p>
        </w:tc>
        <w:tc>
          <w:tcPr>
            <w:tcW w:type="dxa" w:w="2000"/>
          </w:tcPr>
          <w:p>
            <w:r>
              <w:rPr>
                <w:rFonts w:ascii="Calibri" w:cs="Calibri" w:eastAsia="Calibri" w:hAnsi="Calibri"/>
                <w:b w:val="false"/>
                <w:bCs w:val="false"/>
                <w:i w:val="false"/>
                <w:iCs w:val="false"/>
                <w:color w:val="0D1F2D"/>
                <w:sz w:val="20"/>
                <w:szCs w:val="20"/>
              </w:rPr>
              <w:t xml:space="preserve">Must Have</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FR-F004</w:t>
            </w:r>
          </w:p>
        </w:tc>
        <w:tc>
          <w:tcPr>
            <w:tcW w:type="dxa" w:w="2500"/>
          </w:tcPr>
          <w:p>
            <w:r>
              <w:rPr>
                <w:rFonts w:ascii="Calibri" w:cs="Calibri" w:eastAsia="Calibri" w:hAnsi="Calibri"/>
                <w:b w:val="false"/>
                <w:bCs w:val="false"/>
                <w:i w:val="false"/>
                <w:iCs w:val="false"/>
                <w:color w:val="0D1F2D"/>
                <w:sz w:val="20"/>
                <w:szCs w:val="20"/>
              </w:rPr>
              <w:t xml:space="preserve">AI Classification</w:t>
            </w:r>
          </w:p>
        </w:tc>
        <w:tc>
          <w:tcPr>
            <w:tcW w:type="dxa" w:w="2500"/>
          </w:tcPr>
          <w:p>
            <w:r>
              <w:rPr>
                <w:rFonts w:ascii="Calibri" w:cs="Calibri" w:eastAsia="Calibri" w:hAnsi="Calibri"/>
                <w:b w:val="false"/>
                <w:bCs w:val="false"/>
                <w:i w:val="false"/>
                <w:iCs w:val="false"/>
                <w:color w:val="0D1F2D"/>
                <w:sz w:val="20"/>
                <w:szCs w:val="20"/>
              </w:rPr>
              <w:t xml:space="preserve">Use AI model to classify recruitment as real/fake/unclear</w:t>
            </w:r>
          </w:p>
        </w:tc>
        <w:tc>
          <w:tcPr>
            <w:tcW w:type="dxa" w:w="2000"/>
          </w:tcPr>
          <w:p>
            <w:r>
              <w:rPr>
                <w:rFonts w:ascii="Calibri" w:cs="Calibri" w:eastAsia="Calibri" w:hAnsi="Calibri"/>
                <w:b w:val="false"/>
                <w:bCs w:val="false"/>
                <w:i w:val="false"/>
                <w:iCs w:val="false"/>
                <w:color w:val="0D1F2D"/>
                <w:sz w:val="20"/>
                <w:szCs w:val="20"/>
              </w:rPr>
              <w:t xml:space="preserve">Must Have</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FR-F005</w:t>
            </w:r>
          </w:p>
        </w:tc>
        <w:tc>
          <w:tcPr>
            <w:tcW w:type="dxa" w:w="2500"/>
          </w:tcPr>
          <w:p>
            <w:r>
              <w:rPr>
                <w:rFonts w:ascii="Calibri" w:cs="Calibri" w:eastAsia="Calibri" w:hAnsi="Calibri"/>
                <w:b w:val="false"/>
                <w:bCs w:val="false"/>
                <w:i w:val="false"/>
                <w:iCs w:val="false"/>
                <w:color w:val="0D1F2D"/>
                <w:sz w:val="20"/>
                <w:szCs w:val="20"/>
              </w:rPr>
              <w:t xml:space="preserve">Admin Override</w:t>
            </w:r>
          </w:p>
        </w:tc>
        <w:tc>
          <w:tcPr>
            <w:tcW w:type="dxa" w:w="2500"/>
          </w:tcPr>
          <w:p>
            <w:r>
              <w:rPr>
                <w:rFonts w:ascii="Calibri" w:cs="Calibri" w:eastAsia="Calibri" w:hAnsi="Calibri"/>
                <w:b w:val="false"/>
                <w:bCs w:val="false"/>
                <w:i w:val="false"/>
                <w:iCs w:val="false"/>
                <w:color w:val="0D1F2D"/>
                <w:sz w:val="20"/>
                <w:szCs w:val="20"/>
              </w:rPr>
              <w:t xml:space="preserve">Admin can manually mark any alert as verified or blocked</w:t>
            </w:r>
          </w:p>
        </w:tc>
        <w:tc>
          <w:tcPr>
            <w:tcW w:type="dxa" w:w="2000"/>
          </w:tcPr>
          <w:p>
            <w:r>
              <w:rPr>
                <w:rFonts w:ascii="Calibri" w:cs="Calibri" w:eastAsia="Calibri" w:hAnsi="Calibri"/>
                <w:b w:val="false"/>
                <w:bCs w:val="false"/>
                <w:i w:val="false"/>
                <w:iCs w:val="false"/>
                <w:color w:val="0D1F2D"/>
                <w:sz w:val="20"/>
                <w:szCs w:val="20"/>
              </w:rPr>
              <w:t xml:space="preserve">Must Have</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FR-F006</w:t>
            </w:r>
          </w:p>
        </w:tc>
        <w:tc>
          <w:tcPr>
            <w:tcW w:type="dxa" w:w="2500"/>
          </w:tcPr>
          <w:p>
            <w:r>
              <w:rPr>
                <w:rFonts w:ascii="Calibri" w:cs="Calibri" w:eastAsia="Calibri" w:hAnsi="Calibri"/>
                <w:b w:val="false"/>
                <w:bCs w:val="false"/>
                <w:i w:val="false"/>
                <w:iCs w:val="false"/>
                <w:color w:val="0D1F2D"/>
                <w:sz w:val="20"/>
                <w:szCs w:val="20"/>
              </w:rPr>
              <w:t xml:space="preserve">User Reporting</w:t>
            </w:r>
          </w:p>
        </w:tc>
        <w:tc>
          <w:tcPr>
            <w:tcW w:type="dxa" w:w="2500"/>
          </w:tcPr>
          <w:p>
            <w:r>
              <w:rPr>
                <w:rFonts w:ascii="Calibri" w:cs="Calibri" w:eastAsia="Calibri" w:hAnsi="Calibri"/>
                <w:b w:val="false"/>
                <w:bCs w:val="false"/>
                <w:i w:val="false"/>
                <w:iCs w:val="false"/>
                <w:color w:val="0D1F2D"/>
                <w:sz w:val="20"/>
                <w:szCs w:val="20"/>
              </w:rPr>
              <w:t xml:space="preserve">Users can report suspicious alerts directly to admin</w:t>
            </w:r>
          </w:p>
        </w:tc>
        <w:tc>
          <w:tcPr>
            <w:tcW w:type="dxa" w:w="2000"/>
          </w:tcPr>
          <w:p>
            <w:r>
              <w:rPr>
                <w:rFonts w:ascii="Calibri" w:cs="Calibri" w:eastAsia="Calibri" w:hAnsi="Calibri"/>
                <w:b w:val="false"/>
                <w:bCs w:val="false"/>
                <w:i w:val="false"/>
                <w:iCs w:val="false"/>
                <w:color w:val="0D1F2D"/>
                <w:sz w:val="20"/>
                <w:szCs w:val="20"/>
              </w:rPr>
              <w:t xml:space="preserve">Should Have</w:t>
            </w:r>
          </w:p>
        </w:tc>
      </w:tr>
    </w:tbl>
    <w:p>
      <w:pPr>
        <w:pStyle w:val="Heading3"/>
        <w:spacing w:after="80" w:before="200"/>
      </w:pPr>
      <w:r>
        <w:rPr>
          <w:rFonts w:ascii="Calibri" w:cs="Calibri" w:eastAsia="Calibri" w:hAnsi="Calibri"/>
          <w:b/>
          <w:bCs/>
          <w:i w:val="false"/>
          <w:iCs w:val="false"/>
          <w:color w:val="2E86AB"/>
          <w:sz w:val="24"/>
          <w:szCs w:val="24"/>
        </w:rPr>
        <w:t xml:space="preserve">1.6.5  Job History &amp; Search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500"/>
        <w:gridCol w:w="2500"/>
        <w:gridCol w:w="2000"/>
      </w:tblGrid>
      <w:tr>
        <w:trPr>
          <w:tblHeader/>
        </w:trPr>
        <w:tc>
          <w:tcPr>
            <w:tcW w:type="dxa" w:w="2000"/>
            <w:shd w:fill="1A3C5E" w:val="clear"/>
          </w:tcPr>
          <w:p>
            <w:r>
              <w:rPr>
                <w:rFonts w:ascii="Calibri" w:cs="Calibri" w:eastAsia="Calibri" w:hAnsi="Calibri"/>
                <w:b/>
                <w:bCs/>
                <w:i w:val="false"/>
                <w:iCs w:val="false"/>
                <w:color w:val="FFFFFF"/>
                <w:sz w:val="20"/>
                <w:szCs w:val="20"/>
              </w:rPr>
              <w:t xml:space="preserve">ID</w:t>
            </w:r>
          </w:p>
        </w:tc>
        <w:tc>
          <w:tcPr>
            <w:tcW w:type="dxa" w:w="2500"/>
            <w:shd w:fill="1A3C5E" w:val="clear"/>
          </w:tcPr>
          <w:p>
            <w:r>
              <w:rPr>
                <w:rFonts w:ascii="Calibri" w:cs="Calibri" w:eastAsia="Calibri" w:hAnsi="Calibri"/>
                <w:b/>
                <w:bCs/>
                <w:i w:val="false"/>
                <w:iCs w:val="false"/>
                <w:color w:val="FFFFFF"/>
                <w:sz w:val="20"/>
                <w:szCs w:val="20"/>
              </w:rPr>
              <w:t xml:space="preserve">Feature</w:t>
            </w:r>
          </w:p>
        </w:tc>
        <w:tc>
          <w:tcPr>
            <w:tcW w:type="dxa" w:w="2500"/>
            <w:shd w:fill="1A3C5E" w:val="clear"/>
          </w:tcPr>
          <w:p>
            <w:r>
              <w:rPr>
                <w:rFonts w:ascii="Calibri" w:cs="Calibri" w:eastAsia="Calibri" w:hAnsi="Calibri"/>
                <w:b/>
                <w:bCs/>
                <w:i w:val="false"/>
                <w:iCs w:val="false"/>
                <w:color w:val="FFFFFF"/>
                <w:sz w:val="20"/>
                <w:szCs w:val="20"/>
              </w:rPr>
              <w:t xml:space="preserve">Description</w:t>
            </w:r>
          </w:p>
        </w:tc>
        <w:tc>
          <w:tcPr>
            <w:tcW w:type="dxa" w:w="2000"/>
            <w:shd w:fill="1A3C5E" w:val="clear"/>
          </w:tcPr>
          <w:p>
            <w:r>
              <w:rPr>
                <w:rFonts w:ascii="Calibri" w:cs="Calibri" w:eastAsia="Calibri" w:hAnsi="Calibri"/>
                <w:b/>
                <w:bCs/>
                <w:i w:val="false"/>
                <w:iCs w:val="false"/>
                <w:color w:val="FFFFFF"/>
                <w:sz w:val="20"/>
                <w:szCs w:val="20"/>
              </w:rPr>
              <w:t xml:space="preserve">Priority</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FR-H001</w:t>
            </w:r>
          </w:p>
        </w:tc>
        <w:tc>
          <w:tcPr>
            <w:tcW w:type="dxa" w:w="2500"/>
          </w:tcPr>
          <w:p>
            <w:r>
              <w:rPr>
                <w:rFonts w:ascii="Calibri" w:cs="Calibri" w:eastAsia="Calibri" w:hAnsi="Calibri"/>
                <w:b w:val="false"/>
                <w:bCs w:val="false"/>
                <w:i w:val="false"/>
                <w:iCs w:val="false"/>
                <w:color w:val="0D1F2D"/>
                <w:sz w:val="20"/>
                <w:szCs w:val="20"/>
              </w:rPr>
              <w:t xml:space="preserve">Alert History</w:t>
            </w:r>
          </w:p>
        </w:tc>
        <w:tc>
          <w:tcPr>
            <w:tcW w:type="dxa" w:w="2500"/>
          </w:tcPr>
          <w:p>
            <w:r>
              <w:rPr>
                <w:rFonts w:ascii="Calibri" w:cs="Calibri" w:eastAsia="Calibri" w:hAnsi="Calibri"/>
                <w:b w:val="false"/>
                <w:bCs w:val="false"/>
                <w:i w:val="false"/>
                <w:iCs w:val="false"/>
                <w:color w:val="0D1F2D"/>
                <w:sz w:val="20"/>
                <w:szCs w:val="20"/>
              </w:rPr>
              <w:t xml:space="preserve">Store all sent alerts for 12 months</w:t>
            </w:r>
          </w:p>
        </w:tc>
        <w:tc>
          <w:tcPr>
            <w:tcW w:type="dxa" w:w="2000"/>
          </w:tcPr>
          <w:p>
            <w:r>
              <w:rPr>
                <w:rFonts w:ascii="Calibri" w:cs="Calibri" w:eastAsia="Calibri" w:hAnsi="Calibri"/>
                <w:b w:val="false"/>
                <w:bCs w:val="false"/>
                <w:i w:val="false"/>
                <w:iCs w:val="false"/>
                <w:color w:val="0D1F2D"/>
                <w:sz w:val="20"/>
                <w:szCs w:val="20"/>
              </w:rPr>
              <w:t xml:space="preserve">Must Have</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FR-H002</w:t>
            </w:r>
          </w:p>
        </w:tc>
        <w:tc>
          <w:tcPr>
            <w:tcW w:type="dxa" w:w="2500"/>
          </w:tcPr>
          <w:p>
            <w:r>
              <w:rPr>
                <w:rFonts w:ascii="Calibri" w:cs="Calibri" w:eastAsia="Calibri" w:hAnsi="Calibri"/>
                <w:b w:val="false"/>
                <w:bCs w:val="false"/>
                <w:i w:val="false"/>
                <w:iCs w:val="false"/>
                <w:color w:val="0D1F2D"/>
                <w:sz w:val="20"/>
                <w:szCs w:val="20"/>
              </w:rPr>
              <w:t xml:space="preserve">User History</w:t>
            </w:r>
          </w:p>
        </w:tc>
        <w:tc>
          <w:tcPr>
            <w:tcW w:type="dxa" w:w="2500"/>
          </w:tcPr>
          <w:p>
            <w:r>
              <w:rPr>
                <w:rFonts w:ascii="Calibri" w:cs="Calibri" w:eastAsia="Calibri" w:hAnsi="Calibri"/>
                <w:b w:val="false"/>
                <w:bCs w:val="false"/>
                <w:i w:val="false"/>
                <w:iCs w:val="false"/>
                <w:color w:val="0D1F2D"/>
                <w:sz w:val="20"/>
                <w:szCs w:val="20"/>
              </w:rPr>
              <w:t xml:space="preserve">Users can view the last 20 alerts sent to them</w:t>
            </w:r>
          </w:p>
        </w:tc>
        <w:tc>
          <w:tcPr>
            <w:tcW w:type="dxa" w:w="2000"/>
          </w:tcPr>
          <w:p>
            <w:r>
              <w:rPr>
                <w:rFonts w:ascii="Calibri" w:cs="Calibri" w:eastAsia="Calibri" w:hAnsi="Calibri"/>
                <w:b w:val="false"/>
                <w:bCs w:val="false"/>
                <w:i w:val="false"/>
                <w:iCs w:val="false"/>
                <w:color w:val="0D1F2D"/>
                <w:sz w:val="20"/>
                <w:szCs w:val="20"/>
              </w:rPr>
              <w:t xml:space="preserve">Must Have</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FR-H003</w:t>
            </w:r>
          </w:p>
        </w:tc>
        <w:tc>
          <w:tcPr>
            <w:tcW w:type="dxa" w:w="2500"/>
          </w:tcPr>
          <w:p>
            <w:r>
              <w:rPr>
                <w:rFonts w:ascii="Calibri" w:cs="Calibri" w:eastAsia="Calibri" w:hAnsi="Calibri"/>
                <w:b w:val="false"/>
                <w:bCs w:val="false"/>
                <w:i w:val="false"/>
                <w:iCs w:val="false"/>
                <w:color w:val="0D1F2D"/>
                <w:sz w:val="20"/>
                <w:szCs w:val="20"/>
              </w:rPr>
              <w:t xml:space="preserve">Agency Search</w:t>
            </w:r>
          </w:p>
        </w:tc>
        <w:tc>
          <w:tcPr>
            <w:tcW w:type="dxa" w:w="2500"/>
          </w:tcPr>
          <w:p>
            <w:r>
              <w:rPr>
                <w:rFonts w:ascii="Calibri" w:cs="Calibri" w:eastAsia="Calibri" w:hAnsi="Calibri"/>
                <w:b w:val="false"/>
                <w:bCs w:val="false"/>
                <w:i w:val="false"/>
                <w:iCs w:val="false"/>
                <w:color w:val="0D1F2D"/>
                <w:sz w:val="20"/>
                <w:szCs w:val="20"/>
              </w:rPr>
              <w:t xml:space="preserve">Users can search alerts by agency name</w:t>
            </w:r>
          </w:p>
        </w:tc>
        <w:tc>
          <w:tcPr>
            <w:tcW w:type="dxa" w:w="2000"/>
          </w:tcPr>
          <w:p>
            <w:r>
              <w:rPr>
                <w:rFonts w:ascii="Calibri" w:cs="Calibri" w:eastAsia="Calibri" w:hAnsi="Calibri"/>
                <w:b w:val="false"/>
                <w:bCs w:val="false"/>
                <w:i w:val="false"/>
                <w:iCs w:val="false"/>
                <w:color w:val="0D1F2D"/>
                <w:sz w:val="20"/>
                <w:szCs w:val="20"/>
              </w:rPr>
              <w:t xml:space="preserve">Should Have</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FR-H004</w:t>
            </w:r>
          </w:p>
        </w:tc>
        <w:tc>
          <w:tcPr>
            <w:tcW w:type="dxa" w:w="2500"/>
          </w:tcPr>
          <w:p>
            <w:r>
              <w:rPr>
                <w:rFonts w:ascii="Calibri" w:cs="Calibri" w:eastAsia="Calibri" w:hAnsi="Calibri"/>
                <w:b w:val="false"/>
                <w:bCs w:val="false"/>
                <w:i w:val="false"/>
                <w:iCs w:val="false"/>
                <w:color w:val="0D1F2D"/>
                <w:sz w:val="20"/>
                <w:szCs w:val="20"/>
              </w:rPr>
              <w:t xml:space="preserve">Keyword Search</w:t>
            </w:r>
          </w:p>
        </w:tc>
        <w:tc>
          <w:tcPr>
            <w:tcW w:type="dxa" w:w="2500"/>
          </w:tcPr>
          <w:p>
            <w:r>
              <w:rPr>
                <w:rFonts w:ascii="Calibri" w:cs="Calibri" w:eastAsia="Calibri" w:hAnsi="Calibri"/>
                <w:b w:val="false"/>
                <w:bCs w:val="false"/>
                <w:i w:val="false"/>
                <w:iCs w:val="false"/>
                <w:color w:val="0D1F2D"/>
                <w:sz w:val="20"/>
                <w:szCs w:val="20"/>
              </w:rPr>
              <w:t xml:space="preserve">Users can search alerts by keyword</w:t>
            </w:r>
          </w:p>
        </w:tc>
        <w:tc>
          <w:tcPr>
            <w:tcW w:type="dxa" w:w="2000"/>
          </w:tcPr>
          <w:p>
            <w:r>
              <w:rPr>
                <w:rFonts w:ascii="Calibri" w:cs="Calibri" w:eastAsia="Calibri" w:hAnsi="Calibri"/>
                <w:b w:val="false"/>
                <w:bCs w:val="false"/>
                <w:i w:val="false"/>
                <w:iCs w:val="false"/>
                <w:color w:val="0D1F2D"/>
                <w:sz w:val="20"/>
                <w:szCs w:val="20"/>
              </w:rPr>
              <w:t xml:space="preserve">Should Have</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FR-H005</w:t>
            </w:r>
          </w:p>
        </w:tc>
        <w:tc>
          <w:tcPr>
            <w:tcW w:type="dxa" w:w="2500"/>
          </w:tcPr>
          <w:p>
            <w:r>
              <w:rPr>
                <w:rFonts w:ascii="Calibri" w:cs="Calibri" w:eastAsia="Calibri" w:hAnsi="Calibri"/>
                <w:b w:val="false"/>
                <w:bCs w:val="false"/>
                <w:i w:val="false"/>
                <w:iCs w:val="false"/>
                <w:color w:val="0D1F2D"/>
                <w:sz w:val="20"/>
                <w:szCs w:val="20"/>
              </w:rPr>
              <w:t xml:space="preserve">Latest Jobs</w:t>
            </w:r>
          </w:p>
        </w:tc>
        <w:tc>
          <w:tcPr>
            <w:tcW w:type="dxa" w:w="2500"/>
          </w:tcPr>
          <w:p>
            <w:r>
              <w:rPr>
                <w:rFonts w:ascii="Calibri" w:cs="Calibri" w:eastAsia="Calibri" w:hAnsi="Calibri"/>
                <w:b w:val="false"/>
                <w:bCs w:val="false"/>
                <w:i w:val="false"/>
                <w:iCs w:val="false"/>
                <w:color w:val="0D1F2D"/>
                <w:sz w:val="20"/>
                <w:szCs w:val="20"/>
              </w:rPr>
              <w:t xml:space="preserve">Show the 10 most recently detected openings</w:t>
            </w:r>
          </w:p>
        </w:tc>
        <w:tc>
          <w:tcPr>
            <w:tcW w:type="dxa" w:w="2000"/>
          </w:tcPr>
          <w:p>
            <w:r>
              <w:rPr>
                <w:rFonts w:ascii="Calibri" w:cs="Calibri" w:eastAsia="Calibri" w:hAnsi="Calibri"/>
                <w:b w:val="false"/>
                <w:bCs w:val="false"/>
                <w:i w:val="false"/>
                <w:iCs w:val="false"/>
                <w:color w:val="0D1F2D"/>
                <w:sz w:val="20"/>
                <w:szCs w:val="20"/>
              </w:rPr>
              <w:t xml:space="preserve">Must Have</w:t>
            </w:r>
          </w:p>
        </w:tc>
      </w:tr>
    </w:tbl>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1.7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000"/>
        <w:gridCol w:w="3500"/>
      </w:tblGrid>
      <w:tr>
        <w:trPr>
          <w:tblHeader/>
        </w:trPr>
        <w:tc>
          <w:tcPr>
            <w:tcW w:type="dxa" w:w="2500"/>
            <w:shd w:fill="1A3C5E" w:val="clear"/>
          </w:tcPr>
          <w:p>
            <w:r>
              <w:rPr>
                <w:rFonts w:ascii="Calibri" w:cs="Calibri" w:eastAsia="Calibri" w:hAnsi="Calibri"/>
                <w:b/>
                <w:bCs/>
                <w:i w:val="false"/>
                <w:iCs w:val="false"/>
                <w:color w:val="FFFFFF"/>
                <w:sz w:val="20"/>
                <w:szCs w:val="20"/>
              </w:rPr>
              <w:t xml:space="preserve">ID</w:t>
            </w:r>
          </w:p>
        </w:tc>
        <w:tc>
          <w:tcPr>
            <w:tcW w:type="dxa" w:w="3000"/>
            <w:shd w:fill="1A3C5E" w:val="clear"/>
          </w:tcPr>
          <w:p>
            <w:r>
              <w:rPr>
                <w:rFonts w:ascii="Calibri" w:cs="Calibri" w:eastAsia="Calibri" w:hAnsi="Calibri"/>
                <w:b/>
                <w:bCs/>
                <w:i w:val="false"/>
                <w:iCs w:val="false"/>
                <w:color w:val="FFFFFF"/>
                <w:sz w:val="20"/>
                <w:szCs w:val="20"/>
              </w:rPr>
              <w:t xml:space="preserve">Requirement</w:t>
            </w:r>
          </w:p>
        </w:tc>
        <w:tc>
          <w:tcPr>
            <w:tcW w:type="dxa" w:w="3500"/>
            <w:shd w:fill="1A3C5E" w:val="clear"/>
          </w:tcPr>
          <w:p>
            <w:r>
              <w:rPr>
                <w:rFonts w:ascii="Calibri" w:cs="Calibri" w:eastAsia="Calibri" w:hAnsi="Calibri"/>
                <w:b/>
                <w:bCs/>
                <w:i w:val="false"/>
                <w:iCs w:val="false"/>
                <w:color w:val="FFFFFF"/>
                <w:sz w:val="20"/>
                <w:szCs w:val="20"/>
              </w:rPr>
              <w:t xml:space="preserve">Specification</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NFR-001</w:t>
            </w:r>
          </w:p>
        </w:tc>
        <w:tc>
          <w:tcPr>
            <w:tcW w:type="dxa" w:w="3000"/>
          </w:tcPr>
          <w:p>
            <w:r>
              <w:rPr>
                <w:rFonts w:ascii="Calibri" w:cs="Calibri" w:eastAsia="Calibri" w:hAnsi="Calibri"/>
                <w:b w:val="false"/>
                <w:bCs w:val="false"/>
                <w:i w:val="false"/>
                <w:iCs w:val="false"/>
                <w:color w:val="0D1F2D"/>
                <w:sz w:val="20"/>
                <w:szCs w:val="20"/>
              </w:rPr>
              <w:t xml:space="preserve">Availability</w:t>
            </w:r>
          </w:p>
        </w:tc>
        <w:tc>
          <w:tcPr>
            <w:tcW w:type="dxa" w:w="3500"/>
          </w:tcPr>
          <w:p>
            <w:r>
              <w:rPr>
                <w:rFonts w:ascii="Calibri" w:cs="Calibri" w:eastAsia="Calibri" w:hAnsi="Calibri"/>
                <w:b w:val="false"/>
                <w:bCs w:val="false"/>
                <w:i w:val="false"/>
                <w:iCs w:val="false"/>
                <w:color w:val="0D1F2D"/>
                <w:sz w:val="20"/>
                <w:szCs w:val="20"/>
              </w:rPr>
              <w:t xml:space="preserve">System must achieve 99.5% monthly uptime</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NFR-002</w:t>
            </w:r>
          </w:p>
        </w:tc>
        <w:tc>
          <w:tcPr>
            <w:tcW w:type="dxa" w:w="3000"/>
          </w:tcPr>
          <w:p>
            <w:r>
              <w:rPr>
                <w:rFonts w:ascii="Calibri" w:cs="Calibri" w:eastAsia="Calibri" w:hAnsi="Calibri"/>
                <w:b w:val="false"/>
                <w:bCs w:val="false"/>
                <w:i w:val="false"/>
                <w:iCs w:val="false"/>
                <w:color w:val="0D1F2D"/>
                <w:sz w:val="20"/>
                <w:szCs w:val="20"/>
              </w:rPr>
              <w:t xml:space="preserve">Alert Latency</w:t>
            </w:r>
          </w:p>
        </w:tc>
        <w:tc>
          <w:tcPr>
            <w:tcW w:type="dxa" w:w="3500"/>
          </w:tcPr>
          <w:p>
            <w:r>
              <w:rPr>
                <w:rFonts w:ascii="Calibri" w:cs="Calibri" w:eastAsia="Calibri" w:hAnsi="Calibri"/>
                <w:b w:val="false"/>
                <w:bCs w:val="false"/>
                <w:i w:val="false"/>
                <w:iCs w:val="false"/>
                <w:color w:val="0D1F2D"/>
                <w:sz w:val="20"/>
                <w:szCs w:val="20"/>
              </w:rPr>
              <w:t xml:space="preserve">Alerts must reach users within 2 minutes of detection</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NFR-003</w:t>
            </w:r>
          </w:p>
        </w:tc>
        <w:tc>
          <w:tcPr>
            <w:tcW w:type="dxa" w:w="3000"/>
          </w:tcPr>
          <w:p>
            <w:r>
              <w:rPr>
                <w:rFonts w:ascii="Calibri" w:cs="Calibri" w:eastAsia="Calibri" w:hAnsi="Calibri"/>
                <w:b w:val="false"/>
                <w:bCs w:val="false"/>
                <w:i w:val="false"/>
                <w:iCs w:val="false"/>
                <w:color w:val="0D1F2D"/>
                <w:sz w:val="20"/>
                <w:szCs w:val="20"/>
              </w:rPr>
              <w:t xml:space="preserve">Scalability</w:t>
            </w:r>
          </w:p>
        </w:tc>
        <w:tc>
          <w:tcPr>
            <w:tcW w:type="dxa" w:w="3500"/>
          </w:tcPr>
          <w:p>
            <w:r>
              <w:rPr>
                <w:rFonts w:ascii="Calibri" w:cs="Calibri" w:eastAsia="Calibri" w:hAnsi="Calibri"/>
                <w:b w:val="false"/>
                <w:bCs w:val="false"/>
                <w:i w:val="false"/>
                <w:iCs w:val="false"/>
                <w:color w:val="0D1F2D"/>
                <w:sz w:val="20"/>
                <w:szCs w:val="20"/>
              </w:rPr>
              <w:t xml:space="preserve">Must handle 100,000 concurrent subscribers without degradation</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NFR-004</w:t>
            </w:r>
          </w:p>
        </w:tc>
        <w:tc>
          <w:tcPr>
            <w:tcW w:type="dxa" w:w="3000"/>
          </w:tcPr>
          <w:p>
            <w:r>
              <w:rPr>
                <w:rFonts w:ascii="Calibri" w:cs="Calibri" w:eastAsia="Calibri" w:hAnsi="Calibri"/>
                <w:b w:val="false"/>
                <w:bCs w:val="false"/>
                <w:i w:val="false"/>
                <w:iCs w:val="false"/>
                <w:color w:val="0D1F2D"/>
                <w:sz w:val="20"/>
                <w:szCs w:val="20"/>
              </w:rPr>
              <w:t xml:space="preserve">Security</w:t>
            </w:r>
          </w:p>
        </w:tc>
        <w:tc>
          <w:tcPr>
            <w:tcW w:type="dxa" w:w="3500"/>
          </w:tcPr>
          <w:p>
            <w:r>
              <w:rPr>
                <w:rFonts w:ascii="Calibri" w:cs="Calibri" w:eastAsia="Calibri" w:hAnsi="Calibri"/>
                <w:b w:val="false"/>
                <w:bCs w:val="false"/>
                <w:i w:val="false"/>
                <w:iCs w:val="false"/>
                <w:color w:val="0D1F2D"/>
                <w:sz w:val="20"/>
                <w:szCs w:val="20"/>
              </w:rPr>
              <w:t xml:space="preserve">All data encrypted at rest and in transit. JWT for admin</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NFR-005</w:t>
            </w:r>
          </w:p>
        </w:tc>
        <w:tc>
          <w:tcPr>
            <w:tcW w:type="dxa" w:w="3000"/>
          </w:tcPr>
          <w:p>
            <w:r>
              <w:rPr>
                <w:rFonts w:ascii="Calibri" w:cs="Calibri" w:eastAsia="Calibri" w:hAnsi="Calibri"/>
                <w:b w:val="false"/>
                <w:bCs w:val="false"/>
                <w:i w:val="false"/>
                <w:iCs w:val="false"/>
                <w:color w:val="0D1F2D"/>
                <w:sz w:val="20"/>
                <w:szCs w:val="20"/>
              </w:rPr>
              <w:t xml:space="preserve">Compliance</w:t>
            </w:r>
          </w:p>
        </w:tc>
        <w:tc>
          <w:tcPr>
            <w:tcW w:type="dxa" w:w="3500"/>
          </w:tcPr>
          <w:p>
            <w:r>
              <w:rPr>
                <w:rFonts w:ascii="Calibri" w:cs="Calibri" w:eastAsia="Calibri" w:hAnsi="Calibri"/>
                <w:b w:val="false"/>
                <w:bCs w:val="false"/>
                <w:i w:val="false"/>
                <w:iCs w:val="false"/>
                <w:color w:val="0D1F2D"/>
                <w:sz w:val="20"/>
                <w:szCs w:val="20"/>
              </w:rPr>
              <w:t xml:space="preserve">Comply with Nigerian NDPR data protection regulations</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NFR-006</w:t>
            </w:r>
          </w:p>
        </w:tc>
        <w:tc>
          <w:tcPr>
            <w:tcW w:type="dxa" w:w="3000"/>
          </w:tcPr>
          <w:p>
            <w:r>
              <w:rPr>
                <w:rFonts w:ascii="Calibri" w:cs="Calibri" w:eastAsia="Calibri" w:hAnsi="Calibri"/>
                <w:b w:val="false"/>
                <w:bCs w:val="false"/>
                <w:i w:val="false"/>
                <w:iCs w:val="false"/>
                <w:color w:val="0D1F2D"/>
                <w:sz w:val="20"/>
                <w:szCs w:val="20"/>
              </w:rPr>
              <w:t xml:space="preserve">Maintainability</w:t>
            </w:r>
          </w:p>
        </w:tc>
        <w:tc>
          <w:tcPr>
            <w:tcW w:type="dxa" w:w="3500"/>
          </w:tcPr>
          <w:p>
            <w:r>
              <w:rPr>
                <w:rFonts w:ascii="Calibri" w:cs="Calibri" w:eastAsia="Calibri" w:hAnsi="Calibri"/>
                <w:b w:val="false"/>
                <w:bCs w:val="false"/>
                <w:i w:val="false"/>
                <w:iCs w:val="false"/>
                <w:color w:val="0D1F2D"/>
                <w:sz w:val="20"/>
                <w:szCs w:val="20"/>
              </w:rPr>
              <w:t xml:space="preserve">Codebase must follow Django best practices with 80%+ test coverage</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NFR-007</w:t>
            </w:r>
          </w:p>
        </w:tc>
        <w:tc>
          <w:tcPr>
            <w:tcW w:type="dxa" w:w="3000"/>
          </w:tcPr>
          <w:p>
            <w:r>
              <w:rPr>
                <w:rFonts w:ascii="Calibri" w:cs="Calibri" w:eastAsia="Calibri" w:hAnsi="Calibri"/>
                <w:b w:val="false"/>
                <w:bCs w:val="false"/>
                <w:i w:val="false"/>
                <w:iCs w:val="false"/>
                <w:color w:val="0D1F2D"/>
                <w:sz w:val="20"/>
                <w:szCs w:val="20"/>
              </w:rPr>
              <w:t xml:space="preserve">Monitoring</w:t>
            </w:r>
          </w:p>
        </w:tc>
        <w:tc>
          <w:tcPr>
            <w:tcW w:type="dxa" w:w="3500"/>
          </w:tcPr>
          <w:p>
            <w:r>
              <w:rPr>
                <w:rFonts w:ascii="Calibri" w:cs="Calibri" w:eastAsia="Calibri" w:hAnsi="Calibri"/>
                <w:b w:val="false"/>
                <w:bCs w:val="false"/>
                <w:i w:val="false"/>
                <w:iCs w:val="false"/>
                <w:color w:val="0D1F2D"/>
                <w:sz w:val="20"/>
                <w:szCs w:val="20"/>
              </w:rPr>
              <w:t xml:space="preserve">System health must be visible via Prometheus/Grafana dashboard</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NFR-008</w:t>
            </w:r>
          </w:p>
        </w:tc>
        <w:tc>
          <w:tcPr>
            <w:tcW w:type="dxa" w:w="3000"/>
          </w:tcPr>
          <w:p>
            <w:r>
              <w:rPr>
                <w:rFonts w:ascii="Calibri" w:cs="Calibri" w:eastAsia="Calibri" w:hAnsi="Calibri"/>
                <w:b w:val="false"/>
                <w:bCs w:val="false"/>
                <w:i w:val="false"/>
                <w:iCs w:val="false"/>
                <w:color w:val="0D1F2D"/>
                <w:sz w:val="20"/>
                <w:szCs w:val="20"/>
              </w:rPr>
              <w:t xml:space="preserve">Backup</w:t>
            </w:r>
          </w:p>
        </w:tc>
        <w:tc>
          <w:tcPr>
            <w:tcW w:type="dxa" w:w="3500"/>
          </w:tcPr>
          <w:p>
            <w:r>
              <w:rPr>
                <w:rFonts w:ascii="Calibri" w:cs="Calibri" w:eastAsia="Calibri" w:hAnsi="Calibri"/>
                <w:b w:val="false"/>
                <w:bCs w:val="false"/>
                <w:i w:val="false"/>
                <w:iCs w:val="false"/>
                <w:color w:val="0D1F2D"/>
                <w:sz w:val="20"/>
                <w:szCs w:val="20"/>
              </w:rPr>
              <w:t xml:space="preserve">Daily automated database backups with 30-day retention</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NFR-009</w:t>
            </w:r>
          </w:p>
        </w:tc>
        <w:tc>
          <w:tcPr>
            <w:tcW w:type="dxa" w:w="3000"/>
          </w:tcPr>
          <w:p>
            <w:r>
              <w:rPr>
                <w:rFonts w:ascii="Calibri" w:cs="Calibri" w:eastAsia="Calibri" w:hAnsi="Calibri"/>
                <w:b w:val="false"/>
                <w:bCs w:val="false"/>
                <w:i w:val="false"/>
                <w:iCs w:val="false"/>
                <w:color w:val="0D1F2D"/>
                <w:sz w:val="20"/>
                <w:szCs w:val="20"/>
              </w:rPr>
              <w:t xml:space="preserve">Recovery</w:t>
            </w:r>
          </w:p>
        </w:tc>
        <w:tc>
          <w:tcPr>
            <w:tcW w:type="dxa" w:w="3500"/>
          </w:tcPr>
          <w:p>
            <w:r>
              <w:rPr>
                <w:rFonts w:ascii="Calibri" w:cs="Calibri" w:eastAsia="Calibri" w:hAnsi="Calibri"/>
                <w:b w:val="false"/>
                <w:bCs w:val="false"/>
                <w:i w:val="false"/>
                <w:iCs w:val="false"/>
                <w:color w:val="0D1F2D"/>
                <w:sz w:val="20"/>
                <w:szCs w:val="20"/>
              </w:rPr>
              <w:t xml:space="preserve">RTO &lt; 4 hours, RPO &lt; 1 hour in case of full system failure</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NFR-010</w:t>
            </w:r>
          </w:p>
        </w:tc>
        <w:tc>
          <w:tcPr>
            <w:tcW w:type="dxa" w:w="3000"/>
          </w:tcPr>
          <w:p>
            <w:r>
              <w:rPr>
                <w:rFonts w:ascii="Calibri" w:cs="Calibri" w:eastAsia="Calibri" w:hAnsi="Calibri"/>
                <w:b w:val="false"/>
                <w:bCs w:val="false"/>
                <w:i w:val="false"/>
                <w:iCs w:val="false"/>
                <w:color w:val="0D1F2D"/>
                <w:sz w:val="20"/>
                <w:szCs w:val="20"/>
              </w:rPr>
              <w:t xml:space="preserve">Rate Limiting</w:t>
            </w:r>
          </w:p>
        </w:tc>
        <w:tc>
          <w:tcPr>
            <w:tcW w:type="dxa" w:w="3500"/>
          </w:tcPr>
          <w:p>
            <w:r>
              <w:rPr>
                <w:rFonts w:ascii="Calibri" w:cs="Calibri" w:eastAsia="Calibri" w:hAnsi="Calibri"/>
                <w:b w:val="false"/>
                <w:bCs w:val="false"/>
                <w:i w:val="false"/>
                <w:iCs w:val="false"/>
                <w:color w:val="0D1F2D"/>
                <w:sz w:val="20"/>
                <w:szCs w:val="20"/>
              </w:rPr>
              <w:t xml:space="preserve">Max 1 request/15s per portal. Telegram: max 30 msgs/s</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1.8  Assumptions</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All monitored portals have publicly accessible HTML pages without mandatory login</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Nigerian government agencies will not actively block scraping from non-abusive IPs</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Telegram Bot API will remain stable and backward compatible</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Users have Telegram installed and a working mobile data connection</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PostgreSQL and Redis will be available on the deployment server</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At least 512 MB RAM is available for background worker processes</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1.9  Constraints</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Telegram Bot API limits: 30 messages per second; 1 message per chat per second</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Some government portals are unstable and go offline frequently</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Playwright (headless browser) is memory-intensive — limit concurrent instances to 3</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No official API from Nigerian government agencies; scraping is the only option</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NDPR requires explicit consent from users before storing personal data</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Free-tier hosting (Railway) limits to 512 MB RAM and may cause cold starts</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1.10  Risk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500"/>
        <w:gridCol w:w="2500"/>
        <w:gridCol w:w="2000"/>
      </w:tblGrid>
      <w:tr>
        <w:trPr>
          <w:tblHeader/>
        </w:trPr>
        <w:tc>
          <w:tcPr>
            <w:tcW w:type="dxa" w:w="2000"/>
            <w:shd w:fill="1A3C5E" w:val="clear"/>
          </w:tcPr>
          <w:p>
            <w:r>
              <w:rPr>
                <w:rFonts w:ascii="Calibri" w:cs="Calibri" w:eastAsia="Calibri" w:hAnsi="Calibri"/>
                <w:b/>
                <w:bCs/>
                <w:i w:val="false"/>
                <w:iCs w:val="false"/>
                <w:color w:val="FFFFFF"/>
                <w:sz w:val="20"/>
                <w:szCs w:val="20"/>
              </w:rPr>
              <w:t xml:space="preserve">Risk ID</w:t>
            </w:r>
          </w:p>
        </w:tc>
        <w:tc>
          <w:tcPr>
            <w:tcW w:type="dxa" w:w="2500"/>
            <w:shd w:fill="1A3C5E" w:val="clear"/>
          </w:tcPr>
          <w:p>
            <w:r>
              <w:rPr>
                <w:rFonts w:ascii="Calibri" w:cs="Calibri" w:eastAsia="Calibri" w:hAnsi="Calibri"/>
                <w:b/>
                <w:bCs/>
                <w:i w:val="false"/>
                <w:iCs w:val="false"/>
                <w:color w:val="FFFFFF"/>
                <w:sz w:val="20"/>
                <w:szCs w:val="20"/>
              </w:rPr>
              <w:t xml:space="preserve">Risk</w:t>
            </w:r>
          </w:p>
        </w:tc>
        <w:tc>
          <w:tcPr>
            <w:tcW w:type="dxa" w:w="2500"/>
            <w:shd w:fill="1A3C5E" w:val="clear"/>
          </w:tcPr>
          <w:p>
            <w:r>
              <w:rPr>
                <w:rFonts w:ascii="Calibri" w:cs="Calibri" w:eastAsia="Calibri" w:hAnsi="Calibri"/>
                <w:b/>
                <w:bCs/>
                <w:i w:val="false"/>
                <w:iCs w:val="false"/>
                <w:color w:val="FFFFFF"/>
                <w:sz w:val="20"/>
                <w:szCs w:val="20"/>
              </w:rPr>
              <w:t xml:space="preserve">Description</w:t>
            </w:r>
          </w:p>
        </w:tc>
        <w:tc>
          <w:tcPr>
            <w:tcW w:type="dxa" w:w="2000"/>
            <w:shd w:fill="1A3C5E" w:val="clear"/>
          </w:tcPr>
          <w:p>
            <w:r>
              <w:rPr>
                <w:rFonts w:ascii="Calibri" w:cs="Calibri" w:eastAsia="Calibri" w:hAnsi="Calibri"/>
                <w:b/>
                <w:bCs/>
                <w:i w:val="false"/>
                <w:iCs w:val="false"/>
                <w:color w:val="FFFFFF"/>
                <w:sz w:val="20"/>
                <w:szCs w:val="20"/>
              </w:rPr>
              <w:t xml:space="preserve">Severity</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RSK-001</w:t>
            </w:r>
          </w:p>
        </w:tc>
        <w:tc>
          <w:tcPr>
            <w:tcW w:type="dxa" w:w="2500"/>
          </w:tcPr>
          <w:p>
            <w:r>
              <w:rPr>
                <w:rFonts w:ascii="Calibri" w:cs="Calibri" w:eastAsia="Calibri" w:hAnsi="Calibri"/>
                <w:b w:val="false"/>
                <w:bCs w:val="false"/>
                <w:i w:val="false"/>
                <w:iCs w:val="false"/>
                <w:color w:val="0D1F2D"/>
                <w:sz w:val="20"/>
                <w:szCs w:val="20"/>
              </w:rPr>
              <w:t xml:space="preserve">Portal Structure Change</w:t>
            </w:r>
          </w:p>
        </w:tc>
        <w:tc>
          <w:tcPr>
            <w:tcW w:type="dxa" w:w="2500"/>
          </w:tcPr>
          <w:p>
            <w:r>
              <w:rPr>
                <w:rFonts w:ascii="Calibri" w:cs="Calibri" w:eastAsia="Calibri" w:hAnsi="Calibri"/>
                <w:b w:val="false"/>
                <w:bCs w:val="false"/>
                <w:i w:val="false"/>
                <w:iCs w:val="false"/>
                <w:color w:val="0D1F2D"/>
                <w:sz w:val="20"/>
                <w:szCs w:val="20"/>
              </w:rPr>
              <w:t xml:space="preserve">Agency redesigns website, breaking scraper</w:t>
            </w:r>
          </w:p>
        </w:tc>
        <w:tc>
          <w:tcPr>
            <w:tcW w:type="dxa" w:w="2000"/>
          </w:tcPr>
          <w:p>
            <w:r>
              <w:rPr>
                <w:rFonts w:ascii="Calibri" w:cs="Calibri" w:eastAsia="Calibri" w:hAnsi="Calibri"/>
                <w:b w:val="false"/>
                <w:bCs w:val="false"/>
                <w:i w:val="false"/>
                <w:iCs w:val="false"/>
                <w:color w:val="0D1F2D"/>
                <w:sz w:val="20"/>
                <w:szCs w:val="20"/>
              </w:rPr>
              <w:t xml:space="preserve">High</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RSK-002</w:t>
            </w:r>
          </w:p>
        </w:tc>
        <w:tc>
          <w:tcPr>
            <w:tcW w:type="dxa" w:w="2500"/>
          </w:tcPr>
          <w:p>
            <w:r>
              <w:rPr>
                <w:rFonts w:ascii="Calibri" w:cs="Calibri" w:eastAsia="Calibri" w:hAnsi="Calibri"/>
                <w:b w:val="false"/>
                <w:bCs w:val="false"/>
                <w:i w:val="false"/>
                <w:iCs w:val="false"/>
                <w:color w:val="0D1F2D"/>
                <w:sz w:val="20"/>
                <w:szCs w:val="20"/>
              </w:rPr>
              <w:t xml:space="preserve">Telegram Ban</w:t>
            </w:r>
          </w:p>
        </w:tc>
        <w:tc>
          <w:tcPr>
            <w:tcW w:type="dxa" w:w="2500"/>
          </w:tcPr>
          <w:p>
            <w:r>
              <w:rPr>
                <w:rFonts w:ascii="Calibri" w:cs="Calibri" w:eastAsia="Calibri" w:hAnsi="Calibri"/>
                <w:b w:val="false"/>
                <w:bCs w:val="false"/>
                <w:i w:val="false"/>
                <w:iCs w:val="false"/>
                <w:color w:val="0D1F2D"/>
                <w:sz w:val="20"/>
                <w:szCs w:val="20"/>
              </w:rPr>
              <w:t xml:space="preserve">Telegram account flagged for mass messaging</w:t>
            </w:r>
          </w:p>
        </w:tc>
        <w:tc>
          <w:tcPr>
            <w:tcW w:type="dxa" w:w="2000"/>
          </w:tcPr>
          <w:p>
            <w:r>
              <w:rPr>
                <w:rFonts w:ascii="Calibri" w:cs="Calibri" w:eastAsia="Calibri" w:hAnsi="Calibri"/>
                <w:b w:val="false"/>
                <w:bCs w:val="false"/>
                <w:i w:val="false"/>
                <w:iCs w:val="false"/>
                <w:color w:val="0D1F2D"/>
                <w:sz w:val="20"/>
                <w:szCs w:val="20"/>
              </w:rPr>
              <w:t xml:space="preserve">Medium</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RSK-003</w:t>
            </w:r>
          </w:p>
        </w:tc>
        <w:tc>
          <w:tcPr>
            <w:tcW w:type="dxa" w:w="2500"/>
          </w:tcPr>
          <w:p>
            <w:r>
              <w:rPr>
                <w:rFonts w:ascii="Calibri" w:cs="Calibri" w:eastAsia="Calibri" w:hAnsi="Calibri"/>
                <w:b w:val="false"/>
                <w:bCs w:val="false"/>
                <w:i w:val="false"/>
                <w:iCs w:val="false"/>
                <w:color w:val="0D1F2D"/>
                <w:sz w:val="20"/>
                <w:szCs w:val="20"/>
              </w:rPr>
              <w:t xml:space="preserve">IP Blocking</w:t>
            </w:r>
          </w:p>
        </w:tc>
        <w:tc>
          <w:tcPr>
            <w:tcW w:type="dxa" w:w="2500"/>
          </w:tcPr>
          <w:p>
            <w:r>
              <w:rPr>
                <w:rFonts w:ascii="Calibri" w:cs="Calibri" w:eastAsia="Calibri" w:hAnsi="Calibri"/>
                <w:b w:val="false"/>
                <w:bCs w:val="false"/>
                <w:i w:val="false"/>
                <w:iCs w:val="false"/>
                <w:color w:val="0D1F2D"/>
                <w:sz w:val="20"/>
                <w:szCs w:val="20"/>
              </w:rPr>
              <w:t xml:space="preserve">Government portal blocks the scraper IP address</w:t>
            </w:r>
          </w:p>
        </w:tc>
        <w:tc>
          <w:tcPr>
            <w:tcW w:type="dxa" w:w="2000"/>
          </w:tcPr>
          <w:p>
            <w:r>
              <w:rPr>
                <w:rFonts w:ascii="Calibri" w:cs="Calibri" w:eastAsia="Calibri" w:hAnsi="Calibri"/>
                <w:b w:val="false"/>
                <w:bCs w:val="false"/>
                <w:i w:val="false"/>
                <w:iCs w:val="false"/>
                <w:color w:val="0D1F2D"/>
                <w:sz w:val="20"/>
                <w:szCs w:val="20"/>
              </w:rPr>
              <w:t xml:space="preserve">Medium</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RSK-004</w:t>
            </w:r>
          </w:p>
        </w:tc>
        <w:tc>
          <w:tcPr>
            <w:tcW w:type="dxa" w:w="2500"/>
          </w:tcPr>
          <w:p>
            <w:r>
              <w:rPr>
                <w:rFonts w:ascii="Calibri" w:cs="Calibri" w:eastAsia="Calibri" w:hAnsi="Calibri"/>
                <w:b w:val="false"/>
                <w:bCs w:val="false"/>
                <w:i w:val="false"/>
                <w:iCs w:val="false"/>
                <w:color w:val="0D1F2D"/>
                <w:sz w:val="20"/>
                <w:szCs w:val="20"/>
              </w:rPr>
              <w:t xml:space="preserve">False Positives</w:t>
            </w:r>
          </w:p>
        </w:tc>
        <w:tc>
          <w:tcPr>
            <w:tcW w:type="dxa" w:w="2500"/>
          </w:tcPr>
          <w:p>
            <w:r>
              <w:rPr>
                <w:rFonts w:ascii="Calibri" w:cs="Calibri" w:eastAsia="Calibri" w:hAnsi="Calibri"/>
                <w:b w:val="false"/>
                <w:bCs w:val="false"/>
                <w:i w:val="false"/>
                <w:iCs w:val="false"/>
                <w:color w:val="0D1F2D"/>
                <w:sz w:val="20"/>
                <w:szCs w:val="20"/>
              </w:rPr>
              <w:t xml:space="preserve">Real recruitment pages flagged as fake</w:t>
            </w:r>
          </w:p>
        </w:tc>
        <w:tc>
          <w:tcPr>
            <w:tcW w:type="dxa" w:w="2000"/>
          </w:tcPr>
          <w:p>
            <w:r>
              <w:rPr>
                <w:rFonts w:ascii="Calibri" w:cs="Calibri" w:eastAsia="Calibri" w:hAnsi="Calibri"/>
                <w:b w:val="false"/>
                <w:bCs w:val="false"/>
                <w:i w:val="false"/>
                <w:iCs w:val="false"/>
                <w:color w:val="0D1F2D"/>
                <w:sz w:val="20"/>
                <w:szCs w:val="20"/>
              </w:rPr>
              <w:t xml:space="preserve">Medium</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RSK-005</w:t>
            </w:r>
          </w:p>
        </w:tc>
        <w:tc>
          <w:tcPr>
            <w:tcW w:type="dxa" w:w="2500"/>
          </w:tcPr>
          <w:p>
            <w:r>
              <w:rPr>
                <w:rFonts w:ascii="Calibri" w:cs="Calibri" w:eastAsia="Calibri" w:hAnsi="Calibri"/>
                <w:b w:val="false"/>
                <w:bCs w:val="false"/>
                <w:i w:val="false"/>
                <w:iCs w:val="false"/>
                <w:color w:val="0D1F2D"/>
                <w:sz w:val="20"/>
                <w:szCs w:val="20"/>
              </w:rPr>
              <w:t xml:space="preserve">False Negatives</w:t>
            </w:r>
          </w:p>
        </w:tc>
        <w:tc>
          <w:tcPr>
            <w:tcW w:type="dxa" w:w="2500"/>
          </w:tcPr>
          <w:p>
            <w:r>
              <w:rPr>
                <w:rFonts w:ascii="Calibri" w:cs="Calibri" w:eastAsia="Calibri" w:hAnsi="Calibri"/>
                <w:b w:val="false"/>
                <w:bCs w:val="false"/>
                <w:i w:val="false"/>
                <w:iCs w:val="false"/>
                <w:color w:val="0D1F2D"/>
                <w:sz w:val="20"/>
                <w:szCs w:val="20"/>
              </w:rPr>
              <w:t xml:space="preserve">Fake portals pass the detection filter</w:t>
            </w:r>
          </w:p>
        </w:tc>
        <w:tc>
          <w:tcPr>
            <w:tcW w:type="dxa" w:w="2000"/>
          </w:tcPr>
          <w:p>
            <w:r>
              <w:rPr>
                <w:rFonts w:ascii="Calibri" w:cs="Calibri" w:eastAsia="Calibri" w:hAnsi="Calibri"/>
                <w:b w:val="false"/>
                <w:bCs w:val="false"/>
                <w:i w:val="false"/>
                <w:iCs w:val="false"/>
                <w:color w:val="0D1F2D"/>
                <w:sz w:val="20"/>
                <w:szCs w:val="20"/>
              </w:rPr>
              <w:t xml:space="preserve">High</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RSK-006</w:t>
            </w:r>
          </w:p>
        </w:tc>
        <w:tc>
          <w:tcPr>
            <w:tcW w:type="dxa" w:w="2500"/>
          </w:tcPr>
          <w:p>
            <w:r>
              <w:rPr>
                <w:rFonts w:ascii="Calibri" w:cs="Calibri" w:eastAsia="Calibri" w:hAnsi="Calibri"/>
                <w:b w:val="false"/>
                <w:bCs w:val="false"/>
                <w:i w:val="false"/>
                <w:iCs w:val="false"/>
                <w:color w:val="0D1F2D"/>
                <w:sz w:val="20"/>
                <w:szCs w:val="20"/>
              </w:rPr>
              <w:t xml:space="preserve">Database Corruption</w:t>
            </w:r>
          </w:p>
        </w:tc>
        <w:tc>
          <w:tcPr>
            <w:tcW w:type="dxa" w:w="2500"/>
          </w:tcPr>
          <w:p>
            <w:r>
              <w:rPr>
                <w:rFonts w:ascii="Calibri" w:cs="Calibri" w:eastAsia="Calibri" w:hAnsi="Calibri"/>
                <w:b w:val="false"/>
                <w:bCs w:val="false"/>
                <w:i w:val="false"/>
                <w:iCs w:val="false"/>
                <w:color w:val="0D1F2D"/>
                <w:sz w:val="20"/>
                <w:szCs w:val="20"/>
              </w:rPr>
              <w:t xml:space="preserve">PostgreSQL data loss or corruption</w:t>
            </w:r>
          </w:p>
        </w:tc>
        <w:tc>
          <w:tcPr>
            <w:tcW w:type="dxa" w:w="2000"/>
          </w:tcPr>
          <w:p>
            <w:r>
              <w:rPr>
                <w:rFonts w:ascii="Calibri" w:cs="Calibri" w:eastAsia="Calibri" w:hAnsi="Calibri"/>
                <w:b w:val="false"/>
                <w:bCs w:val="false"/>
                <w:i w:val="false"/>
                <w:iCs w:val="false"/>
                <w:color w:val="0D1F2D"/>
                <w:sz w:val="20"/>
                <w:szCs w:val="20"/>
              </w:rPr>
              <w:t xml:space="preserve">Low</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RSK-007</w:t>
            </w:r>
          </w:p>
        </w:tc>
        <w:tc>
          <w:tcPr>
            <w:tcW w:type="dxa" w:w="2500"/>
          </w:tcPr>
          <w:p>
            <w:r>
              <w:rPr>
                <w:rFonts w:ascii="Calibri" w:cs="Calibri" w:eastAsia="Calibri" w:hAnsi="Calibri"/>
                <w:b w:val="false"/>
                <w:bCs w:val="false"/>
                <w:i w:val="false"/>
                <w:iCs w:val="false"/>
                <w:color w:val="0D1F2D"/>
                <w:sz w:val="20"/>
                <w:szCs w:val="20"/>
              </w:rPr>
              <w:t xml:space="preserve">API Rate Limit</w:t>
            </w:r>
          </w:p>
        </w:tc>
        <w:tc>
          <w:tcPr>
            <w:tcW w:type="dxa" w:w="2500"/>
          </w:tcPr>
          <w:p>
            <w:r>
              <w:rPr>
                <w:rFonts w:ascii="Calibri" w:cs="Calibri" w:eastAsia="Calibri" w:hAnsi="Calibri"/>
                <w:b w:val="false"/>
                <w:bCs w:val="false"/>
                <w:i w:val="false"/>
                <w:iCs w:val="false"/>
                <w:color w:val="0D1F2D"/>
                <w:sz w:val="20"/>
                <w:szCs w:val="20"/>
              </w:rPr>
              <w:t xml:space="preserve">Telegram API throttling during mass alert delivery</w:t>
            </w:r>
          </w:p>
        </w:tc>
        <w:tc>
          <w:tcPr>
            <w:tcW w:type="dxa" w:w="2000"/>
          </w:tcPr>
          <w:p>
            <w:r>
              <w:rPr>
                <w:rFonts w:ascii="Calibri" w:cs="Calibri" w:eastAsia="Calibri" w:hAnsi="Calibri"/>
                <w:b w:val="false"/>
                <w:bCs w:val="false"/>
                <w:i w:val="false"/>
                <w:iCs w:val="false"/>
                <w:color w:val="0D1F2D"/>
                <w:sz w:val="20"/>
                <w:szCs w:val="20"/>
              </w:rPr>
              <w:t xml:space="preserve">Medium</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RSK-008</w:t>
            </w:r>
          </w:p>
        </w:tc>
        <w:tc>
          <w:tcPr>
            <w:tcW w:type="dxa" w:w="2500"/>
          </w:tcPr>
          <w:p>
            <w:r>
              <w:rPr>
                <w:rFonts w:ascii="Calibri" w:cs="Calibri" w:eastAsia="Calibri" w:hAnsi="Calibri"/>
                <w:b w:val="false"/>
                <w:bCs w:val="false"/>
                <w:i w:val="false"/>
                <w:iCs w:val="false"/>
                <w:color w:val="0D1F2D"/>
                <w:sz w:val="20"/>
                <w:szCs w:val="20"/>
              </w:rPr>
              <w:t xml:space="preserve">Server Downtime</w:t>
            </w:r>
          </w:p>
        </w:tc>
        <w:tc>
          <w:tcPr>
            <w:tcW w:type="dxa" w:w="2500"/>
          </w:tcPr>
          <w:p>
            <w:r>
              <w:rPr>
                <w:rFonts w:ascii="Calibri" w:cs="Calibri" w:eastAsia="Calibri" w:hAnsi="Calibri"/>
                <w:b w:val="false"/>
                <w:bCs w:val="false"/>
                <w:i w:val="false"/>
                <w:iCs w:val="false"/>
                <w:color w:val="0D1F2D"/>
                <w:sz w:val="20"/>
                <w:szCs w:val="20"/>
              </w:rPr>
              <w:t xml:space="preserve">Hosting provider outage causes monitoring gap</w:t>
            </w:r>
          </w:p>
        </w:tc>
        <w:tc>
          <w:tcPr>
            <w:tcW w:type="dxa" w:w="2000"/>
          </w:tcPr>
          <w:p>
            <w:r>
              <w:rPr>
                <w:rFonts w:ascii="Calibri" w:cs="Calibri" w:eastAsia="Calibri" w:hAnsi="Calibri"/>
                <w:b w:val="false"/>
                <w:bCs w:val="false"/>
                <w:i w:val="false"/>
                <w:iCs w:val="false"/>
                <w:color w:val="0D1F2D"/>
                <w:sz w:val="20"/>
                <w:szCs w:val="20"/>
              </w:rPr>
              <w:t xml:space="preserve">Low</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1.11  Success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Metric</w:t>
            </w:r>
          </w:p>
        </w:tc>
        <w:tc>
          <w:tcPr>
            <w:tcW w:type="dxa" w:w="5400"/>
          </w:tcPr>
          <w:p>
            <w:r>
              <w:rPr>
                <w:rFonts w:ascii="Calibri" w:cs="Calibri" w:eastAsia="Calibri" w:hAnsi="Calibri"/>
                <w:b w:val="false"/>
                <w:bCs w:val="false"/>
                <w:i w:val="false"/>
                <w:iCs w:val="false"/>
                <w:color w:val="0D1F2D"/>
                <w:sz w:val="20"/>
                <w:szCs w:val="20"/>
              </w:rPr>
              <w:t xml:space="preserve">Target</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Monthly Active Users</w:t>
            </w:r>
          </w:p>
        </w:tc>
        <w:tc>
          <w:tcPr>
            <w:tcW w:type="dxa" w:w="5400"/>
          </w:tcPr>
          <w:p>
            <w:r>
              <w:rPr>
                <w:rFonts w:ascii="Calibri" w:cs="Calibri" w:eastAsia="Calibri" w:hAnsi="Calibri"/>
                <w:b w:val="false"/>
                <w:bCs w:val="false"/>
                <w:i w:val="false"/>
                <w:iCs w:val="false"/>
                <w:color w:val="0D1F2D"/>
                <w:sz w:val="20"/>
                <w:szCs w:val="20"/>
              </w:rPr>
              <w:t xml:space="preserve">50,000 in Month 6 / 100,000 in Month 12</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Alert Delivery Rate</w:t>
            </w:r>
          </w:p>
        </w:tc>
        <w:tc>
          <w:tcPr>
            <w:tcW w:type="dxa" w:w="5400"/>
          </w:tcPr>
          <w:p>
            <w:r>
              <w:rPr>
                <w:rFonts w:ascii="Calibri" w:cs="Calibri" w:eastAsia="Calibri" w:hAnsi="Calibri"/>
                <w:b w:val="false"/>
                <w:bCs w:val="false"/>
                <w:i w:val="false"/>
                <w:iCs w:val="false"/>
                <w:color w:val="0D1F2D"/>
                <w:sz w:val="20"/>
                <w:szCs w:val="20"/>
              </w:rPr>
              <w:t xml:space="preserve">&gt; 98% of alerts delivered within 2 minutes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Fake Detection Accuracy</w:t>
            </w:r>
          </w:p>
        </w:tc>
        <w:tc>
          <w:tcPr>
            <w:tcW w:type="dxa" w:w="5400"/>
          </w:tcPr>
          <w:p>
            <w:r>
              <w:rPr>
                <w:rFonts w:ascii="Calibri" w:cs="Calibri" w:eastAsia="Calibri" w:hAnsi="Calibri"/>
                <w:b w:val="false"/>
                <w:bCs w:val="false"/>
                <w:i w:val="false"/>
                <w:iCs w:val="false"/>
                <w:color w:val="0D1F2D"/>
                <w:sz w:val="20"/>
                <w:szCs w:val="20"/>
              </w:rPr>
              <w:t xml:space="preserve">&gt; 95% precision on known fake recruitment samples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Portal Coverage</w:t>
            </w:r>
          </w:p>
        </w:tc>
        <w:tc>
          <w:tcPr>
            <w:tcW w:type="dxa" w:w="5400"/>
          </w:tcPr>
          <w:p>
            <w:r>
              <w:rPr>
                <w:rFonts w:ascii="Calibri" w:cs="Calibri" w:eastAsia="Calibri" w:hAnsi="Calibri"/>
                <w:b w:val="false"/>
                <w:bCs w:val="false"/>
                <w:i w:val="false"/>
                <w:iCs w:val="false"/>
                <w:color w:val="0D1F2D"/>
                <w:sz w:val="20"/>
                <w:szCs w:val="20"/>
              </w:rPr>
              <w:t xml:space="preserve">30 agencies by launch / 60 by Month 6</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Uptime</w:t>
            </w:r>
          </w:p>
        </w:tc>
        <w:tc>
          <w:tcPr>
            <w:tcW w:type="dxa" w:w="5400"/>
          </w:tcPr>
          <w:p>
            <w:r>
              <w:rPr>
                <w:rFonts w:ascii="Calibri" w:cs="Calibri" w:eastAsia="Calibri" w:hAnsi="Calibri"/>
                <w:b w:val="false"/>
                <w:bCs w:val="false"/>
                <w:i w:val="false"/>
                <w:iCs w:val="false"/>
                <w:color w:val="0D1F2D"/>
                <w:sz w:val="20"/>
                <w:szCs w:val="20"/>
              </w:rPr>
              <w:t xml:space="preserve">99.5% monthly</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User Retention (30-day)</w:t>
            </w:r>
          </w:p>
        </w:tc>
        <w:tc>
          <w:tcPr>
            <w:tcW w:type="dxa" w:w="5400"/>
          </w:tcPr>
          <w:p>
            <w:r>
              <w:rPr>
                <w:rFonts w:ascii="Calibri" w:cs="Calibri" w:eastAsia="Calibri" w:hAnsi="Calibri"/>
                <w:b w:val="false"/>
                <w:bCs w:val="false"/>
                <w:i w:val="false"/>
                <w:iCs w:val="false"/>
                <w:color w:val="0D1F2D"/>
                <w:sz w:val="20"/>
                <w:szCs w:val="20"/>
              </w:rPr>
              <w:t xml:space="preserve">&gt; 60%</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1.12  Acceptance Criteria</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AC-001: Bot responds to /start with a welcome message within 3 seconds</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AC-002: Portal changes are detected and alerts sent within 15 minutes</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AC-003: Fake recruitment alerts are filtered before reaching users</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AC-004: Users can subscribe, unsubscribe, and view history without errors</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AC-005: Admin dashboard shows live portal health, user counts, and alert logs</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AC-006: System recovers automatically from a scraper crash within 5 minutes</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AC-007: Daily database backup completes without error</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AC-008: Load test: 10,000 concurrent users trigger alerts without queue overflow</w:t>
      </w:r>
    </w:p>
    <w:p>
      <w:r>
        <w:br w:type="page"/>
      </w:r>
    </w:p>
    <w:p>
      <w:pPr>
        <w:spacing w:after="200" w:before="1200"/>
        <w:jc w:val="center"/>
      </w:pPr>
      <w:r>
        <w:rPr>
          <w:rFonts w:ascii="Calibri" w:cs="Calibri" w:eastAsia="Calibri" w:hAnsi="Calibri"/>
          <w:b/>
          <w:bCs/>
          <w:i w:val="false"/>
          <w:iCs w:val="false"/>
          <w:color w:val="1A3C5E"/>
          <w:sz w:val="56"/>
          <w:szCs w:val="56"/>
        </w:rPr>
        <w:t xml:space="preserve">VOLUME 2</w:t>
      </w:r>
    </w:p>
    <w:p>
      <w:pPr>
        <w:pBdr>
          <w:bottom w:val="thick" w:color="2E86AB" w:sz="8" w:space="6"/>
        </w:pBdr>
        <w:spacing w:after="200" w:before="100"/>
        <w:jc w:val="center"/>
      </w:pPr>
      <w:r>
        <w:rPr>
          <w:rFonts w:ascii="Calibri" w:cs="Calibri" w:eastAsia="Calibri" w:hAnsi="Calibri"/>
          <w:b/>
          <w:bCs/>
          <w:i w:val="false"/>
          <w:iCs w:val="false"/>
          <w:color w:val="2E86AB"/>
          <w:sz w:val="44"/>
          <w:szCs w:val="44"/>
        </w:rPr>
        <w:t xml:space="preserve">TELEGRAM BOT SPECIFICATION</w:t>
      </w:r>
    </w:p>
    <w:p>
      <w:pPr>
        <w:spacing w:after="800" w:before="200"/>
        <w:jc w:val="center"/>
      </w:pPr>
      <w:r>
        <w:rPr>
          <w:rFonts w:ascii="Calibri" w:cs="Calibri" w:eastAsia="Calibri" w:hAnsi="Calibri"/>
          <w:b w:val="false"/>
          <w:bCs w:val="false"/>
          <w:i w:val="false"/>
          <w:iCs w:val="false"/>
          <w:color w:val="6B7280"/>
          <w:sz w:val="26"/>
          <w:szCs w:val="26"/>
        </w:rPr>
        <w:t xml:space="preserve">Commands · Conversation Flows · States · UX</w:t>
      </w:r>
    </w:p>
    <w:p>
      <w:r>
        <w:br w:type="page"/>
      </w: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2.1  Bot Identity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Bot Name</w:t>
            </w:r>
          </w:p>
        </w:tc>
        <w:tc>
          <w:tcPr>
            <w:tcW w:type="dxa" w:w="5400"/>
          </w:tcPr>
          <w:p>
            <w:r>
              <w:rPr>
                <w:rFonts w:ascii="Calibri" w:cs="Calibri" w:eastAsia="Calibri" w:hAnsi="Calibri"/>
                <w:b w:val="false"/>
                <w:bCs w:val="false"/>
                <w:i w:val="false"/>
                <w:iCs w:val="false"/>
                <w:color w:val="0D1F2D"/>
                <w:sz w:val="20"/>
                <w:szCs w:val="20"/>
              </w:rPr>
              <w:t xml:space="preserve">GovAlert</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Bot Username</w:t>
            </w:r>
          </w:p>
        </w:tc>
        <w:tc>
          <w:tcPr>
            <w:tcW w:type="dxa" w:w="5400"/>
          </w:tcPr>
          <w:p>
            <w:r>
              <w:rPr>
                <w:rFonts w:ascii="Calibri" w:cs="Calibri" w:eastAsia="Calibri" w:hAnsi="Calibri"/>
                <w:b w:val="false"/>
                <w:bCs w:val="false"/>
                <w:i w:val="false"/>
                <w:iCs w:val="false"/>
                <w:color w:val="0D1F2D"/>
                <w:sz w:val="20"/>
                <w:szCs w:val="20"/>
              </w:rPr>
              <w:t xml:space="preserve">@govalert_bot</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Bot Type</w:t>
            </w:r>
          </w:p>
        </w:tc>
        <w:tc>
          <w:tcPr>
            <w:tcW w:type="dxa" w:w="5400"/>
          </w:tcPr>
          <w:p>
            <w:r>
              <w:rPr>
                <w:rFonts w:ascii="Calibri" w:cs="Calibri" w:eastAsia="Calibri" w:hAnsi="Calibri"/>
                <w:b w:val="false"/>
                <w:bCs w:val="false"/>
                <w:i w:val="false"/>
                <w:iCs w:val="false"/>
                <w:color w:val="0D1F2D"/>
                <w:sz w:val="20"/>
                <w:szCs w:val="20"/>
              </w:rPr>
              <w:t xml:space="preserve">Polling (dev) / Webhook (production)</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Library</w:t>
            </w:r>
          </w:p>
        </w:tc>
        <w:tc>
          <w:tcPr>
            <w:tcW w:type="dxa" w:w="5400"/>
          </w:tcPr>
          <w:p>
            <w:r>
              <w:rPr>
                <w:rFonts w:ascii="Calibri" w:cs="Calibri" w:eastAsia="Calibri" w:hAnsi="Calibri"/>
                <w:b w:val="false"/>
                <w:bCs w:val="false"/>
                <w:i w:val="false"/>
                <w:iCs w:val="false"/>
                <w:color w:val="0D1F2D"/>
                <w:sz w:val="20"/>
                <w:szCs w:val="20"/>
              </w:rPr>
              <w:t xml:space="preserve">python-telegram-bot v20+ (async)</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Language</w:t>
            </w:r>
          </w:p>
        </w:tc>
        <w:tc>
          <w:tcPr>
            <w:tcW w:type="dxa" w:w="5400"/>
          </w:tcPr>
          <w:p>
            <w:r>
              <w:rPr>
                <w:rFonts w:ascii="Calibri" w:cs="Calibri" w:eastAsia="Calibri" w:hAnsi="Calibri"/>
                <w:b w:val="false"/>
                <w:bCs w:val="false"/>
                <w:i w:val="false"/>
                <w:iCs w:val="false"/>
                <w:color w:val="0D1F2D"/>
                <w:sz w:val="20"/>
                <w:szCs w:val="20"/>
              </w:rPr>
              <w:t xml:space="preserve">Python 3.11+</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Webhook URL</w:t>
            </w:r>
          </w:p>
        </w:tc>
        <w:tc>
          <w:tcPr>
            <w:tcW w:type="dxa" w:w="5400"/>
          </w:tcPr>
          <w:p>
            <w:r>
              <w:rPr>
                <w:rFonts w:ascii="Calibri" w:cs="Calibri" w:eastAsia="Calibri" w:hAnsi="Calibri"/>
                <w:b w:val="false"/>
                <w:bCs w:val="false"/>
                <w:i w:val="false"/>
                <w:iCs w:val="false"/>
                <w:color w:val="0D1F2D"/>
                <w:sz w:val="20"/>
                <w:szCs w:val="20"/>
              </w:rPr>
              <w:t xml:space="preserve">https://yourdomain.com/telegram/webhook/</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Update Types</w:t>
            </w:r>
          </w:p>
        </w:tc>
        <w:tc>
          <w:tcPr>
            <w:tcW w:type="dxa" w:w="5400"/>
          </w:tcPr>
          <w:p>
            <w:r>
              <w:rPr>
                <w:rFonts w:ascii="Calibri" w:cs="Calibri" w:eastAsia="Calibri" w:hAnsi="Calibri"/>
                <w:b w:val="false"/>
                <w:bCs w:val="false"/>
                <w:i w:val="false"/>
                <w:iCs w:val="false"/>
                <w:color w:val="0D1F2D"/>
                <w:sz w:val="20"/>
                <w:szCs w:val="20"/>
              </w:rPr>
              <w:t xml:space="preserve">message, callback_query, inline_query</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Parsing Mode</w:t>
            </w:r>
          </w:p>
        </w:tc>
        <w:tc>
          <w:tcPr>
            <w:tcW w:type="dxa" w:w="5400"/>
          </w:tcPr>
          <w:p>
            <w:r>
              <w:rPr>
                <w:rFonts w:ascii="Calibri" w:cs="Calibri" w:eastAsia="Calibri" w:hAnsi="Calibri"/>
                <w:b w:val="false"/>
                <w:bCs w:val="false"/>
                <w:i w:val="false"/>
                <w:iCs w:val="false"/>
                <w:color w:val="0D1F2D"/>
                <w:sz w:val="20"/>
                <w:szCs w:val="20"/>
              </w:rPr>
              <w:t xml:space="preserve">HTML (preferred) / Markdown v2</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2.2  Command Reference</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Note: there is no /subscribe command. Subscription happens automatically on /start.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000"/>
        <w:gridCol w:w="3500"/>
      </w:tblGrid>
      <w:tr>
        <w:trPr>
          <w:tblHeader/>
        </w:trPr>
        <w:tc>
          <w:tcPr>
            <w:tcW w:type="dxa" w:w="2500"/>
            <w:shd w:fill="1A3C5E" w:val="clear"/>
          </w:tcPr>
          <w:p>
            <w:r>
              <w:rPr>
                <w:rFonts w:ascii="Calibri" w:cs="Calibri" w:eastAsia="Calibri" w:hAnsi="Calibri"/>
                <w:b/>
                <w:bCs/>
                <w:i w:val="false"/>
                <w:iCs w:val="false"/>
                <w:color w:val="FFFFFF"/>
                <w:sz w:val="20"/>
                <w:szCs w:val="20"/>
              </w:rPr>
              <w:t xml:space="preserve">Command</w:t>
            </w:r>
          </w:p>
        </w:tc>
        <w:tc>
          <w:tcPr>
            <w:tcW w:type="dxa" w:w="3000"/>
            <w:shd w:fill="1A3C5E" w:val="clear"/>
          </w:tcPr>
          <w:p>
            <w:r>
              <w:rPr>
                <w:rFonts w:ascii="Calibri" w:cs="Calibri" w:eastAsia="Calibri" w:hAnsi="Calibri"/>
                <w:b/>
                <w:bCs/>
                <w:i w:val="false"/>
                <w:iCs w:val="false"/>
                <w:color w:val="FFFFFF"/>
                <w:sz w:val="20"/>
                <w:szCs w:val="20"/>
              </w:rPr>
              <w:t xml:space="preserve">Description</w:t>
            </w:r>
          </w:p>
        </w:tc>
        <w:tc>
          <w:tcPr>
            <w:tcW w:type="dxa" w:w="3500"/>
            <w:shd w:fill="1A3C5E" w:val="clear"/>
          </w:tcPr>
          <w:p>
            <w:r>
              <w:rPr>
                <w:rFonts w:ascii="Calibri" w:cs="Calibri" w:eastAsia="Calibri" w:hAnsi="Calibri"/>
                <w:b/>
                <w:bCs/>
                <w:i w:val="false"/>
                <w:iCs w:val="false"/>
                <w:color w:val="FFFFFF"/>
                <w:sz w:val="20"/>
                <w:szCs w:val="20"/>
              </w:rPr>
              <w:t xml:space="preserve">Access Level</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/start</w:t>
            </w:r>
          </w:p>
        </w:tc>
        <w:tc>
          <w:tcPr>
            <w:tcW w:type="dxa" w:w="3000"/>
          </w:tcPr>
          <w:p>
            <w:r>
              <w:rPr>
                <w:rFonts w:ascii="Calibri" w:cs="Calibri" w:eastAsia="Calibri" w:hAnsi="Calibri"/>
                <w:b w:val="false"/>
                <w:bCs w:val="false"/>
                <w:i w:val="false"/>
                <w:iCs w:val="false"/>
                <w:color w:val="0D1F2D"/>
                <w:sz w:val="20"/>
                <w:szCs w:val="20"/>
              </w:rPr>
              <w:t xml:space="preserve">Registers user + auto-subscribes to ALL agencies. Shows welcome message.</w:t>
            </w:r>
          </w:p>
        </w:tc>
        <w:tc>
          <w:tcPr>
            <w:tcW w:type="dxa" w:w="3500"/>
          </w:tcPr>
          <w:p>
            <w:r>
              <w:rPr>
                <w:rFonts w:ascii="Calibri" w:cs="Calibri" w:eastAsia="Calibri" w:hAnsi="Calibri"/>
                <w:b w:val="false"/>
                <w:bCs w:val="false"/>
                <w:i w:val="false"/>
                <w:iCs w:val="false"/>
                <w:color w:val="0D1F2D"/>
                <w:sz w:val="20"/>
                <w:szCs w:val="20"/>
              </w:rPr>
              <w:t xml:space="preserve">All</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/help</w:t>
            </w:r>
          </w:p>
        </w:tc>
        <w:tc>
          <w:tcPr>
            <w:tcW w:type="dxa" w:w="3000"/>
          </w:tcPr>
          <w:p>
            <w:r>
              <w:rPr>
                <w:rFonts w:ascii="Calibri" w:cs="Calibri" w:eastAsia="Calibri" w:hAnsi="Calibri"/>
                <w:b w:val="false"/>
                <w:bCs w:val="false"/>
                <w:i w:val="false"/>
                <w:iCs w:val="false"/>
                <w:color w:val="0D1F2D"/>
                <w:sz w:val="20"/>
                <w:szCs w:val="20"/>
              </w:rPr>
              <w:t xml:space="preserve">Shows full command list with descriptions.</w:t>
            </w:r>
          </w:p>
        </w:tc>
        <w:tc>
          <w:tcPr>
            <w:tcW w:type="dxa" w:w="3500"/>
          </w:tcPr>
          <w:p>
            <w:r>
              <w:rPr>
                <w:rFonts w:ascii="Calibri" w:cs="Calibri" w:eastAsia="Calibri" w:hAnsi="Calibri"/>
                <w:b w:val="false"/>
                <w:bCs w:val="false"/>
                <w:i w:val="false"/>
                <w:iCs w:val="false"/>
                <w:color w:val="0D1F2D"/>
                <w:sz w:val="20"/>
                <w:szCs w:val="20"/>
              </w:rPr>
              <w:t xml:space="preserve">All</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/unsubscribe</w:t>
            </w:r>
          </w:p>
        </w:tc>
        <w:tc>
          <w:tcPr>
            <w:tcW w:type="dxa" w:w="3000"/>
          </w:tcPr>
          <w:p>
            <w:r>
              <w:rPr>
                <w:rFonts w:ascii="Calibri" w:cs="Calibri" w:eastAsia="Calibri" w:hAnsi="Calibri"/>
                <w:b w:val="false"/>
                <w:bCs w:val="false"/>
                <w:i w:val="false"/>
                <w:iCs w:val="false"/>
                <w:color w:val="0D1F2D"/>
                <w:sz w:val="20"/>
                <w:szCs w:val="20"/>
              </w:rPr>
              <w:t xml:space="preserve">Unsubscribe from all agencies. User stops receiving alerts.</w:t>
            </w:r>
          </w:p>
        </w:tc>
        <w:tc>
          <w:tcPr>
            <w:tcW w:type="dxa" w:w="3500"/>
          </w:tcPr>
          <w:p>
            <w:r>
              <w:rPr>
                <w:rFonts w:ascii="Calibri" w:cs="Calibri" w:eastAsia="Calibri" w:hAnsi="Calibri"/>
                <w:b w:val="false"/>
                <w:bCs w:val="false"/>
                <w:i w:val="false"/>
                <w:iCs w:val="false"/>
                <w:color w:val="0D1F2D"/>
                <w:sz w:val="20"/>
                <w:szCs w:val="20"/>
              </w:rPr>
              <w:t xml:space="preserve">All</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/agencies</w:t>
            </w:r>
          </w:p>
        </w:tc>
        <w:tc>
          <w:tcPr>
            <w:tcW w:type="dxa" w:w="3000"/>
          </w:tcPr>
          <w:p>
            <w:r>
              <w:rPr>
                <w:rFonts w:ascii="Calibri" w:cs="Calibri" w:eastAsia="Calibri" w:hAnsi="Calibri"/>
                <w:b w:val="false"/>
                <w:bCs w:val="false"/>
                <w:i w:val="false"/>
                <w:iCs w:val="false"/>
                <w:color w:val="0D1F2D"/>
                <w:sz w:val="20"/>
                <w:szCs w:val="20"/>
              </w:rPr>
              <w:t xml:space="preserve">Lists all 30+ monitored agencies and their current portal status.</w:t>
            </w:r>
          </w:p>
        </w:tc>
        <w:tc>
          <w:tcPr>
            <w:tcW w:type="dxa" w:w="3500"/>
          </w:tcPr>
          <w:p>
            <w:r>
              <w:rPr>
                <w:rFonts w:ascii="Calibri" w:cs="Calibri" w:eastAsia="Calibri" w:hAnsi="Calibri"/>
                <w:b w:val="false"/>
                <w:bCs w:val="false"/>
                <w:i w:val="false"/>
                <w:iCs w:val="false"/>
                <w:color w:val="0D1F2D"/>
                <w:sz w:val="20"/>
                <w:szCs w:val="20"/>
              </w:rPr>
              <w:t xml:space="preserve">All</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/jobs</w:t>
            </w:r>
          </w:p>
        </w:tc>
        <w:tc>
          <w:tcPr>
            <w:tcW w:type="dxa" w:w="3000"/>
          </w:tcPr>
          <w:p>
            <w:r>
              <w:rPr>
                <w:rFonts w:ascii="Calibri" w:cs="Calibri" w:eastAsia="Calibri" w:hAnsi="Calibri"/>
                <w:b w:val="false"/>
                <w:bCs w:val="false"/>
                <w:i w:val="false"/>
                <w:iCs w:val="false"/>
                <w:color w:val="0D1F2D"/>
                <w:sz w:val="20"/>
                <w:szCs w:val="20"/>
              </w:rPr>
              <w:t xml:space="preserve">Shows latest 10 detected job openings.</w:t>
            </w:r>
          </w:p>
        </w:tc>
        <w:tc>
          <w:tcPr>
            <w:tcW w:type="dxa" w:w="3500"/>
          </w:tcPr>
          <w:p>
            <w:r>
              <w:rPr>
                <w:rFonts w:ascii="Calibri" w:cs="Calibri" w:eastAsia="Calibri" w:hAnsi="Calibri"/>
                <w:b w:val="false"/>
                <w:bCs w:val="false"/>
                <w:i w:val="false"/>
                <w:iCs w:val="false"/>
                <w:color w:val="0D1F2D"/>
                <w:sz w:val="20"/>
                <w:szCs w:val="20"/>
              </w:rPr>
              <w:t xml:space="preserve">All</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/history</w:t>
            </w:r>
          </w:p>
        </w:tc>
        <w:tc>
          <w:tcPr>
            <w:tcW w:type="dxa" w:w="3000"/>
          </w:tcPr>
          <w:p>
            <w:r>
              <w:rPr>
                <w:rFonts w:ascii="Calibri" w:cs="Calibri" w:eastAsia="Calibri" w:hAnsi="Calibri"/>
                <w:b w:val="false"/>
                <w:bCs w:val="false"/>
                <w:i w:val="false"/>
                <w:iCs w:val="false"/>
                <w:color w:val="0D1F2D"/>
                <w:sz w:val="20"/>
                <w:szCs w:val="20"/>
              </w:rPr>
              <w:t xml:space="preserve">Shows last 20 alerts sent to this user.</w:t>
            </w:r>
          </w:p>
        </w:tc>
        <w:tc>
          <w:tcPr>
            <w:tcW w:type="dxa" w:w="3500"/>
          </w:tcPr>
          <w:p>
            <w:r>
              <w:rPr>
                <w:rFonts w:ascii="Calibri" w:cs="Calibri" w:eastAsia="Calibri" w:hAnsi="Calibri"/>
                <w:b w:val="false"/>
                <w:bCs w:val="false"/>
                <w:i w:val="false"/>
                <w:iCs w:val="false"/>
                <w:color w:val="0D1F2D"/>
                <w:sz w:val="20"/>
                <w:szCs w:val="20"/>
              </w:rPr>
              <w:t xml:space="preserve">All</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/status</w:t>
            </w:r>
          </w:p>
        </w:tc>
        <w:tc>
          <w:tcPr>
            <w:tcW w:type="dxa" w:w="3000"/>
          </w:tcPr>
          <w:p>
            <w:r>
              <w:rPr>
                <w:rFonts w:ascii="Calibri" w:cs="Calibri" w:eastAsia="Calibri" w:hAnsi="Calibri"/>
                <w:b w:val="false"/>
                <w:bCs w:val="false"/>
                <w:i w:val="false"/>
                <w:iCs w:val="false"/>
                <w:color w:val="0D1F2D"/>
                <w:sz w:val="20"/>
                <w:szCs w:val="20"/>
              </w:rPr>
              <w:t xml:space="preserve">Shows overall portal health summary.</w:t>
            </w:r>
          </w:p>
        </w:tc>
        <w:tc>
          <w:tcPr>
            <w:tcW w:type="dxa" w:w="3500"/>
          </w:tcPr>
          <w:p>
            <w:r>
              <w:rPr>
                <w:rFonts w:ascii="Calibri" w:cs="Calibri" w:eastAsia="Calibri" w:hAnsi="Calibri"/>
                <w:b w:val="false"/>
                <w:bCs w:val="false"/>
                <w:i w:val="false"/>
                <w:iCs w:val="false"/>
                <w:color w:val="0D1F2D"/>
                <w:sz w:val="20"/>
                <w:szCs w:val="20"/>
              </w:rPr>
              <w:t xml:space="preserve">All</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/settings</w:t>
            </w:r>
          </w:p>
        </w:tc>
        <w:tc>
          <w:tcPr>
            <w:tcW w:type="dxa" w:w="3000"/>
          </w:tcPr>
          <w:p>
            <w:r>
              <w:rPr>
                <w:rFonts w:ascii="Calibri" w:cs="Calibri" w:eastAsia="Calibri" w:hAnsi="Calibri"/>
                <w:b w:val="false"/>
                <w:bCs w:val="false"/>
                <w:i w:val="false"/>
                <w:iCs w:val="false"/>
                <w:color w:val="0D1F2D"/>
                <w:sz w:val="20"/>
                <w:szCs w:val="20"/>
              </w:rPr>
              <w:t xml:space="preserve">Opens user settings: notification preferences, language.</w:t>
            </w:r>
          </w:p>
        </w:tc>
        <w:tc>
          <w:tcPr>
            <w:tcW w:type="dxa" w:w="3500"/>
          </w:tcPr>
          <w:p>
            <w:r>
              <w:rPr>
                <w:rFonts w:ascii="Calibri" w:cs="Calibri" w:eastAsia="Calibri" w:hAnsi="Calibri"/>
                <w:b w:val="false"/>
                <w:bCs w:val="false"/>
                <w:i w:val="false"/>
                <w:iCs w:val="false"/>
                <w:color w:val="0D1F2D"/>
                <w:sz w:val="20"/>
                <w:szCs w:val="20"/>
              </w:rPr>
              <w:t xml:space="preserve">All</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/search</w:t>
            </w:r>
          </w:p>
        </w:tc>
        <w:tc>
          <w:tcPr>
            <w:tcW w:type="dxa" w:w="3000"/>
          </w:tcPr>
          <w:p>
            <w:r>
              <w:rPr>
                <w:rFonts w:ascii="Calibri" w:cs="Calibri" w:eastAsia="Calibri" w:hAnsi="Calibri"/>
                <w:b w:val="false"/>
                <w:bCs w:val="false"/>
                <w:i w:val="false"/>
                <w:iCs w:val="false"/>
                <w:color w:val="0D1F2D"/>
                <w:sz w:val="20"/>
                <w:szCs w:val="20"/>
              </w:rPr>
              <w:t xml:space="preserve">Search job history by keyword or agency.</w:t>
            </w:r>
          </w:p>
        </w:tc>
        <w:tc>
          <w:tcPr>
            <w:tcW w:type="dxa" w:w="3500"/>
          </w:tcPr>
          <w:p>
            <w:r>
              <w:rPr>
                <w:rFonts w:ascii="Calibri" w:cs="Calibri" w:eastAsia="Calibri" w:hAnsi="Calibri"/>
                <w:b w:val="false"/>
                <w:bCs w:val="false"/>
                <w:i w:val="false"/>
                <w:iCs w:val="false"/>
                <w:color w:val="0D1F2D"/>
                <w:sz w:val="20"/>
                <w:szCs w:val="20"/>
              </w:rPr>
              <w:t xml:space="preserve">All</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/latest</w:t>
            </w:r>
          </w:p>
        </w:tc>
        <w:tc>
          <w:tcPr>
            <w:tcW w:type="dxa" w:w="3000"/>
          </w:tcPr>
          <w:p>
            <w:r>
              <w:rPr>
                <w:rFonts w:ascii="Calibri" w:cs="Calibri" w:eastAsia="Calibri" w:hAnsi="Calibri"/>
                <w:b w:val="false"/>
                <w:bCs w:val="false"/>
                <w:i w:val="false"/>
                <w:iCs w:val="false"/>
                <w:color w:val="0D1F2D"/>
                <w:sz w:val="20"/>
                <w:szCs w:val="20"/>
              </w:rPr>
              <w:t xml:space="preserve">Shows the single most recent alert.</w:t>
            </w:r>
          </w:p>
        </w:tc>
        <w:tc>
          <w:tcPr>
            <w:tcW w:type="dxa" w:w="3500"/>
          </w:tcPr>
          <w:p>
            <w:r>
              <w:rPr>
                <w:rFonts w:ascii="Calibri" w:cs="Calibri" w:eastAsia="Calibri" w:hAnsi="Calibri"/>
                <w:b w:val="false"/>
                <w:bCs w:val="false"/>
                <w:i w:val="false"/>
                <w:iCs w:val="false"/>
                <w:color w:val="0D1F2D"/>
                <w:sz w:val="20"/>
                <w:szCs w:val="20"/>
              </w:rPr>
              <w:t xml:space="preserve">All</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/report</w:t>
            </w:r>
          </w:p>
        </w:tc>
        <w:tc>
          <w:tcPr>
            <w:tcW w:type="dxa" w:w="3000"/>
          </w:tcPr>
          <w:p>
            <w:r>
              <w:rPr>
                <w:rFonts w:ascii="Calibri" w:cs="Calibri" w:eastAsia="Calibri" w:hAnsi="Calibri"/>
                <w:b w:val="false"/>
                <w:bCs w:val="false"/>
                <w:i w:val="false"/>
                <w:iCs w:val="false"/>
                <w:color w:val="0D1F2D"/>
                <w:sz w:val="20"/>
                <w:szCs w:val="20"/>
              </w:rPr>
              <w:t xml:space="preserve">Report a suspicious or fake recruitment alert.</w:t>
            </w:r>
          </w:p>
        </w:tc>
        <w:tc>
          <w:tcPr>
            <w:tcW w:type="dxa" w:w="3500"/>
          </w:tcPr>
          <w:p>
            <w:r>
              <w:rPr>
                <w:rFonts w:ascii="Calibri" w:cs="Calibri" w:eastAsia="Calibri" w:hAnsi="Calibri"/>
                <w:b w:val="false"/>
                <w:bCs w:val="false"/>
                <w:i w:val="false"/>
                <w:iCs w:val="false"/>
                <w:color w:val="0D1F2D"/>
                <w:sz w:val="20"/>
                <w:szCs w:val="20"/>
              </w:rPr>
              <w:t xml:space="preserve">All</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/admin</w:t>
            </w:r>
          </w:p>
        </w:tc>
        <w:tc>
          <w:tcPr>
            <w:tcW w:type="dxa" w:w="3000"/>
          </w:tcPr>
          <w:p>
            <w:r>
              <w:rPr>
                <w:rFonts w:ascii="Calibri" w:cs="Calibri" w:eastAsia="Calibri" w:hAnsi="Calibri"/>
                <w:b w:val="false"/>
                <w:bCs w:val="false"/>
                <w:i w:val="false"/>
                <w:iCs w:val="false"/>
                <w:color w:val="0D1F2D"/>
                <w:sz w:val="20"/>
                <w:szCs w:val="20"/>
              </w:rPr>
              <w:t xml:space="preserve">Admin panel access (admin users only).</w:t>
            </w:r>
          </w:p>
        </w:tc>
        <w:tc>
          <w:tcPr>
            <w:tcW w:type="dxa" w:w="3500"/>
          </w:tcPr>
          <w:p>
            <w:r>
              <w:rPr>
                <w:rFonts w:ascii="Calibri" w:cs="Calibri" w:eastAsia="Calibri" w:hAnsi="Calibri"/>
                <w:b w:val="false"/>
                <w:bCs w:val="false"/>
                <w:i w:val="false"/>
                <w:iCs w:val="false"/>
                <w:color w:val="0D1F2D"/>
                <w:sz w:val="20"/>
                <w:szCs w:val="20"/>
              </w:rPr>
              <w:t xml:space="preserve">Admin</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/broadcast</w:t>
            </w:r>
          </w:p>
        </w:tc>
        <w:tc>
          <w:tcPr>
            <w:tcW w:type="dxa" w:w="3000"/>
          </w:tcPr>
          <w:p>
            <w:r>
              <w:rPr>
                <w:rFonts w:ascii="Calibri" w:cs="Calibri" w:eastAsia="Calibri" w:hAnsi="Calibri"/>
                <w:b w:val="false"/>
                <w:bCs w:val="false"/>
                <w:i w:val="false"/>
                <w:iCs w:val="false"/>
                <w:color w:val="0D1F2D"/>
                <w:sz w:val="20"/>
                <w:szCs w:val="20"/>
              </w:rPr>
              <w:t xml:space="preserve">Send message to all users (super admin only).</w:t>
            </w:r>
          </w:p>
        </w:tc>
        <w:tc>
          <w:tcPr>
            <w:tcW w:type="dxa" w:w="3500"/>
          </w:tcPr>
          <w:p>
            <w:r>
              <w:rPr>
                <w:rFonts w:ascii="Calibri" w:cs="Calibri" w:eastAsia="Calibri" w:hAnsi="Calibri"/>
                <w:b w:val="false"/>
                <w:bCs w:val="false"/>
                <w:i w:val="false"/>
                <w:iCs w:val="false"/>
                <w:color w:val="0D1F2D"/>
                <w:sz w:val="20"/>
                <w:szCs w:val="20"/>
              </w:rPr>
              <w:t xml:space="preserve">Super Admin</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/stats</w:t>
            </w:r>
          </w:p>
        </w:tc>
        <w:tc>
          <w:tcPr>
            <w:tcW w:type="dxa" w:w="3000"/>
          </w:tcPr>
          <w:p>
            <w:r>
              <w:rPr>
                <w:rFonts w:ascii="Calibri" w:cs="Calibri" w:eastAsia="Calibri" w:hAnsi="Calibri"/>
                <w:b w:val="false"/>
                <w:bCs w:val="false"/>
                <w:i w:val="false"/>
                <w:iCs w:val="false"/>
                <w:color w:val="0D1F2D"/>
                <w:sz w:val="20"/>
                <w:szCs w:val="20"/>
              </w:rPr>
              <w:t xml:space="preserve">View bot statistics (admin only).</w:t>
            </w:r>
          </w:p>
        </w:tc>
        <w:tc>
          <w:tcPr>
            <w:tcW w:type="dxa" w:w="3500"/>
          </w:tcPr>
          <w:p>
            <w:r>
              <w:rPr>
                <w:rFonts w:ascii="Calibri" w:cs="Calibri" w:eastAsia="Calibri" w:hAnsi="Calibri"/>
                <w:b w:val="false"/>
                <w:bCs w:val="false"/>
                <w:i w:val="false"/>
                <w:iCs w:val="false"/>
                <w:color w:val="0D1F2D"/>
                <w:sz w:val="20"/>
                <w:szCs w:val="20"/>
              </w:rPr>
              <w:t xml:space="preserve">Admin</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/portal</w:t>
            </w:r>
          </w:p>
        </w:tc>
        <w:tc>
          <w:tcPr>
            <w:tcW w:type="dxa" w:w="3000"/>
          </w:tcPr>
          <w:p>
            <w:r>
              <w:rPr>
                <w:rFonts w:ascii="Calibri" w:cs="Calibri" w:eastAsia="Calibri" w:hAnsi="Calibri"/>
                <w:b w:val="false"/>
                <w:bCs w:val="false"/>
                <w:i w:val="false"/>
                <w:iCs w:val="false"/>
                <w:color w:val="0D1F2D"/>
                <w:sz w:val="20"/>
                <w:szCs w:val="20"/>
              </w:rPr>
              <w:t xml:space="preserve">Add/remove/edit a monitored portal (admin).</w:t>
            </w:r>
          </w:p>
        </w:tc>
        <w:tc>
          <w:tcPr>
            <w:tcW w:type="dxa" w:w="3500"/>
          </w:tcPr>
          <w:p>
            <w:r>
              <w:rPr>
                <w:rFonts w:ascii="Calibri" w:cs="Calibri" w:eastAsia="Calibri" w:hAnsi="Calibri"/>
                <w:b w:val="false"/>
                <w:bCs w:val="false"/>
                <w:i w:val="false"/>
                <w:iCs w:val="false"/>
                <w:color w:val="0D1F2D"/>
                <w:sz w:val="20"/>
                <w:szCs w:val="20"/>
              </w:rPr>
              <w:t xml:space="preserve">Admin</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2.3  Bot States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000"/>
        <w:gridCol w:w="3500"/>
      </w:tblGrid>
      <w:tr>
        <w:trPr>
          <w:tblHeader/>
        </w:trPr>
        <w:tc>
          <w:tcPr>
            <w:tcW w:type="dxa" w:w="2500"/>
            <w:shd w:fill="1A3C5E" w:val="clear"/>
          </w:tcPr>
          <w:p>
            <w:r>
              <w:rPr>
                <w:rFonts w:ascii="Calibri" w:cs="Calibri" w:eastAsia="Calibri" w:hAnsi="Calibri"/>
                <w:b/>
                <w:bCs/>
                <w:i w:val="false"/>
                <w:iCs w:val="false"/>
                <w:color w:val="FFFFFF"/>
                <w:sz w:val="20"/>
                <w:szCs w:val="20"/>
              </w:rPr>
              <w:t xml:space="preserve">State</w:t>
            </w:r>
          </w:p>
        </w:tc>
        <w:tc>
          <w:tcPr>
            <w:tcW w:type="dxa" w:w="3000"/>
            <w:shd w:fill="1A3C5E" w:val="clear"/>
          </w:tcPr>
          <w:p>
            <w:r>
              <w:rPr>
                <w:rFonts w:ascii="Calibri" w:cs="Calibri" w:eastAsia="Calibri" w:hAnsi="Calibri"/>
                <w:b/>
                <w:bCs/>
                <w:i w:val="false"/>
                <w:iCs w:val="false"/>
                <w:color w:val="FFFFFF"/>
                <w:sz w:val="20"/>
                <w:szCs w:val="20"/>
              </w:rPr>
              <w:t xml:space="preserve">Description</w:t>
            </w:r>
          </w:p>
        </w:tc>
        <w:tc>
          <w:tcPr>
            <w:tcW w:type="dxa" w:w="3500"/>
            <w:shd w:fill="1A3C5E" w:val="clear"/>
          </w:tcPr>
          <w:p>
            <w:r>
              <w:rPr>
                <w:rFonts w:ascii="Calibri" w:cs="Calibri" w:eastAsia="Calibri" w:hAnsi="Calibri"/>
                <w:b/>
                <w:bCs/>
                <w:i w:val="false"/>
                <w:iCs w:val="false"/>
                <w:color w:val="FFFFFF"/>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ACTIVE</w:t>
            </w:r>
          </w:p>
        </w:tc>
        <w:tc>
          <w:tcPr>
            <w:tcW w:type="dxa" w:w="3000"/>
          </w:tcPr>
          <w:p>
            <w:r>
              <w:rPr>
                <w:rFonts w:ascii="Calibri" w:cs="Calibri" w:eastAsia="Calibri" w:hAnsi="Calibri"/>
                <w:b w:val="false"/>
                <w:bCs w:val="false"/>
                <w:i w:val="false"/>
                <w:iCs w:val="false"/>
                <w:color w:val="0D1F2D"/>
                <w:sz w:val="20"/>
                <w:szCs w:val="20"/>
              </w:rPr>
              <w:t xml:space="preserve">User sent /start and is subscribed to all agencies. Receives all alerts.</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INACTIVE</w:t>
            </w:r>
          </w:p>
        </w:tc>
        <w:tc>
          <w:tcPr>
            <w:tcW w:type="dxa" w:w="3000"/>
          </w:tcPr>
          <w:p>
            <w:r>
              <w:rPr>
                <w:rFonts w:ascii="Calibri" w:cs="Calibri" w:eastAsia="Calibri" w:hAnsi="Calibri"/>
                <w:b w:val="false"/>
                <w:bCs w:val="false"/>
                <w:i w:val="false"/>
                <w:iCs w:val="false"/>
                <w:color w:val="0D1F2D"/>
                <w:sz w:val="20"/>
                <w:szCs w:val="20"/>
              </w:rPr>
              <w:t xml:space="preserve">User blocked the bot or has not interacted in 90+ days. Removed from alert sends.</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ADMIN</w:t>
            </w:r>
          </w:p>
        </w:tc>
        <w:tc>
          <w:tcPr>
            <w:tcW w:type="dxa" w:w="3000"/>
          </w:tcPr>
          <w:p>
            <w:r>
              <w:rPr>
                <w:rFonts w:ascii="Calibri" w:cs="Calibri" w:eastAsia="Calibri" w:hAnsi="Calibri"/>
                <w:b w:val="false"/>
                <w:bCs w:val="false"/>
                <w:i w:val="false"/>
                <w:iCs w:val="false"/>
                <w:color w:val="0D1F2D"/>
                <w:sz w:val="20"/>
                <w:szCs w:val="20"/>
              </w:rPr>
              <w:t xml:space="preserve">User has been granted admin access by super admin.</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SUPER_ADMIN</w:t>
            </w:r>
          </w:p>
        </w:tc>
        <w:tc>
          <w:tcPr>
            <w:tcW w:type="dxa" w:w="3000"/>
          </w:tcPr>
          <w:p>
            <w:r>
              <w:rPr>
                <w:rFonts w:ascii="Calibri" w:cs="Calibri" w:eastAsia="Calibri" w:hAnsi="Calibri"/>
                <w:b w:val="false"/>
                <w:bCs w:val="false"/>
                <w:i w:val="false"/>
                <w:iCs w:val="false"/>
                <w:color w:val="0D1F2D"/>
                <w:sz w:val="20"/>
                <w:szCs w:val="20"/>
              </w:rPr>
              <w:t xml:space="preserve">Highest access level — can manage admins, broadcast, delete portals.</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BANNED</w:t>
            </w:r>
          </w:p>
        </w:tc>
        <w:tc>
          <w:tcPr>
            <w:tcW w:type="dxa" w:w="3000"/>
          </w:tcPr>
          <w:p>
            <w:r>
              <w:rPr>
                <w:rFonts w:ascii="Calibri" w:cs="Calibri" w:eastAsia="Calibri" w:hAnsi="Calibri"/>
                <w:b w:val="false"/>
                <w:bCs w:val="false"/>
                <w:i w:val="false"/>
                <w:iCs w:val="false"/>
                <w:color w:val="0D1F2D"/>
                <w:sz w:val="20"/>
                <w:szCs w:val="20"/>
              </w:rPr>
              <w:t xml:space="preserve">User has been blocked by admin for abuse or spam reporting.</w:t>
            </w:r>
          </w:p>
        </w:tc>
        <w:tc>
          <w:tcPr>
            <w:tcW w:type="dxa" w:w="3500"/>
          </w:tcPr>
          <w:p>
            <w:r>
              <w:rPr>
                <w:rFonts w:ascii="Calibri" w:cs="Calibri" w:eastAsia="Calibri" w:hAnsi="Calibri"/>
                <w:b w:val="false"/>
                <w:bCs w:val="false"/>
                <w:i w:val="false"/>
                <w:iCs w:val="false"/>
                <w:color w:val="0D1F2D"/>
                <w:sz w:val="20"/>
                <w:szCs w:val="20"/>
              </w:rPr>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2.4  Conversation Flow — New User Onboarding</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Onboarding is a single step. The moment a user sends /start, they are immediately subscribed to all agencies. No menus, no choices, no steps. They are ready to receive alerts before they finish reading the welcome message.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User sends /start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Bot checks: is user registered?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No  → Create user record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Subscribe to ALL 30+ agencies automatically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Send WELCOME message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Yes → Send RETURNING USER message (no re-subscribe needed)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DONE. User is fully active.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No selection screen. No choices. No extra steps.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One tap = fully subscribed to everything.</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2.5  Conversation Flow — Alert Delivery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DETECTION ENGINE detects new recruitment opening</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AI fake detection: PASSED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Fetch all users subscribed to that agency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For each user → send alert message: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RECRUITMENT ALERT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Agency:    Nigeria Customs Service (NCS)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Position:  Multiple Positions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Deadline:  February 28, 2025</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Status:    ✅ VERIFIED OFFICIAL</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Trust:     98/100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Apply Here: https://customs.gov.ng/recruitment/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[Apply Now] [Save] [Report Fake] [Share]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GovAlert — Real Jobs. Zero Scams.</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2.6  Inline Keyboards</w:t>
      </w:r>
    </w:p>
    <w:p>
      <w:pPr>
        <w:pStyle w:val="Heading3"/>
        <w:spacing w:after="80" w:before="200"/>
      </w:pPr>
      <w:r>
        <w:rPr>
          <w:rFonts w:ascii="Calibri" w:cs="Calibri" w:eastAsia="Calibri" w:hAnsi="Calibri"/>
          <w:b/>
          <w:bCs/>
          <w:i w:val="false"/>
          <w:iCs w:val="false"/>
          <w:color w:val="2E86AB"/>
          <w:sz w:val="24"/>
          <w:szCs w:val="24"/>
        </w:rPr>
        <w:t xml:space="preserve">2.6.1  Main Menu Keyboard</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No subscription button exists. The user is already subscribed to everything. The menu is focused on using the bot, not setting it up.</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Latest Jobs  ]  [ 📊 Portal Status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My History   ]  [ 🔍 Search Jobs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Settings      ]  [ ❓ Help           ]</w:t>
      </w:r>
    </w:p>
    <w:p>
      <w:pPr>
        <w:pStyle w:val="Heading3"/>
        <w:spacing w:after="80" w:before="200"/>
      </w:pPr>
      <w:r>
        <w:rPr>
          <w:rFonts w:ascii="Calibri" w:cs="Calibri" w:eastAsia="Calibri" w:hAnsi="Calibri"/>
          <w:b/>
          <w:bCs/>
          <w:i w:val="false"/>
          <w:iCs w:val="false"/>
          <w:color w:val="2E86AB"/>
          <w:sz w:val="24"/>
          <w:szCs w:val="24"/>
        </w:rPr>
        <w:t xml:space="preserve">2.6.2  Alert Action Keyboard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Apply Now ]      [ 💾 Save Job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Report Fake ]    [ 📤 Share Alert ]</w:t>
      </w:r>
    </w:p>
    <w:p>
      <w:pPr>
        <w:pStyle w:val="Heading3"/>
        <w:spacing w:after="80" w:before="200"/>
      </w:pPr>
      <w:r>
        <w:rPr>
          <w:rFonts w:ascii="Calibri" w:cs="Calibri" w:eastAsia="Calibri" w:hAnsi="Calibri"/>
          <w:b/>
          <w:bCs/>
          <w:i w:val="false"/>
          <w:iCs w:val="false"/>
          <w:color w:val="2E86AB"/>
          <w:sz w:val="24"/>
          <w:szCs w:val="24"/>
        </w:rPr>
        <w:t xml:space="preserve">2.6.3  Settings Keyboard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GovAlert Settings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Change Timezone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Mute Notifications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Alert Format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Delete My Data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Back to Main Menu   ]</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2.7  Alert Message Templates</w:t>
      </w:r>
    </w:p>
    <w:p>
      <w:pPr>
        <w:pStyle w:val="Heading3"/>
        <w:spacing w:after="80" w:before="200"/>
      </w:pPr>
      <w:r>
        <w:rPr>
          <w:rFonts w:ascii="Calibri" w:cs="Calibri" w:eastAsia="Calibri" w:hAnsi="Calibri"/>
          <w:b/>
          <w:bCs/>
          <w:i w:val="false"/>
          <w:iCs w:val="false"/>
          <w:color w:val="2E86AB"/>
          <w:sz w:val="24"/>
          <w:szCs w:val="24"/>
        </w:rPr>
        <w:t xml:space="preserve">2.7.1  High-Confidence Verified Alert (trust ≥ 85)</w:t>
      </w:r>
    </w:p>
    <w:p>
      <w:pPr>
        <w:pBdr>
          <w:top w:val="single" w:color="2E86AB" w:sz="4" w:space="4"/>
          <w:bottom w:val="single" w:color="2E86AB" w:sz="4" w:space="4"/>
          <w:left w:val="thick" w:color="2E86AB" w:sz="12" w:space="8"/>
          <w:right w:val="single" w:color="2E86AB" w:sz="4" w:space="4"/>
        </w:pBdr>
        <w:shd w:fill="EBF2F7" w:val="clear"/>
        <w:spacing w:after="120" w:before="120"/>
        <w:ind w:left="288" w:right="288"/>
      </w:pPr>
      <w:r>
        <w:rPr>
          <w:rFonts w:ascii="Calibri" w:cs="Calibri" w:eastAsia="Calibri" w:hAnsi="Calibri"/>
          <w:b/>
          <w:bCs/>
          <w:i w:val="false"/>
          <w:iCs w:val="false"/>
          <w:color w:val="1A3C5E"/>
          <w:sz w:val="22"/>
          <w:szCs w:val="22"/>
        </w:rPr>
        <w:t xml:space="preserve">🚨 RECRUITMENT OPEN — VERIFIED
🏢 Agency:     {agency_name}
📋 Positions:  {positions}
📅 Deadline:   {deadline}
🔗 Portal:     {url}
✅ Trust Score: {score}/100
[Apply Now] [Save] [Share]</w:t>
      </w:r>
    </w:p>
    <w:p>
      <w:pPr>
        <w:pStyle w:val="Heading3"/>
        <w:spacing w:after="80" w:before="200"/>
      </w:pPr>
      <w:r>
        <w:rPr>
          <w:rFonts w:ascii="Calibri" w:cs="Calibri" w:eastAsia="Calibri" w:hAnsi="Calibri"/>
          <w:b/>
          <w:bCs/>
          <w:i w:val="false"/>
          <w:iCs w:val="false"/>
          <w:color w:val="2E86AB"/>
          <w:sz w:val="24"/>
          <w:szCs w:val="24"/>
        </w:rPr>
        <w:t xml:space="preserve">2.7.2  Medium-Confidence Alert (trust 60–84)</w:t>
      </w:r>
    </w:p>
    <w:p>
      <w:pPr>
        <w:pBdr>
          <w:top w:val="single" w:color="2E86AB" w:sz="4" w:space="4"/>
          <w:bottom w:val="single" w:color="2E86AB" w:sz="4" w:space="4"/>
          <w:left w:val="thick" w:color="2E86AB" w:sz="12" w:space="8"/>
          <w:right w:val="single" w:color="2E86AB" w:sz="4" w:space="4"/>
        </w:pBdr>
        <w:shd w:fill="FEF3C7" w:val="clear"/>
        <w:spacing w:after="120" w:before="120"/>
        <w:ind w:left="288" w:right="288"/>
      </w:pPr>
      <w:r>
        <w:rPr>
          <w:rFonts w:ascii="Calibri" w:cs="Calibri" w:eastAsia="Calibri" w:hAnsi="Calibri"/>
          <w:b/>
          <w:bCs/>
          <w:i w:val="false"/>
          <w:iCs w:val="false"/>
          <w:color w:val="92400E"/>
          <w:sz w:val="22"/>
          <w:szCs w:val="22"/>
        </w:rPr>
        <w:t xml:space="preserve">⚠ RECRUITMENT DETECTED — VERIFY BEFORE APPLYING
🏢 Agency:     {agency_name}
📋 Positions:  {positions}
📅 Deadline:   {deadline}
🔗 Portal:     {url}
🟡 Trust Score: {score}/100
⚠ This portal scored below 85%. Confirm independently.
[Check Official Site] [Report Fake] [Save]</w:t>
      </w:r>
    </w:p>
    <w:p>
      <w:pPr>
        <w:pStyle w:val="Heading3"/>
        <w:spacing w:after="80" w:before="200"/>
      </w:pPr>
      <w:r>
        <w:rPr>
          <w:rFonts w:ascii="Calibri" w:cs="Calibri" w:eastAsia="Calibri" w:hAnsi="Calibri"/>
          <w:b/>
          <w:bCs/>
          <w:i w:val="false"/>
          <w:iCs w:val="false"/>
          <w:color w:val="2E86AB"/>
          <w:sz w:val="24"/>
          <w:szCs w:val="24"/>
        </w:rPr>
        <w:t xml:space="preserve">2.7.3  Portal Status Alert</w:t>
      </w:r>
    </w:p>
    <w:p>
      <w:pPr>
        <w:pBdr>
          <w:top w:val="single" w:color="2E86AB" w:sz="4" w:space="4"/>
          <w:bottom w:val="single" w:color="2E86AB" w:sz="4" w:space="4"/>
          <w:left w:val="thick" w:color="2E86AB" w:sz="12" w:space="8"/>
          <w:right w:val="single" w:color="2E86AB" w:sz="4" w:space="4"/>
        </w:pBdr>
        <w:shd w:fill="EBF2F7" w:val="clear"/>
        <w:spacing w:after="120" w:before="120"/>
        <w:ind w:left="288" w:right="288"/>
      </w:pPr>
      <w:r>
        <w:rPr>
          <w:rFonts w:ascii="Calibri" w:cs="Calibri" w:eastAsia="Calibri" w:hAnsi="Calibri"/>
          <w:b/>
          <w:bCs/>
          <w:i w:val="false"/>
          <w:iCs w:val="false"/>
          <w:color w:val="1A3C5E"/>
          <w:sz w:val="22"/>
          <w:szCs w:val="22"/>
        </w:rPr>
        <w:t xml:space="preserve">📉 PORTAL STATUS CHANGE
🏢 Agency:     {agency_name}
📊 Change:     Portal went OFFLINE
🕐 Detected:  {timestamp}
↩ We will notify you when it comes back online.</w:t>
      </w:r>
    </w:p>
    <w:p>
      <w:pPr>
        <w:pStyle w:val="Heading3"/>
        <w:spacing w:after="80" w:before="200"/>
      </w:pPr>
      <w:r>
        <w:rPr>
          <w:rFonts w:ascii="Calibri" w:cs="Calibri" w:eastAsia="Calibri" w:hAnsi="Calibri"/>
          <w:b/>
          <w:bCs/>
          <w:i w:val="false"/>
          <w:iCs w:val="false"/>
          <w:color w:val="2E86AB"/>
          <w:sz w:val="24"/>
          <w:szCs w:val="24"/>
        </w:rPr>
        <w:t xml:space="preserve">2.7.4  Deadline Extension Alert</w:t>
      </w:r>
    </w:p>
    <w:p>
      <w:pPr>
        <w:pBdr>
          <w:top w:val="single" w:color="2E86AB" w:sz="4" w:space="4"/>
          <w:bottom w:val="single" w:color="2E86AB" w:sz="4" w:space="4"/>
          <w:left w:val="thick" w:color="2E86AB" w:sz="12" w:space="8"/>
          <w:right w:val="single" w:color="2E86AB" w:sz="4" w:space="4"/>
        </w:pBdr>
        <w:shd w:fill="DCFCE7" w:val="clear"/>
        <w:spacing w:after="120" w:before="120"/>
        <w:ind w:left="288" w:right="288"/>
      </w:pPr>
      <w:r>
        <w:rPr>
          <w:rFonts w:ascii="Calibri" w:cs="Calibri" w:eastAsia="Calibri" w:hAnsi="Calibri"/>
          <w:b/>
          <w:bCs/>
          <w:i w:val="false"/>
          <w:iCs w:val="false"/>
          <w:color w:val="166534"/>
          <w:sz w:val="22"/>
          <w:szCs w:val="22"/>
        </w:rPr>
        <w:t xml:space="preserve">📅 DEADLINE EXTENDED
🏢 Agency:     {agency_name}
📋 Positions:  {positions}
🔴 Old Deadline: {old_date}
✅ New Deadline: {new_date}
[Apply Now] [Share]</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2.8  Admin Bot Commands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/admin</w:t>
            </w:r>
          </w:p>
        </w:tc>
        <w:tc>
          <w:tcPr>
            <w:tcW w:type="dxa" w:w="5400"/>
          </w:tcPr>
          <w:p>
            <w:r>
              <w:rPr>
                <w:rFonts w:ascii="Calibri" w:cs="Calibri" w:eastAsia="Calibri" w:hAnsi="Calibri"/>
                <w:b w:val="false"/>
                <w:bCs w:val="false"/>
                <w:i w:val="false"/>
                <w:iCs w:val="false"/>
                <w:color w:val="0D1F2D"/>
                <w:sz w:val="20"/>
                <w:szCs w:val="20"/>
              </w:rPr>
              <w:t xml:space="preserve">Opens admin control panel</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/stats</w:t>
            </w:r>
          </w:p>
        </w:tc>
        <w:tc>
          <w:tcPr>
            <w:tcW w:type="dxa" w:w="5400"/>
          </w:tcPr>
          <w:p>
            <w:r>
              <w:rPr>
                <w:rFonts w:ascii="Calibri" w:cs="Calibri" w:eastAsia="Calibri" w:hAnsi="Calibri"/>
                <w:b w:val="false"/>
                <w:bCs w:val="false"/>
                <w:i w:val="false"/>
                <w:iCs w:val="false"/>
                <w:color w:val="0D1F2D"/>
                <w:sz w:val="20"/>
                <w:szCs w:val="20"/>
              </w:rPr>
              <w:t xml:space="preserve">Active users, messages sent today, portal health summary</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/portal add</w:t>
            </w:r>
          </w:p>
        </w:tc>
        <w:tc>
          <w:tcPr>
            <w:tcW w:type="dxa" w:w="5400"/>
          </w:tcPr>
          <w:p>
            <w:r>
              <w:rPr>
                <w:rFonts w:ascii="Calibri" w:cs="Calibri" w:eastAsia="Calibri" w:hAnsi="Calibri"/>
                <w:b w:val="false"/>
                <w:bCs w:val="false"/>
                <w:i w:val="false"/>
                <w:iCs w:val="false"/>
                <w:color w:val="0D1F2D"/>
                <w:sz w:val="20"/>
                <w:szCs w:val="20"/>
              </w:rPr>
              <w:t xml:space="preserve">Add a new portal to monitor</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/portal remove</w:t>
            </w:r>
          </w:p>
        </w:tc>
        <w:tc>
          <w:tcPr>
            <w:tcW w:type="dxa" w:w="5400"/>
          </w:tcPr>
          <w:p>
            <w:r>
              <w:rPr>
                <w:rFonts w:ascii="Calibri" w:cs="Calibri" w:eastAsia="Calibri" w:hAnsi="Calibri"/>
                <w:b w:val="false"/>
                <w:bCs w:val="false"/>
                <w:i w:val="false"/>
                <w:iCs w:val="false"/>
                <w:color w:val="0D1F2D"/>
                <w:sz w:val="20"/>
                <w:szCs w:val="20"/>
              </w:rPr>
              <w:t xml:space="preserve">Remove a portal from monitoring</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/portal check</w:t>
            </w:r>
          </w:p>
        </w:tc>
        <w:tc>
          <w:tcPr>
            <w:tcW w:type="dxa" w:w="5400"/>
          </w:tcPr>
          <w:p>
            <w:r>
              <w:rPr>
                <w:rFonts w:ascii="Calibri" w:cs="Calibri" w:eastAsia="Calibri" w:hAnsi="Calibri"/>
                <w:b w:val="false"/>
                <w:bCs w:val="false"/>
                <w:i w:val="false"/>
                <w:iCs w:val="false"/>
                <w:color w:val="0D1F2D"/>
                <w:sz w:val="20"/>
                <w:szCs w:val="20"/>
              </w:rPr>
              <w:t xml:space="preserve">Force immediate check of a specific portal</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/broadcast</w:t>
            </w:r>
          </w:p>
        </w:tc>
        <w:tc>
          <w:tcPr>
            <w:tcW w:type="dxa" w:w="5400"/>
          </w:tcPr>
          <w:p>
            <w:r>
              <w:rPr>
                <w:rFonts w:ascii="Calibri" w:cs="Calibri" w:eastAsia="Calibri" w:hAnsi="Calibri"/>
                <w:b w:val="false"/>
                <w:bCs w:val="false"/>
                <w:i w:val="false"/>
                <w:iCs w:val="false"/>
                <w:color w:val="0D1F2D"/>
                <w:sz w:val="20"/>
                <w:szCs w:val="20"/>
              </w:rPr>
              <w:t xml:space="preserve">Send message to all users (confirmation required)</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/user ban</w:t>
            </w:r>
          </w:p>
        </w:tc>
        <w:tc>
          <w:tcPr>
            <w:tcW w:type="dxa" w:w="5400"/>
          </w:tcPr>
          <w:p>
            <w:r>
              <w:rPr>
                <w:rFonts w:ascii="Calibri" w:cs="Calibri" w:eastAsia="Calibri" w:hAnsi="Calibri"/>
                <w:b w:val="false"/>
                <w:bCs w:val="false"/>
                <w:i w:val="false"/>
                <w:iCs w:val="false"/>
                <w:color w:val="0D1F2D"/>
                <w:sz w:val="20"/>
                <w:szCs w:val="20"/>
              </w:rPr>
              <w:t xml:space="preserve">Ban a user by Telegram ID</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/user info</w:t>
            </w:r>
          </w:p>
        </w:tc>
        <w:tc>
          <w:tcPr>
            <w:tcW w:type="dxa" w:w="5400"/>
          </w:tcPr>
          <w:p>
            <w:r>
              <w:rPr>
                <w:rFonts w:ascii="Calibri" w:cs="Calibri" w:eastAsia="Calibri" w:hAnsi="Calibri"/>
                <w:b w:val="false"/>
                <w:bCs w:val="false"/>
                <w:i w:val="false"/>
                <w:iCs w:val="false"/>
                <w:color w:val="0D1F2D"/>
                <w:sz w:val="20"/>
                <w:szCs w:val="20"/>
              </w:rPr>
              <w:t xml:space="preserve">View profile and subscription info of a user</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/alert verify</w:t>
            </w:r>
          </w:p>
        </w:tc>
        <w:tc>
          <w:tcPr>
            <w:tcW w:type="dxa" w:w="5400"/>
          </w:tcPr>
          <w:p>
            <w:r>
              <w:rPr>
                <w:rFonts w:ascii="Calibri" w:cs="Calibri" w:eastAsia="Calibri" w:hAnsi="Calibri"/>
                <w:b w:val="false"/>
                <w:bCs w:val="false"/>
                <w:i w:val="false"/>
                <w:iCs w:val="false"/>
                <w:color w:val="0D1F2D"/>
                <w:sz w:val="20"/>
                <w:szCs w:val="20"/>
              </w:rPr>
              <w:t xml:space="preserve">Manually mark an alert as verified/fake</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/logs</w:t>
            </w:r>
          </w:p>
        </w:tc>
        <w:tc>
          <w:tcPr>
            <w:tcW w:type="dxa" w:w="5400"/>
          </w:tcPr>
          <w:p>
            <w:r>
              <w:rPr>
                <w:rFonts w:ascii="Calibri" w:cs="Calibri" w:eastAsia="Calibri" w:hAnsi="Calibri"/>
                <w:b w:val="false"/>
                <w:bCs w:val="false"/>
                <w:i w:val="false"/>
                <w:iCs w:val="false"/>
                <w:color w:val="0D1F2D"/>
                <w:sz w:val="20"/>
                <w:szCs w:val="20"/>
              </w:rPr>
              <w:t xml:space="preserve">View last 50 error log entries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/health</w:t>
            </w:r>
          </w:p>
        </w:tc>
        <w:tc>
          <w:tcPr>
            <w:tcW w:type="dxa" w:w="5400"/>
          </w:tcPr>
          <w:p>
            <w:r>
              <w:rPr>
                <w:rFonts w:ascii="Calibri" w:cs="Calibri" w:eastAsia="Calibri" w:hAnsi="Calibri"/>
                <w:b w:val="false"/>
                <w:bCs w:val="false"/>
                <w:i w:val="false"/>
                <w:iCs w:val="false"/>
                <w:color w:val="0D1F2D"/>
                <w:sz w:val="20"/>
                <w:szCs w:val="20"/>
              </w:rPr>
              <w:t xml:space="preserve">Full system health status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/report list</w:t>
            </w:r>
          </w:p>
        </w:tc>
        <w:tc>
          <w:tcPr>
            <w:tcW w:type="dxa" w:w="5400"/>
          </w:tcPr>
          <w:p>
            <w:r>
              <w:rPr>
                <w:rFonts w:ascii="Calibri" w:cs="Calibri" w:eastAsia="Calibri" w:hAnsi="Calibri"/>
                <w:b w:val="false"/>
                <w:bCs w:val="false"/>
                <w:i w:val="false"/>
                <w:iCs w:val="false"/>
                <w:color w:val="0D1F2D"/>
                <w:sz w:val="20"/>
                <w:szCs w:val="20"/>
              </w:rPr>
              <w:t xml:space="preserve">View pending user fake-reports</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2.9  Error Handling in Bot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000"/>
        <w:gridCol w:w="3500"/>
      </w:tblGrid>
      <w:tr>
        <w:trPr>
          <w:tblHeader/>
        </w:trPr>
        <w:tc>
          <w:tcPr>
            <w:tcW w:type="dxa" w:w="2500"/>
            <w:shd w:fill="1A3C5E" w:val="clear"/>
          </w:tcPr>
          <w:p>
            <w:r>
              <w:rPr>
                <w:rFonts w:ascii="Calibri" w:cs="Calibri" w:eastAsia="Calibri" w:hAnsi="Calibri"/>
                <w:b/>
                <w:bCs/>
                <w:i w:val="false"/>
                <w:iCs w:val="false"/>
                <w:color w:val="FFFFFF"/>
                <w:sz w:val="20"/>
                <w:szCs w:val="20"/>
              </w:rPr>
              <w:t xml:space="preserve">Scenario</w:t>
            </w:r>
          </w:p>
        </w:tc>
        <w:tc>
          <w:tcPr>
            <w:tcW w:type="dxa" w:w="3000"/>
            <w:shd w:fill="1A3C5E" w:val="clear"/>
          </w:tcPr>
          <w:p>
            <w:r>
              <w:rPr>
                <w:rFonts w:ascii="Calibri" w:cs="Calibri" w:eastAsia="Calibri" w:hAnsi="Calibri"/>
                <w:b/>
                <w:bCs/>
                <w:i w:val="false"/>
                <w:iCs w:val="false"/>
                <w:color w:val="FFFFFF"/>
                <w:sz w:val="20"/>
                <w:szCs w:val="20"/>
              </w:rPr>
              <w:t xml:space="preserve">Handling</w:t>
            </w:r>
          </w:p>
        </w:tc>
        <w:tc>
          <w:tcPr>
            <w:tcW w:type="dxa" w:w="3500"/>
            <w:shd w:fill="1A3C5E" w:val="clear"/>
          </w:tcPr>
          <w:p>
            <w:r>
              <w:rPr>
                <w:rFonts w:ascii="Calibri" w:cs="Calibri" w:eastAsia="Calibri" w:hAnsi="Calibri"/>
                <w:b/>
                <w:bCs/>
                <w:i w:val="false"/>
                <w:iCs w:val="false"/>
                <w:color w:val="FFFFFF"/>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User blocked bot</w:t>
            </w:r>
          </w:p>
        </w:tc>
        <w:tc>
          <w:tcPr>
            <w:tcW w:type="dxa" w:w="3000"/>
          </w:tcPr>
          <w:p>
            <w:r>
              <w:rPr>
                <w:rFonts w:ascii="Calibri" w:cs="Calibri" w:eastAsia="Calibri" w:hAnsi="Calibri"/>
                <w:b w:val="false"/>
                <w:bCs w:val="false"/>
                <w:i w:val="false"/>
                <w:iCs w:val="false"/>
                <w:color w:val="0D1F2D"/>
                <w:sz w:val="20"/>
                <w:szCs w:val="20"/>
              </w:rPr>
              <w:t xml:space="preserve">Mark user inactive, skip from future alerts, log event</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Telegram API timeout</w:t>
            </w:r>
          </w:p>
        </w:tc>
        <w:tc>
          <w:tcPr>
            <w:tcW w:type="dxa" w:w="3000"/>
          </w:tcPr>
          <w:p>
            <w:r>
              <w:rPr>
                <w:rFonts w:ascii="Calibri" w:cs="Calibri" w:eastAsia="Calibri" w:hAnsi="Calibri"/>
                <w:b w:val="false"/>
                <w:bCs w:val="false"/>
                <w:i w:val="false"/>
                <w:iCs w:val="false"/>
                <w:color w:val="0D1F2D"/>
                <w:sz w:val="20"/>
                <w:szCs w:val="20"/>
              </w:rPr>
              <w:t xml:space="preserve">Retry after 30s exponential backoff, max 3 retries</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Invalid command</w:t>
            </w:r>
          </w:p>
        </w:tc>
        <w:tc>
          <w:tcPr>
            <w:tcW w:type="dxa" w:w="3000"/>
          </w:tcPr>
          <w:p>
            <w:r>
              <w:rPr>
                <w:rFonts w:ascii="Calibri" w:cs="Calibri" w:eastAsia="Calibri" w:hAnsi="Calibri"/>
                <w:b w:val="false"/>
                <w:bCs w:val="false"/>
                <w:i w:val="false"/>
                <w:iCs w:val="false"/>
                <w:color w:val="0D1F2D"/>
                <w:sz w:val="20"/>
                <w:szCs w:val="20"/>
              </w:rPr>
              <w:t xml:space="preserve">Reply: 'Unknown command. Type /help for a full list.'</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User hits message limit</w:t>
            </w:r>
          </w:p>
        </w:tc>
        <w:tc>
          <w:tcPr>
            <w:tcW w:type="dxa" w:w="3000"/>
          </w:tcPr>
          <w:p>
            <w:r>
              <w:rPr>
                <w:rFonts w:ascii="Calibri" w:cs="Calibri" w:eastAsia="Calibri" w:hAnsi="Calibri"/>
                <w:b w:val="false"/>
                <w:bCs w:val="false"/>
                <w:i w:val="false"/>
                <w:iCs w:val="false"/>
                <w:color w:val="0D1F2D"/>
                <w:sz w:val="20"/>
                <w:szCs w:val="20"/>
              </w:rPr>
              <w:t xml:space="preserve">Queue message, send when limit resets</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Admin command by non-admin</w:t>
            </w:r>
          </w:p>
        </w:tc>
        <w:tc>
          <w:tcPr>
            <w:tcW w:type="dxa" w:w="3000"/>
          </w:tcPr>
          <w:p>
            <w:r>
              <w:rPr>
                <w:rFonts w:ascii="Calibri" w:cs="Calibri" w:eastAsia="Calibri" w:hAnsi="Calibri"/>
                <w:b w:val="false"/>
                <w:bCs w:val="false"/>
                <w:i w:val="false"/>
                <w:iCs w:val="false"/>
                <w:color w:val="0D1F2D"/>
                <w:sz w:val="20"/>
                <w:szCs w:val="20"/>
              </w:rPr>
              <w:t xml:space="preserve">Silent ignore + log unauthorised access attempt</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Database error during send</w:t>
            </w:r>
          </w:p>
        </w:tc>
        <w:tc>
          <w:tcPr>
            <w:tcW w:type="dxa" w:w="3000"/>
          </w:tcPr>
          <w:p>
            <w:r>
              <w:rPr>
                <w:rFonts w:ascii="Calibri" w:cs="Calibri" w:eastAsia="Calibri" w:hAnsi="Calibri"/>
                <w:b w:val="false"/>
                <w:bCs w:val="false"/>
                <w:i w:val="false"/>
                <w:iCs w:val="false"/>
                <w:color w:val="0D1F2D"/>
                <w:sz w:val="20"/>
                <w:szCs w:val="20"/>
              </w:rPr>
              <w:t xml:space="preserve">Log error, retry once, alert admin if second failure</w:t>
            </w:r>
          </w:p>
        </w:tc>
        <w:tc>
          <w:tcPr>
            <w:tcW w:type="dxa" w:w="3500"/>
          </w:tcPr>
          <w:p>
            <w:r>
              <w:rPr>
                <w:rFonts w:ascii="Calibri" w:cs="Calibri" w:eastAsia="Calibri" w:hAnsi="Calibri"/>
                <w:b w:val="false"/>
                <w:bCs w:val="false"/>
                <w:i w:val="false"/>
                <w:iCs w:val="false"/>
                <w:color w:val="0D1F2D"/>
                <w:sz w:val="20"/>
                <w:szCs w:val="20"/>
              </w:rPr>
            </w:r>
          </w:p>
        </w:tc>
      </w:tr>
    </w:tbl>
    <w:p>
      <w:r>
        <w:br w:type="page"/>
      </w:r>
    </w:p>
    <w:p>
      <w:pPr>
        <w:spacing w:after="200" w:before="1200"/>
        <w:jc w:val="center"/>
      </w:pPr>
      <w:r>
        <w:rPr>
          <w:rFonts w:ascii="Calibri" w:cs="Calibri" w:eastAsia="Calibri" w:hAnsi="Calibri"/>
          <w:b/>
          <w:bCs/>
          <w:i w:val="false"/>
          <w:iCs w:val="false"/>
          <w:color w:val="1A3C5E"/>
          <w:sz w:val="56"/>
          <w:szCs w:val="56"/>
        </w:rPr>
        <w:t xml:space="preserve">VOLUME 3</w:t>
      </w:r>
    </w:p>
    <w:p>
      <w:pPr>
        <w:pBdr>
          <w:bottom w:val="thick" w:color="2E86AB" w:sz="8" w:space="6"/>
        </w:pBdr>
        <w:spacing w:after="200" w:before="100"/>
        <w:jc w:val="center"/>
      </w:pPr>
      <w:r>
        <w:rPr>
          <w:rFonts w:ascii="Calibri" w:cs="Calibri" w:eastAsia="Calibri" w:hAnsi="Calibri"/>
          <w:b/>
          <w:bCs/>
          <w:i w:val="false"/>
          <w:iCs w:val="false"/>
          <w:color w:val="2E86AB"/>
          <w:sz w:val="44"/>
          <w:szCs w:val="44"/>
        </w:rPr>
        <w:t xml:space="preserve">RECRUITMENT DETECTION ENGINE</w:t>
      </w:r>
    </w:p>
    <w:p>
      <w:pPr>
        <w:spacing w:after="800" w:before="200"/>
        <w:jc w:val="center"/>
      </w:pPr>
      <w:r>
        <w:rPr>
          <w:rFonts w:ascii="Calibri" w:cs="Calibri" w:eastAsia="Calibri" w:hAnsi="Calibri"/>
          <w:b w:val="false"/>
          <w:bCs w:val="false"/>
          <w:i w:val="false"/>
          <w:iCs w:val="false"/>
          <w:color w:val="6B7280"/>
          <w:sz w:val="26"/>
          <w:szCs w:val="26"/>
        </w:rPr>
        <w:t xml:space="preserve">Scraping · Change Detection · Classification Pipeline</w:t>
      </w:r>
    </w:p>
    <w:p>
      <w:r>
        <w:br w:type="page"/>
      </w: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3.1  Detection Engine Overview</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The Recruitment Detection Engine (RDE) is the core intelligence of GovAlert. It continuously monitors government portals, detects content changes, classifies changes as recruitment events, and triggers alert pipelines. The RDE runs as a Celery beat-scheduled task with configurable intervals per portal.</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3.2  Portal Check Pipeline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STEP 1 — SCHEDULE TRIGGER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Celery Beat fires portal_check task every 15 minutes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Task receives: portal_id, portal_url, agency_id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STEP 2 — FETCH PAGE CONTENT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Try with: requests + BeautifulSoup (fast)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Fallback:  Playwright headless browser (JavaScript-heavy pages)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Timeout:   30 seconds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On fail:   Retry 3x with 60s delay → mark portal as UNREACHABLE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STEP 3 — HTML NORMALISATION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Strip: ads, sidebars, nav menus, scripts, styles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Extract: main content area (body or main or article tag)</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Normalize: lowercase, remove extra whitespace, strip HTML tags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Result: clean plain text blob</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STEP 4 — CONTENT HASHING</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Compute SHA-256 hash of normalised text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Compare with stored hash in database (last snapshot)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If SAME → no change → stop, update last_checked timestamp</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If DIFFERENT → proceed to Step 5</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STEP 5 — CHANGE DIFF ANALYSIS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Identify added/removed text blocks using difflib</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Focus on sections mentioning: recruit, apply, form, portal,</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vacancy, job, position, screening, shortlist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Score each section by keyword density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STEP 6 — KEYWORD CLASSIFICATION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Run keyword matcher against known recruitment trigger words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Extract: positions, qualifications, deadline, application URL</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Generate: raw_event object with extracted fields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STEP 7 — AI CLASSIFICATION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Send raw_event to Gemini AI for final classification: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RECRUITMENT_OPEN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DEADLINE_CHANGED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SHORTLIST_RELEASED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EXAM_SCHEDULED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PORTAL_CLOSED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IRRELEVANT_CHANGE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AI returns: event_type, confidence, extracted_details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STEP 8 — FAKE DETECTION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If event_type != IRRELEVANT_CHANGE: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Run Fake Detection Engine (Volume 4)</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Get: trust_score (0–100)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If trust_score &lt; 40 → discard alert, log as FAKE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If trust_score 40–59 → flag as NEEDS_REVIEW, admin notified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If trust_score &gt;= 60 → proceed to alert delivery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STEP 9 — ALERT CREATION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Create Alert record in database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Fields: agency_id, event_type, title, url, deadline,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positions, trust_score, raw_content, created_at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STEP 10 — NOTIFICATION DISPATCH</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Pass alert_id to notification queue (Celery task)</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Notification worker fetches all subscribed users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Sends messages via Telegram in batches of 30/second</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3.3  Keyword Dictionary</w:t>
      </w:r>
    </w:p>
    <w:p>
      <w:pPr>
        <w:pStyle w:val="Heading3"/>
        <w:spacing w:after="80" w:before="200"/>
      </w:pPr>
      <w:r>
        <w:rPr>
          <w:rFonts w:ascii="Calibri" w:cs="Calibri" w:eastAsia="Calibri" w:hAnsi="Calibri"/>
          <w:b/>
          <w:bCs/>
          <w:i w:val="false"/>
          <w:iCs w:val="false"/>
          <w:color w:val="2E86AB"/>
          <w:sz w:val="24"/>
          <w:szCs w:val="24"/>
        </w:rPr>
        <w:t xml:space="preserve">3.3.1  Recruitment Open Triggers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HIGH CONFIDENCE triggers (2+ keywords → very likely recruitment):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'recruitment', 'recruitment portal', 'application portal',</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'apply now', 'submit application', 'recruitment exercise',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'vacancy announcement', 'job advertisement', 'employment opportunity',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'application form', 'online registration', '2024/2025 recruitment',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'recruitment into', 'exercise for the post of', 'eligible candidates'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MEDIUM CONFIDENCE triggers (alone not enough; combine with others):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'portal', 'form', 'apply', 'candidate', 'shortlist',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'requirements', 'qualifications', 'position', 'cadre',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'officer', 'constable', 'officer cadet', 'batch'</w:t>
      </w:r>
    </w:p>
    <w:p>
      <w:pPr>
        <w:pStyle w:val="Heading3"/>
        <w:spacing w:after="80" w:before="200"/>
      </w:pPr>
      <w:r>
        <w:rPr>
          <w:rFonts w:ascii="Calibri" w:cs="Calibri" w:eastAsia="Calibri" w:hAnsi="Calibri"/>
          <w:b/>
          <w:bCs/>
          <w:i w:val="false"/>
          <w:iCs w:val="false"/>
          <w:color w:val="2E86AB"/>
          <w:sz w:val="24"/>
          <w:szCs w:val="24"/>
        </w:rPr>
        <w:t xml:space="preserve">3.3.2  Deadline Extraction Patterns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Regex patterns for deadline detection: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r'deadline[:\s]+(.{5,40})'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r'closing date[:\s]+(.{5,40})'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r'applications? close[s]? on (.{5,40})'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r'submit (?:on or )?before (.{5,40})'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r'\d{1,2}(?:st|nd|rd|th)? \w+ \d{4}'</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r'\d{1,2}/\d{1,2}/\d{4}'</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r'\d{4}-\d{2}-\d{2}'</w:t>
      </w:r>
    </w:p>
    <w:p>
      <w:pPr>
        <w:pStyle w:val="Heading3"/>
        <w:spacing w:after="80" w:before="200"/>
      </w:pPr>
      <w:r>
        <w:rPr>
          <w:rFonts w:ascii="Calibri" w:cs="Calibri" w:eastAsia="Calibri" w:hAnsi="Calibri"/>
          <w:b/>
          <w:bCs/>
          <w:i w:val="false"/>
          <w:iCs w:val="false"/>
          <w:color w:val="2E86AB"/>
          <w:sz w:val="24"/>
          <w:szCs w:val="24"/>
        </w:rPr>
        <w:t xml:space="preserve">3.3.3  False Positive Suppression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Ignore changes containing ONLY these patterns: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Date/time stamps (page update time)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Cookie consent banners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Social media share counts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Advertisement text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Navigation menu changes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Copyright year updates</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3.4  Scraping Strategy by Portal 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000"/>
        <w:gridCol w:w="3500"/>
      </w:tblGrid>
      <w:tr>
        <w:trPr>
          <w:tblHeader/>
        </w:trPr>
        <w:tc>
          <w:tcPr>
            <w:tcW w:type="dxa" w:w="2500"/>
            <w:shd w:fill="1A3C5E" w:val="clear"/>
          </w:tcPr>
          <w:p>
            <w:r>
              <w:rPr>
                <w:rFonts w:ascii="Calibri" w:cs="Calibri" w:eastAsia="Calibri" w:hAnsi="Calibri"/>
                <w:b/>
                <w:bCs/>
                <w:i w:val="false"/>
                <w:iCs w:val="false"/>
                <w:color w:val="FFFFFF"/>
                <w:sz w:val="20"/>
                <w:szCs w:val="20"/>
              </w:rPr>
              <w:t xml:space="preserve">Portal Type</w:t>
            </w:r>
          </w:p>
        </w:tc>
        <w:tc>
          <w:tcPr>
            <w:tcW w:type="dxa" w:w="3000"/>
            <w:shd w:fill="1A3C5E" w:val="clear"/>
          </w:tcPr>
          <w:p>
            <w:r>
              <w:rPr>
                <w:rFonts w:ascii="Calibri" w:cs="Calibri" w:eastAsia="Calibri" w:hAnsi="Calibri"/>
                <w:b/>
                <w:bCs/>
                <w:i w:val="false"/>
                <w:iCs w:val="false"/>
                <w:color w:val="FFFFFF"/>
                <w:sz w:val="20"/>
                <w:szCs w:val="20"/>
              </w:rPr>
              <w:t xml:space="preserve">Tool</w:t>
            </w:r>
          </w:p>
        </w:tc>
        <w:tc>
          <w:tcPr>
            <w:tcW w:type="dxa" w:w="3500"/>
            <w:shd w:fill="1A3C5E" w:val="clear"/>
          </w:tcPr>
          <w:p>
            <w:r>
              <w:rPr>
                <w:rFonts w:ascii="Calibri" w:cs="Calibri" w:eastAsia="Calibri" w:hAnsi="Calibri"/>
                <w:b/>
                <w:bCs/>
                <w:i w:val="false"/>
                <w:iCs w:val="false"/>
                <w:color w:val="FFFFFF"/>
                <w:sz w:val="20"/>
                <w:szCs w:val="20"/>
              </w:rPr>
              <w:t xml:space="preserve">Notes</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Static HTML</w:t>
            </w:r>
          </w:p>
        </w:tc>
        <w:tc>
          <w:tcPr>
            <w:tcW w:type="dxa" w:w="3000"/>
          </w:tcPr>
          <w:p>
            <w:r>
              <w:rPr>
                <w:rFonts w:ascii="Calibri" w:cs="Calibri" w:eastAsia="Calibri" w:hAnsi="Calibri"/>
                <w:b w:val="false"/>
                <w:bCs w:val="false"/>
                <w:i w:val="false"/>
                <w:iCs w:val="false"/>
                <w:color w:val="0D1F2D"/>
                <w:sz w:val="20"/>
                <w:szCs w:val="20"/>
              </w:rPr>
              <w:t xml:space="preserve">requests + BeautifulSoup</w:t>
            </w:r>
          </w:p>
        </w:tc>
        <w:tc>
          <w:tcPr>
            <w:tcW w:type="dxa" w:w="3500"/>
          </w:tcPr>
          <w:p>
            <w:r>
              <w:rPr>
                <w:rFonts w:ascii="Calibri" w:cs="Calibri" w:eastAsia="Calibri" w:hAnsi="Calibri"/>
                <w:b w:val="false"/>
                <w:bCs w:val="false"/>
                <w:i w:val="false"/>
                <w:iCs w:val="false"/>
                <w:color w:val="0D1F2D"/>
                <w:sz w:val="20"/>
                <w:szCs w:val="20"/>
              </w:rPr>
              <w:t xml:space="preserve">90% of portals. Fast. Low resource.</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JavaScript SPA</w:t>
            </w:r>
          </w:p>
        </w:tc>
        <w:tc>
          <w:tcPr>
            <w:tcW w:type="dxa" w:w="3000"/>
          </w:tcPr>
          <w:p>
            <w:r>
              <w:rPr>
                <w:rFonts w:ascii="Calibri" w:cs="Calibri" w:eastAsia="Calibri" w:hAnsi="Calibri"/>
                <w:b w:val="false"/>
                <w:bCs w:val="false"/>
                <w:i w:val="false"/>
                <w:iCs w:val="false"/>
                <w:color w:val="0D1F2D"/>
                <w:sz w:val="20"/>
                <w:szCs w:val="20"/>
              </w:rPr>
              <w:t xml:space="preserve">Playwright (headless Chromium)</w:t>
            </w:r>
          </w:p>
        </w:tc>
        <w:tc>
          <w:tcPr>
            <w:tcW w:type="dxa" w:w="3500"/>
          </w:tcPr>
          <w:p>
            <w:r>
              <w:rPr>
                <w:rFonts w:ascii="Calibri" w:cs="Calibri" w:eastAsia="Calibri" w:hAnsi="Calibri"/>
                <w:b w:val="false"/>
                <w:bCs w:val="false"/>
                <w:i w:val="false"/>
                <w:iCs w:val="false"/>
                <w:color w:val="0D1F2D"/>
                <w:sz w:val="20"/>
                <w:szCs w:val="20"/>
              </w:rPr>
              <w:t xml:space="preserve">Portals built with React/Angular</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PDF Announcement</w:t>
            </w:r>
          </w:p>
        </w:tc>
        <w:tc>
          <w:tcPr>
            <w:tcW w:type="dxa" w:w="3000"/>
          </w:tcPr>
          <w:p>
            <w:r>
              <w:rPr>
                <w:rFonts w:ascii="Calibri" w:cs="Calibri" w:eastAsia="Calibri" w:hAnsi="Calibri"/>
                <w:b w:val="false"/>
                <w:bCs w:val="false"/>
                <w:i w:val="false"/>
                <w:iCs w:val="false"/>
                <w:color w:val="0D1F2D"/>
                <w:sz w:val="20"/>
                <w:szCs w:val="20"/>
              </w:rPr>
              <w:t xml:space="preserve">PyPDF2 + pdfplumber</w:t>
            </w:r>
          </w:p>
        </w:tc>
        <w:tc>
          <w:tcPr>
            <w:tcW w:type="dxa" w:w="3500"/>
          </w:tcPr>
          <w:p>
            <w:r>
              <w:rPr>
                <w:rFonts w:ascii="Calibri" w:cs="Calibri" w:eastAsia="Calibri" w:hAnsi="Calibri"/>
                <w:b w:val="false"/>
                <w:bCs w:val="false"/>
                <w:i w:val="false"/>
                <w:iCs w:val="false"/>
                <w:color w:val="0D1F2D"/>
                <w:sz w:val="20"/>
                <w:szCs w:val="20"/>
              </w:rPr>
              <w:t xml:space="preserve">Portals that publish PDF notices</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Social Media Link</w:t>
            </w:r>
          </w:p>
        </w:tc>
        <w:tc>
          <w:tcPr>
            <w:tcW w:type="dxa" w:w="3000"/>
          </w:tcPr>
          <w:p>
            <w:r>
              <w:rPr>
                <w:rFonts w:ascii="Calibri" w:cs="Calibri" w:eastAsia="Calibri" w:hAnsi="Calibri"/>
                <w:b w:val="false"/>
                <w:bCs w:val="false"/>
                <w:i w:val="false"/>
                <w:iCs w:val="false"/>
                <w:color w:val="0D1F2D"/>
                <w:sz w:val="20"/>
                <w:szCs w:val="20"/>
              </w:rPr>
              <w:t xml:space="preserve">requests to linked URL</w:t>
            </w:r>
          </w:p>
        </w:tc>
        <w:tc>
          <w:tcPr>
            <w:tcW w:type="dxa" w:w="3500"/>
          </w:tcPr>
          <w:p>
            <w:r>
              <w:rPr>
                <w:rFonts w:ascii="Calibri" w:cs="Calibri" w:eastAsia="Calibri" w:hAnsi="Calibri"/>
                <w:b w:val="false"/>
                <w:bCs w:val="false"/>
                <w:i w:val="false"/>
                <w:iCs w:val="false"/>
                <w:color w:val="0D1F2D"/>
                <w:sz w:val="20"/>
                <w:szCs w:val="20"/>
              </w:rPr>
              <w:t xml:space="preserve">Agency Twitter/FB links to portal</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Protected Portal</w:t>
            </w:r>
          </w:p>
        </w:tc>
        <w:tc>
          <w:tcPr>
            <w:tcW w:type="dxa" w:w="3000"/>
          </w:tcPr>
          <w:p>
            <w:r>
              <w:rPr>
                <w:rFonts w:ascii="Calibri" w:cs="Calibri" w:eastAsia="Calibri" w:hAnsi="Calibri"/>
                <w:b w:val="false"/>
                <w:bCs w:val="false"/>
                <w:i w:val="false"/>
                <w:iCs w:val="false"/>
                <w:color w:val="0D1F2D"/>
                <w:sz w:val="20"/>
                <w:szCs w:val="20"/>
              </w:rPr>
              <w:t xml:space="preserve">Playwright with cookie handling</w:t>
            </w:r>
          </w:p>
        </w:tc>
        <w:tc>
          <w:tcPr>
            <w:tcW w:type="dxa" w:w="3500"/>
          </w:tcPr>
          <w:p>
            <w:r>
              <w:rPr>
                <w:rFonts w:ascii="Calibri" w:cs="Calibri" w:eastAsia="Calibri" w:hAnsi="Calibri"/>
                <w:b w:val="false"/>
                <w:bCs w:val="false"/>
                <w:i w:val="false"/>
                <w:iCs w:val="false"/>
                <w:color w:val="0D1F2D"/>
                <w:sz w:val="20"/>
                <w:szCs w:val="20"/>
              </w:rPr>
              <w:t xml:space="preserve">Portals requiring session cookies</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3.5  Scheduler Configuration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000"/>
        <w:gridCol w:w="3500"/>
      </w:tblGrid>
      <w:tr>
        <w:trPr>
          <w:tblHeader/>
        </w:trPr>
        <w:tc>
          <w:tcPr>
            <w:tcW w:type="dxa" w:w="2500"/>
            <w:shd w:fill="1A3C5E" w:val="clear"/>
          </w:tcPr>
          <w:p>
            <w:r>
              <w:rPr>
                <w:rFonts w:ascii="Calibri" w:cs="Calibri" w:eastAsia="Calibri" w:hAnsi="Calibri"/>
                <w:b/>
                <w:bCs/>
                <w:i w:val="false"/>
                <w:iCs w:val="false"/>
                <w:color w:val="FFFFFF"/>
                <w:sz w:val="20"/>
                <w:szCs w:val="20"/>
              </w:rPr>
              <w:t xml:space="preserve">Agency Group</w:t>
            </w:r>
          </w:p>
        </w:tc>
        <w:tc>
          <w:tcPr>
            <w:tcW w:type="dxa" w:w="3000"/>
            <w:shd w:fill="1A3C5E" w:val="clear"/>
          </w:tcPr>
          <w:p>
            <w:r>
              <w:rPr>
                <w:rFonts w:ascii="Calibri" w:cs="Calibri" w:eastAsia="Calibri" w:hAnsi="Calibri"/>
                <w:b/>
                <w:bCs/>
                <w:i w:val="false"/>
                <w:iCs w:val="false"/>
                <w:color w:val="FFFFFF"/>
                <w:sz w:val="20"/>
                <w:szCs w:val="20"/>
              </w:rPr>
              <w:t xml:space="preserve">Interval</w:t>
            </w:r>
          </w:p>
        </w:tc>
        <w:tc>
          <w:tcPr>
            <w:tcW w:type="dxa" w:w="3500"/>
            <w:shd w:fill="1A3C5E" w:val="clear"/>
          </w:tcPr>
          <w:p>
            <w:r>
              <w:rPr>
                <w:rFonts w:ascii="Calibri" w:cs="Calibri" w:eastAsia="Calibri" w:hAnsi="Calibri"/>
                <w:b/>
                <w:bCs/>
                <w:i w:val="false"/>
                <w:iCs w:val="false"/>
                <w:color w:val="FFFFFF"/>
                <w:sz w:val="20"/>
                <w:szCs w:val="20"/>
              </w:rPr>
              <w:t xml:space="preserve">Reason</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NNPC, NCS, NSCDC</w:t>
            </w:r>
          </w:p>
        </w:tc>
        <w:tc>
          <w:tcPr>
            <w:tcW w:type="dxa" w:w="3000"/>
          </w:tcPr>
          <w:p>
            <w:r>
              <w:rPr>
                <w:rFonts w:ascii="Calibri" w:cs="Calibri" w:eastAsia="Calibri" w:hAnsi="Calibri"/>
                <w:b w:val="false"/>
                <w:bCs w:val="false"/>
                <w:i w:val="false"/>
                <w:iCs w:val="false"/>
                <w:color w:val="0D1F2D"/>
                <w:sz w:val="20"/>
                <w:szCs w:val="20"/>
              </w:rPr>
              <w:t xml:space="preserve">Every 10 minutes</w:t>
            </w:r>
          </w:p>
        </w:tc>
        <w:tc>
          <w:tcPr>
            <w:tcW w:type="dxa" w:w="3500"/>
          </w:tcPr>
          <w:p>
            <w:r>
              <w:rPr>
                <w:rFonts w:ascii="Calibri" w:cs="Calibri" w:eastAsia="Calibri" w:hAnsi="Calibri"/>
                <w:b w:val="false"/>
                <w:bCs w:val="false"/>
                <w:i w:val="false"/>
                <w:iCs w:val="false"/>
                <w:color w:val="0D1F2D"/>
                <w:sz w:val="20"/>
                <w:szCs w:val="20"/>
              </w:rPr>
              <w:t xml:space="preserve">High-traffic agencies, fast-filling portals</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EFCC, NIS, NPF, CBN</w:t>
            </w:r>
          </w:p>
        </w:tc>
        <w:tc>
          <w:tcPr>
            <w:tcW w:type="dxa" w:w="3000"/>
          </w:tcPr>
          <w:p>
            <w:r>
              <w:rPr>
                <w:rFonts w:ascii="Calibri" w:cs="Calibri" w:eastAsia="Calibri" w:hAnsi="Calibri"/>
                <w:b w:val="false"/>
                <w:bCs w:val="false"/>
                <w:i w:val="false"/>
                <w:iCs w:val="false"/>
                <w:color w:val="0D1F2D"/>
                <w:sz w:val="20"/>
                <w:szCs w:val="20"/>
              </w:rPr>
              <w:t xml:space="preserve">Every 15 minutes</w:t>
            </w:r>
          </w:p>
        </w:tc>
        <w:tc>
          <w:tcPr>
            <w:tcW w:type="dxa" w:w="3500"/>
          </w:tcPr>
          <w:p>
            <w:r>
              <w:rPr>
                <w:rFonts w:ascii="Calibri" w:cs="Calibri" w:eastAsia="Calibri" w:hAnsi="Calibri"/>
                <w:b w:val="false"/>
                <w:bCs w:val="false"/>
                <w:i w:val="false"/>
                <w:iCs w:val="false"/>
                <w:color w:val="0D1F2D"/>
                <w:sz w:val="20"/>
                <w:szCs w:val="20"/>
              </w:rPr>
              <w:t xml:space="preserve">Standard check interval</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All others</w:t>
            </w:r>
          </w:p>
        </w:tc>
        <w:tc>
          <w:tcPr>
            <w:tcW w:type="dxa" w:w="3000"/>
          </w:tcPr>
          <w:p>
            <w:r>
              <w:rPr>
                <w:rFonts w:ascii="Calibri" w:cs="Calibri" w:eastAsia="Calibri" w:hAnsi="Calibri"/>
                <w:b w:val="false"/>
                <w:bCs w:val="false"/>
                <w:i w:val="false"/>
                <w:iCs w:val="false"/>
                <w:color w:val="0D1F2D"/>
                <w:sz w:val="20"/>
                <w:szCs w:val="20"/>
              </w:rPr>
              <w:t xml:space="preserve">Every 30 minutes</w:t>
            </w:r>
          </w:p>
        </w:tc>
        <w:tc>
          <w:tcPr>
            <w:tcW w:type="dxa" w:w="3500"/>
          </w:tcPr>
          <w:p>
            <w:r>
              <w:rPr>
                <w:rFonts w:ascii="Calibri" w:cs="Calibri" w:eastAsia="Calibri" w:hAnsi="Calibri"/>
                <w:b w:val="false"/>
                <w:bCs w:val="false"/>
                <w:i w:val="false"/>
                <w:iCs w:val="false"/>
                <w:color w:val="0D1F2D"/>
                <w:sz w:val="20"/>
                <w:szCs w:val="20"/>
              </w:rPr>
              <w:t xml:space="preserve">Lower-priority agencies</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Known-dead portals</w:t>
            </w:r>
          </w:p>
        </w:tc>
        <w:tc>
          <w:tcPr>
            <w:tcW w:type="dxa" w:w="3000"/>
          </w:tcPr>
          <w:p>
            <w:r>
              <w:rPr>
                <w:rFonts w:ascii="Calibri" w:cs="Calibri" w:eastAsia="Calibri" w:hAnsi="Calibri"/>
                <w:b w:val="false"/>
                <w:bCs w:val="false"/>
                <w:i w:val="false"/>
                <w:iCs w:val="false"/>
                <w:color w:val="0D1F2D"/>
                <w:sz w:val="20"/>
                <w:szCs w:val="20"/>
              </w:rPr>
              <w:t xml:space="preserve">Every 60 minutes</w:t>
            </w:r>
          </w:p>
        </w:tc>
        <w:tc>
          <w:tcPr>
            <w:tcW w:type="dxa" w:w="3500"/>
          </w:tcPr>
          <w:p>
            <w:r>
              <w:rPr>
                <w:rFonts w:ascii="Calibri" w:cs="Calibri" w:eastAsia="Calibri" w:hAnsi="Calibri"/>
                <w:b w:val="false"/>
                <w:bCs w:val="false"/>
                <w:i w:val="false"/>
                <w:iCs w:val="false"/>
                <w:color w:val="0D1F2D"/>
                <w:sz w:val="20"/>
                <w:szCs w:val="20"/>
              </w:rPr>
              <w:t xml:space="preserve">Check only occasionally to detect revival</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After positive detection</w:t>
            </w:r>
          </w:p>
        </w:tc>
        <w:tc>
          <w:tcPr>
            <w:tcW w:type="dxa" w:w="3000"/>
          </w:tcPr>
          <w:p>
            <w:r>
              <w:rPr>
                <w:rFonts w:ascii="Calibri" w:cs="Calibri" w:eastAsia="Calibri" w:hAnsi="Calibri"/>
                <w:b w:val="false"/>
                <w:bCs w:val="false"/>
                <w:i w:val="false"/>
                <w:iCs w:val="false"/>
                <w:color w:val="0D1F2D"/>
                <w:sz w:val="20"/>
                <w:szCs w:val="20"/>
              </w:rPr>
              <w:t xml:space="preserve">Every 5 minutes</w:t>
            </w:r>
          </w:p>
        </w:tc>
        <w:tc>
          <w:tcPr>
            <w:tcW w:type="dxa" w:w="3500"/>
          </w:tcPr>
          <w:p>
            <w:r>
              <w:rPr>
                <w:rFonts w:ascii="Calibri" w:cs="Calibri" w:eastAsia="Calibri" w:hAnsi="Calibri"/>
                <w:b w:val="false"/>
                <w:bCs w:val="false"/>
                <w:i w:val="false"/>
                <w:iCs w:val="false"/>
                <w:color w:val="0D1F2D"/>
                <w:sz w:val="20"/>
                <w:szCs w:val="20"/>
              </w:rPr>
              <w:t xml:space="preserve">Increased frequency during active recruitment</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3.6  Snapshot Storage Strategy</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Every portal check stores a lightweight snapshot to enable diff analysis and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Field</w:t>
            </w:r>
          </w:p>
        </w:tc>
        <w:tc>
          <w:tcPr>
            <w:tcW w:type="dxa" w:w="5400"/>
          </w:tcPr>
          <w:p>
            <w:r>
              <w:rPr>
                <w:rFonts w:ascii="Calibri" w:cs="Calibri" w:eastAsia="Calibri" w:hAnsi="Calibri"/>
                <w:b w:val="false"/>
                <w:bCs w:val="false"/>
                <w:i w:val="false"/>
                <w:iCs w:val="false"/>
                <w:color w:val="0D1F2D"/>
                <w:sz w:val="20"/>
                <w:szCs w:val="20"/>
              </w:rPr>
              <w:t xml:space="preserve">Description</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portal_id</w:t>
            </w:r>
          </w:p>
        </w:tc>
        <w:tc>
          <w:tcPr>
            <w:tcW w:type="dxa" w:w="5400"/>
          </w:tcPr>
          <w:p>
            <w:r>
              <w:rPr>
                <w:rFonts w:ascii="Calibri" w:cs="Calibri" w:eastAsia="Calibri" w:hAnsi="Calibri"/>
                <w:b w:val="false"/>
                <w:bCs w:val="false"/>
                <w:i w:val="false"/>
                <w:iCs w:val="false"/>
                <w:color w:val="0D1F2D"/>
                <w:sz w:val="20"/>
                <w:szCs w:val="20"/>
              </w:rPr>
              <w:t xml:space="preserve">FK to Portal table</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content_hash</w:t>
            </w:r>
          </w:p>
        </w:tc>
        <w:tc>
          <w:tcPr>
            <w:tcW w:type="dxa" w:w="5400"/>
          </w:tcPr>
          <w:p>
            <w:r>
              <w:rPr>
                <w:rFonts w:ascii="Calibri" w:cs="Calibri" w:eastAsia="Calibri" w:hAnsi="Calibri"/>
                <w:b w:val="false"/>
                <w:bCs w:val="false"/>
                <w:i w:val="false"/>
                <w:iCs w:val="false"/>
                <w:color w:val="0D1F2D"/>
                <w:sz w:val="20"/>
                <w:szCs w:val="20"/>
              </w:rPr>
              <w:t xml:space="preserve">SHA-256 of normalised page content</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content_text</w:t>
            </w:r>
          </w:p>
        </w:tc>
        <w:tc>
          <w:tcPr>
            <w:tcW w:type="dxa" w:w="5400"/>
          </w:tcPr>
          <w:p>
            <w:r>
              <w:rPr>
                <w:rFonts w:ascii="Calibri" w:cs="Calibri" w:eastAsia="Calibri" w:hAnsi="Calibri"/>
                <w:b w:val="false"/>
                <w:bCs w:val="false"/>
                <w:i w:val="false"/>
                <w:iCs w:val="false"/>
                <w:color w:val="0D1F2D"/>
                <w:sz w:val="20"/>
                <w:szCs w:val="20"/>
              </w:rPr>
              <w:t xml:space="preserve">Full normalised text (max 50KB stored)</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word_count</w:t>
            </w:r>
          </w:p>
        </w:tc>
        <w:tc>
          <w:tcPr>
            <w:tcW w:type="dxa" w:w="5400"/>
          </w:tcPr>
          <w:p>
            <w:r>
              <w:rPr>
                <w:rFonts w:ascii="Calibri" w:cs="Calibri" w:eastAsia="Calibri" w:hAnsi="Calibri"/>
                <w:b w:val="false"/>
                <w:bCs w:val="false"/>
                <w:i w:val="false"/>
                <w:iCs w:val="false"/>
                <w:color w:val="0D1F2D"/>
                <w:sz w:val="20"/>
                <w:szCs w:val="20"/>
              </w:rPr>
              <w:t xml:space="preserve">Word count for quick sanity check</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http_status</w:t>
            </w:r>
          </w:p>
        </w:tc>
        <w:tc>
          <w:tcPr>
            <w:tcW w:type="dxa" w:w="5400"/>
          </w:tcPr>
          <w:p>
            <w:r>
              <w:rPr>
                <w:rFonts w:ascii="Calibri" w:cs="Calibri" w:eastAsia="Calibri" w:hAnsi="Calibri"/>
                <w:b w:val="false"/>
                <w:bCs w:val="false"/>
                <w:i w:val="false"/>
                <w:iCs w:val="false"/>
                <w:color w:val="0D1F2D"/>
                <w:sz w:val="20"/>
                <w:szCs w:val="20"/>
              </w:rPr>
              <w:t xml:space="preserve">HTTP status code returned</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response_time</w:t>
            </w:r>
          </w:p>
        </w:tc>
        <w:tc>
          <w:tcPr>
            <w:tcW w:type="dxa" w:w="5400"/>
          </w:tcPr>
          <w:p>
            <w:r>
              <w:rPr>
                <w:rFonts w:ascii="Calibri" w:cs="Calibri" w:eastAsia="Calibri" w:hAnsi="Calibri"/>
                <w:b w:val="false"/>
                <w:bCs w:val="false"/>
                <w:i w:val="false"/>
                <w:iCs w:val="false"/>
                <w:color w:val="0D1F2D"/>
                <w:sz w:val="20"/>
                <w:szCs w:val="20"/>
              </w:rPr>
              <w:t xml:space="preserve">Time in ms to fetch the page</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checked_at</w:t>
            </w:r>
          </w:p>
        </w:tc>
        <w:tc>
          <w:tcPr>
            <w:tcW w:type="dxa" w:w="5400"/>
          </w:tcPr>
          <w:p>
            <w:r>
              <w:rPr>
                <w:rFonts w:ascii="Calibri" w:cs="Calibri" w:eastAsia="Calibri" w:hAnsi="Calibri"/>
                <w:b w:val="false"/>
                <w:bCs w:val="false"/>
                <w:i w:val="false"/>
                <w:iCs w:val="false"/>
                <w:color w:val="0D1F2D"/>
                <w:sz w:val="20"/>
                <w:szCs w:val="20"/>
              </w:rPr>
              <w:t xml:space="preserve">Timestamp of check</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changed</w:t>
            </w:r>
          </w:p>
        </w:tc>
        <w:tc>
          <w:tcPr>
            <w:tcW w:type="dxa" w:w="5400"/>
          </w:tcPr>
          <w:p>
            <w:r>
              <w:rPr>
                <w:rFonts w:ascii="Calibri" w:cs="Calibri" w:eastAsia="Calibri" w:hAnsi="Calibri"/>
                <w:b w:val="false"/>
                <w:bCs w:val="false"/>
                <w:i w:val="false"/>
                <w:iCs w:val="false"/>
                <w:color w:val="0D1F2D"/>
                <w:sz w:val="20"/>
                <w:szCs w:val="20"/>
              </w:rPr>
              <w:t xml:space="preserve">Boolean: was this different from previous snapshot?</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event_triggered</w:t>
            </w:r>
          </w:p>
        </w:tc>
        <w:tc>
          <w:tcPr>
            <w:tcW w:type="dxa" w:w="5400"/>
          </w:tcPr>
          <w:p>
            <w:r>
              <w:rPr>
                <w:rFonts w:ascii="Calibri" w:cs="Calibri" w:eastAsia="Calibri" w:hAnsi="Calibri"/>
                <w:b w:val="false"/>
                <w:bCs w:val="false"/>
                <w:i w:val="false"/>
                <w:iCs w:val="false"/>
                <w:color w:val="0D1F2D"/>
                <w:sz w:val="20"/>
                <w:szCs w:val="20"/>
              </w:rPr>
              <w:t xml:space="preserve">Boolean: did this trigger an alert?</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3.7  Error Handling &amp; Retry Logic</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000"/>
        <w:gridCol w:w="3500"/>
      </w:tblGrid>
      <w:tr>
        <w:trPr>
          <w:tblHeader/>
        </w:trPr>
        <w:tc>
          <w:tcPr>
            <w:tcW w:type="dxa" w:w="2500"/>
            <w:shd w:fill="1A3C5E" w:val="clear"/>
          </w:tcPr>
          <w:p>
            <w:r>
              <w:rPr>
                <w:rFonts w:ascii="Calibri" w:cs="Calibri" w:eastAsia="Calibri" w:hAnsi="Calibri"/>
                <w:b/>
                <w:bCs/>
                <w:i w:val="false"/>
                <w:iCs w:val="false"/>
                <w:color w:val="FFFFFF"/>
                <w:sz w:val="20"/>
                <w:szCs w:val="20"/>
              </w:rPr>
              <w:t xml:space="preserve">Error Type</w:t>
            </w:r>
          </w:p>
        </w:tc>
        <w:tc>
          <w:tcPr>
            <w:tcW w:type="dxa" w:w="3000"/>
            <w:shd w:fill="1A3C5E" w:val="clear"/>
          </w:tcPr>
          <w:p>
            <w:r>
              <w:rPr>
                <w:rFonts w:ascii="Calibri" w:cs="Calibri" w:eastAsia="Calibri" w:hAnsi="Calibri"/>
                <w:b/>
                <w:bCs/>
                <w:i w:val="false"/>
                <w:iCs w:val="false"/>
                <w:color w:val="FFFFFF"/>
                <w:sz w:val="20"/>
                <w:szCs w:val="20"/>
              </w:rPr>
              <w:t xml:space="preserve">Response</w:t>
            </w:r>
          </w:p>
        </w:tc>
        <w:tc>
          <w:tcPr>
            <w:tcW w:type="dxa" w:w="3500"/>
            <w:shd w:fill="1A3C5E" w:val="clear"/>
          </w:tcPr>
          <w:p>
            <w:r>
              <w:rPr>
                <w:rFonts w:ascii="Calibri" w:cs="Calibri" w:eastAsia="Calibri" w:hAnsi="Calibri"/>
                <w:b/>
                <w:bCs/>
                <w:i w:val="false"/>
                <w:iCs w:val="false"/>
                <w:color w:val="FFFFFF"/>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Connection Timeout</w:t>
            </w:r>
          </w:p>
        </w:tc>
        <w:tc>
          <w:tcPr>
            <w:tcW w:type="dxa" w:w="3000"/>
          </w:tcPr>
          <w:p>
            <w:r>
              <w:rPr>
                <w:rFonts w:ascii="Calibri" w:cs="Calibri" w:eastAsia="Calibri" w:hAnsi="Calibri"/>
                <w:b w:val="false"/>
                <w:bCs w:val="false"/>
                <w:i w:val="false"/>
                <w:iCs w:val="false"/>
                <w:color w:val="0D1F2D"/>
                <w:sz w:val="20"/>
                <w:szCs w:val="20"/>
              </w:rPr>
              <w:t xml:space="preserve">Retry 3x (30s, 60s, 120s backoff). Mark UNREACHABLE after 3 failures.</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HTTP 403 Forbidden</w:t>
            </w:r>
          </w:p>
        </w:tc>
        <w:tc>
          <w:tcPr>
            <w:tcW w:type="dxa" w:w="3000"/>
          </w:tcPr>
          <w:p>
            <w:r>
              <w:rPr>
                <w:rFonts w:ascii="Calibri" w:cs="Calibri" w:eastAsia="Calibri" w:hAnsi="Calibri"/>
                <w:b w:val="false"/>
                <w:bCs w:val="false"/>
                <w:i w:val="false"/>
                <w:iCs w:val="false"/>
                <w:color w:val="0D1F2D"/>
                <w:sz w:val="20"/>
                <w:szCs w:val="20"/>
              </w:rPr>
              <w:t xml:space="preserve">Rotate User-Agent string. Retry once. If still 403, mark BLOCKED.</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HTTP 503 / 500</w:t>
            </w:r>
          </w:p>
        </w:tc>
        <w:tc>
          <w:tcPr>
            <w:tcW w:type="dxa" w:w="3000"/>
          </w:tcPr>
          <w:p>
            <w:r>
              <w:rPr>
                <w:rFonts w:ascii="Calibri" w:cs="Calibri" w:eastAsia="Calibri" w:hAnsi="Calibri"/>
                <w:b w:val="false"/>
                <w:bCs w:val="false"/>
                <w:i w:val="false"/>
                <w:iCs w:val="false"/>
                <w:color w:val="0D1F2D"/>
                <w:sz w:val="20"/>
                <w:szCs w:val="20"/>
              </w:rPr>
              <w:t xml:space="preserve">Portal server error. Mark DOWN. Check again in 30 minutes.</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Playwright Crash</w:t>
            </w:r>
          </w:p>
        </w:tc>
        <w:tc>
          <w:tcPr>
            <w:tcW w:type="dxa" w:w="3000"/>
          </w:tcPr>
          <w:p>
            <w:r>
              <w:rPr>
                <w:rFonts w:ascii="Calibri" w:cs="Calibri" w:eastAsia="Calibri" w:hAnsi="Calibri"/>
                <w:b w:val="false"/>
                <w:bCs w:val="false"/>
                <w:i w:val="false"/>
                <w:iCs w:val="false"/>
                <w:color w:val="0D1F2D"/>
                <w:sz w:val="20"/>
                <w:szCs w:val="20"/>
              </w:rPr>
              <w:t xml:space="preserve">Restart Playwright instance. Retry task. Alert admin if crash persists.</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Database Write Fail</w:t>
            </w:r>
          </w:p>
        </w:tc>
        <w:tc>
          <w:tcPr>
            <w:tcW w:type="dxa" w:w="3000"/>
          </w:tcPr>
          <w:p>
            <w:r>
              <w:rPr>
                <w:rFonts w:ascii="Calibri" w:cs="Calibri" w:eastAsia="Calibri" w:hAnsi="Calibri"/>
                <w:b w:val="false"/>
                <w:bCs w:val="false"/>
                <w:i w:val="false"/>
                <w:iCs w:val="false"/>
                <w:color w:val="0D1F2D"/>
                <w:sz w:val="20"/>
                <w:szCs w:val="20"/>
              </w:rPr>
              <w:t xml:space="preserve">Log to file. Retry after 60 seconds. Alert admin if fails twice.</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AI API Timeout</w:t>
            </w:r>
          </w:p>
        </w:tc>
        <w:tc>
          <w:tcPr>
            <w:tcW w:type="dxa" w:w="3000"/>
          </w:tcPr>
          <w:p>
            <w:r>
              <w:rPr>
                <w:rFonts w:ascii="Calibri" w:cs="Calibri" w:eastAsia="Calibri" w:hAnsi="Calibri"/>
                <w:b w:val="false"/>
                <w:bCs w:val="false"/>
                <w:i w:val="false"/>
                <w:iCs w:val="false"/>
                <w:color w:val="0D1F2D"/>
                <w:sz w:val="20"/>
                <w:szCs w:val="20"/>
              </w:rPr>
              <w:t xml:space="preserve">Use rule-based fallback classifier. Log that AI was unavailable.</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Empty Page Content</w:t>
            </w:r>
          </w:p>
        </w:tc>
        <w:tc>
          <w:tcPr>
            <w:tcW w:type="dxa" w:w="3000"/>
          </w:tcPr>
          <w:p>
            <w:r>
              <w:rPr>
                <w:rFonts w:ascii="Calibri" w:cs="Calibri" w:eastAsia="Calibri" w:hAnsi="Calibri"/>
                <w:b w:val="false"/>
                <w:bCs w:val="false"/>
                <w:i w:val="false"/>
                <w:iCs w:val="false"/>
                <w:color w:val="0D1F2D"/>
                <w:sz w:val="20"/>
                <w:szCs w:val="20"/>
              </w:rPr>
              <w:t xml:space="preserve">Mark as EMPTY. Do not trigger alert. Check if JS rendering needed.</w:t>
            </w:r>
          </w:p>
        </w:tc>
        <w:tc>
          <w:tcPr>
            <w:tcW w:type="dxa" w:w="3500"/>
          </w:tcPr>
          <w:p>
            <w:r>
              <w:rPr>
                <w:rFonts w:ascii="Calibri" w:cs="Calibri" w:eastAsia="Calibri" w:hAnsi="Calibri"/>
                <w:b w:val="false"/>
                <w:bCs w:val="false"/>
                <w:i w:val="false"/>
                <w:iCs w:val="false"/>
                <w:color w:val="0D1F2D"/>
                <w:sz w:val="20"/>
                <w:szCs w:val="20"/>
              </w:rPr>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3.8  Detection Quality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True Positive Rate</w:t>
            </w:r>
          </w:p>
        </w:tc>
        <w:tc>
          <w:tcPr>
            <w:tcW w:type="dxa" w:w="5400"/>
          </w:tcPr>
          <w:p>
            <w:r>
              <w:rPr>
                <w:rFonts w:ascii="Calibri" w:cs="Calibri" w:eastAsia="Calibri" w:hAnsi="Calibri"/>
                <w:b w:val="false"/>
                <w:bCs w:val="false"/>
                <w:i w:val="false"/>
                <w:iCs w:val="false"/>
                <w:color w:val="0D1F2D"/>
                <w:sz w:val="20"/>
                <w:szCs w:val="20"/>
              </w:rPr>
              <w:t xml:space="preserve">Detected a real recruitment that exists — target &gt; 95%</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False Positive Rate</w:t>
            </w:r>
          </w:p>
        </w:tc>
        <w:tc>
          <w:tcPr>
            <w:tcW w:type="dxa" w:w="5400"/>
          </w:tcPr>
          <w:p>
            <w:r>
              <w:rPr>
                <w:rFonts w:ascii="Calibri" w:cs="Calibri" w:eastAsia="Calibri" w:hAnsi="Calibri"/>
                <w:b w:val="false"/>
                <w:bCs w:val="false"/>
                <w:i w:val="false"/>
                <w:iCs w:val="false"/>
                <w:color w:val="0D1F2D"/>
                <w:sz w:val="20"/>
                <w:szCs w:val="20"/>
              </w:rPr>
              <w:t xml:space="preserve">Sent alert for a non-recruitment change — target &lt; 3%</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False Negative Rate</w:t>
            </w:r>
          </w:p>
        </w:tc>
        <w:tc>
          <w:tcPr>
            <w:tcW w:type="dxa" w:w="5400"/>
          </w:tcPr>
          <w:p>
            <w:r>
              <w:rPr>
                <w:rFonts w:ascii="Calibri" w:cs="Calibri" w:eastAsia="Calibri" w:hAnsi="Calibri"/>
                <w:b w:val="false"/>
                <w:bCs w:val="false"/>
                <w:i w:val="false"/>
                <w:iCs w:val="false"/>
                <w:color w:val="0D1F2D"/>
                <w:sz w:val="20"/>
                <w:szCs w:val="20"/>
              </w:rPr>
              <w:t xml:space="preserve">Missed a real recruitment — target &lt; 2%</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Detection Latency</w:t>
            </w:r>
          </w:p>
        </w:tc>
        <w:tc>
          <w:tcPr>
            <w:tcW w:type="dxa" w:w="5400"/>
          </w:tcPr>
          <w:p>
            <w:r>
              <w:rPr>
                <w:rFonts w:ascii="Calibri" w:cs="Calibri" w:eastAsia="Calibri" w:hAnsi="Calibri"/>
                <w:b w:val="false"/>
                <w:bCs w:val="false"/>
                <w:i w:val="false"/>
                <w:iCs w:val="false"/>
                <w:color w:val="0D1F2D"/>
                <w:sz w:val="20"/>
                <w:szCs w:val="20"/>
              </w:rPr>
              <w:t xml:space="preserve">Time from portal change to user alert — target &lt; 15 min</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Scraper Success Rate</w:t>
            </w:r>
          </w:p>
        </w:tc>
        <w:tc>
          <w:tcPr>
            <w:tcW w:type="dxa" w:w="5400"/>
          </w:tcPr>
          <w:p>
            <w:r>
              <w:rPr>
                <w:rFonts w:ascii="Calibri" w:cs="Calibri" w:eastAsia="Calibri" w:hAnsi="Calibri"/>
                <w:b w:val="false"/>
                <w:bCs w:val="false"/>
                <w:i w:val="false"/>
                <w:iCs w:val="false"/>
                <w:color w:val="0D1F2D"/>
                <w:sz w:val="20"/>
                <w:szCs w:val="20"/>
              </w:rPr>
              <w:t xml:space="preserve">Successful fetches / total attempts — target &gt; 97%</w:t>
            </w:r>
          </w:p>
        </w:tc>
      </w:tr>
    </w:tbl>
    <w:p>
      <w:r>
        <w:br w:type="page"/>
      </w:r>
    </w:p>
    <w:p>
      <w:pPr>
        <w:spacing w:after="200" w:before="1200"/>
        <w:jc w:val="center"/>
      </w:pPr>
      <w:r>
        <w:rPr>
          <w:rFonts w:ascii="Calibri" w:cs="Calibri" w:eastAsia="Calibri" w:hAnsi="Calibri"/>
          <w:b/>
          <w:bCs/>
          <w:i w:val="false"/>
          <w:iCs w:val="false"/>
          <w:color w:val="1A3C5E"/>
          <w:sz w:val="56"/>
          <w:szCs w:val="56"/>
        </w:rPr>
        <w:t xml:space="preserve">VOLUME 4</w:t>
      </w:r>
    </w:p>
    <w:p>
      <w:pPr>
        <w:pBdr>
          <w:bottom w:val="thick" w:color="2E86AB" w:sz="8" w:space="6"/>
        </w:pBdr>
        <w:spacing w:after="200" w:before="100"/>
        <w:jc w:val="center"/>
      </w:pPr>
      <w:r>
        <w:rPr>
          <w:rFonts w:ascii="Calibri" w:cs="Calibri" w:eastAsia="Calibri" w:hAnsi="Calibri"/>
          <w:b/>
          <w:bCs/>
          <w:i w:val="false"/>
          <w:iCs w:val="false"/>
          <w:color w:val="2E86AB"/>
          <w:sz w:val="44"/>
          <w:szCs w:val="44"/>
        </w:rPr>
        <w:t xml:space="preserve">AI FAKE RECRUITMENT DETECTION</w:t>
      </w:r>
    </w:p>
    <w:p>
      <w:pPr>
        <w:spacing w:after="800" w:before="200"/>
        <w:jc w:val="center"/>
      </w:pPr>
      <w:r>
        <w:rPr>
          <w:rFonts w:ascii="Calibri" w:cs="Calibri" w:eastAsia="Calibri" w:hAnsi="Calibri"/>
          <w:b w:val="false"/>
          <w:bCs w:val="false"/>
          <w:i w:val="false"/>
          <w:iCs w:val="false"/>
          <w:color w:val="6B7280"/>
          <w:sz w:val="26"/>
          <w:szCs w:val="26"/>
        </w:rPr>
        <w:t xml:space="preserve">Trust Scoring · Verification Pipeline · Classification</w:t>
      </w:r>
    </w:p>
    <w:p>
      <w:r>
        <w:br w:type="page"/>
      </w: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4.1  Why Fake Detection Matters</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Fake recruitment scams are one of the most damaging types of fraud targeting Nigerian youth. Scammers create near-identical copies of official government agency websites, collect application fees (₦1,000–₦10,000 per victim), and disappear. A single fake NNPC recruitment campaign can defraud tens of thousands of victims. GovAlert's fake detection engine ensures every alert it sends has been verified before reaching users.</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4.2  Trust Score Model</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Every detected recruitment event is assigned a trust score from 0 to 100. The score is computed from a weighted combination of 8 independent signals.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500"/>
        <w:gridCol w:w="2500"/>
        <w:gridCol w:w="2000"/>
      </w:tblGrid>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Signal</w:t>
            </w:r>
          </w:p>
        </w:tc>
        <w:tc>
          <w:tcPr>
            <w:tcW w:type="dxa" w:w="2500"/>
          </w:tcPr>
          <w:p>
            <w:r>
              <w:rPr>
                <w:rFonts w:ascii="Calibri" w:cs="Calibri" w:eastAsia="Calibri" w:hAnsi="Calibri"/>
                <w:b w:val="false"/>
                <w:bCs w:val="false"/>
                <w:i w:val="false"/>
                <w:iCs w:val="false"/>
                <w:color w:val="0D1F2D"/>
                <w:sz w:val="20"/>
                <w:szCs w:val="20"/>
              </w:rPr>
              <w:t xml:space="preserve">Weight</w:t>
            </w:r>
          </w:p>
        </w:tc>
        <w:tc>
          <w:tcPr>
            <w:tcW w:type="dxa" w:w="2500"/>
          </w:tcPr>
          <w:p>
            <w:r>
              <w:rPr>
                <w:rFonts w:ascii="Calibri" w:cs="Calibri" w:eastAsia="Calibri" w:hAnsi="Calibri"/>
                <w:b w:val="false"/>
                <w:bCs w:val="false"/>
                <w:i w:val="false"/>
                <w:iCs w:val="false"/>
                <w:color w:val="0D1F2D"/>
                <w:sz w:val="20"/>
                <w:szCs w:val="20"/>
              </w:rPr>
              <w:t xml:space="preserve">Max Points</w:t>
            </w:r>
          </w:p>
        </w:tc>
        <w:tc>
          <w:tcPr>
            <w:tcW w:type="dxa" w:w="2000"/>
          </w:tcPr>
          <w:p>
            <w:r>
              <w:rPr>
                <w:rFonts w:ascii="Calibri" w:cs="Calibri" w:eastAsia="Calibri" w:hAnsi="Calibri"/>
                <w:b w:val="false"/>
                <w:bCs w:val="false"/>
                <w:i w:val="false"/>
                <w:iCs w:val="false"/>
                <w:color w:val="0D1F2D"/>
                <w:sz w:val="20"/>
                <w:szCs w:val="20"/>
              </w:rPr>
              <w:t xml:space="preserve">Description</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Official Domain Match</w:t>
            </w:r>
          </w:p>
        </w:tc>
        <w:tc>
          <w:tcPr>
            <w:tcW w:type="dxa" w:w="2500"/>
          </w:tcPr>
          <w:p>
            <w:r>
              <w:rPr>
                <w:rFonts w:ascii="Calibri" w:cs="Calibri" w:eastAsia="Calibri" w:hAnsi="Calibri"/>
                <w:b w:val="false"/>
                <w:bCs w:val="false"/>
                <w:i w:val="false"/>
                <w:iCs w:val="false"/>
                <w:color w:val="0D1F2D"/>
                <w:sz w:val="20"/>
                <w:szCs w:val="20"/>
              </w:rPr>
              <w:t xml:space="preserve">30%</w:t>
            </w:r>
          </w:p>
        </w:tc>
        <w:tc>
          <w:tcPr>
            <w:tcW w:type="dxa" w:w="2500"/>
          </w:tcPr>
          <w:p>
            <w:r>
              <w:rPr>
                <w:rFonts w:ascii="Calibri" w:cs="Calibri" w:eastAsia="Calibri" w:hAnsi="Calibri"/>
                <w:b w:val="false"/>
                <w:bCs w:val="false"/>
                <w:i w:val="false"/>
                <w:iCs w:val="false"/>
                <w:color w:val="0D1F2D"/>
                <w:sz w:val="20"/>
                <w:szCs w:val="20"/>
              </w:rPr>
              <w:t xml:space="preserve">30</w:t>
            </w:r>
          </w:p>
        </w:tc>
        <w:tc>
          <w:tcPr>
            <w:tcW w:type="dxa" w:w="2000"/>
          </w:tcPr>
          <w:p>
            <w:r>
              <w:rPr>
                <w:rFonts w:ascii="Calibri" w:cs="Calibri" w:eastAsia="Calibri" w:hAnsi="Calibri"/>
                <w:b w:val="false"/>
                <w:bCs w:val="false"/>
                <w:i w:val="false"/>
                <w:iCs w:val="false"/>
                <w:color w:val="0D1F2D"/>
                <w:sz w:val="20"/>
                <w:szCs w:val="20"/>
              </w:rPr>
              <w:t xml:space="preserve">URL matches known official domain list</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SSL Certificate Valid</w:t>
            </w:r>
          </w:p>
        </w:tc>
        <w:tc>
          <w:tcPr>
            <w:tcW w:type="dxa" w:w="2500"/>
          </w:tcPr>
          <w:p>
            <w:r>
              <w:rPr>
                <w:rFonts w:ascii="Calibri" w:cs="Calibri" w:eastAsia="Calibri" w:hAnsi="Calibri"/>
                <w:b w:val="false"/>
                <w:bCs w:val="false"/>
                <w:i w:val="false"/>
                <w:iCs w:val="false"/>
                <w:color w:val="0D1F2D"/>
                <w:sz w:val="20"/>
                <w:szCs w:val="20"/>
              </w:rPr>
              <w:t xml:space="preserve">15%</w:t>
            </w:r>
          </w:p>
        </w:tc>
        <w:tc>
          <w:tcPr>
            <w:tcW w:type="dxa" w:w="2500"/>
          </w:tcPr>
          <w:p>
            <w:r>
              <w:rPr>
                <w:rFonts w:ascii="Calibri" w:cs="Calibri" w:eastAsia="Calibri" w:hAnsi="Calibri"/>
                <w:b w:val="false"/>
                <w:bCs w:val="false"/>
                <w:i w:val="false"/>
                <w:iCs w:val="false"/>
                <w:color w:val="0D1F2D"/>
                <w:sz w:val="20"/>
                <w:szCs w:val="20"/>
              </w:rPr>
              <w:t xml:space="preserve">15</w:t>
            </w:r>
          </w:p>
        </w:tc>
        <w:tc>
          <w:tcPr>
            <w:tcW w:type="dxa" w:w="2000"/>
          </w:tcPr>
          <w:p>
            <w:r>
              <w:rPr>
                <w:rFonts w:ascii="Calibri" w:cs="Calibri" w:eastAsia="Calibri" w:hAnsi="Calibri"/>
                <w:b w:val="false"/>
                <w:bCs w:val="false"/>
                <w:i w:val="false"/>
                <w:iCs w:val="false"/>
                <w:color w:val="0D1F2D"/>
                <w:sz w:val="20"/>
                <w:szCs w:val="20"/>
              </w:rPr>
              <w:t xml:space="preserve">HTTPS with valid certificate from trusted CA</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Domain Age</w:t>
            </w:r>
          </w:p>
        </w:tc>
        <w:tc>
          <w:tcPr>
            <w:tcW w:type="dxa" w:w="2500"/>
          </w:tcPr>
          <w:p>
            <w:r>
              <w:rPr>
                <w:rFonts w:ascii="Calibri" w:cs="Calibri" w:eastAsia="Calibri" w:hAnsi="Calibri"/>
                <w:b w:val="false"/>
                <w:bCs w:val="false"/>
                <w:i w:val="false"/>
                <w:iCs w:val="false"/>
                <w:color w:val="0D1F2D"/>
                <w:sz w:val="20"/>
                <w:szCs w:val="20"/>
              </w:rPr>
              <w:t xml:space="preserve">10%</w:t>
            </w:r>
          </w:p>
        </w:tc>
        <w:tc>
          <w:tcPr>
            <w:tcW w:type="dxa" w:w="2500"/>
          </w:tcPr>
          <w:p>
            <w:r>
              <w:rPr>
                <w:rFonts w:ascii="Calibri" w:cs="Calibri" w:eastAsia="Calibri" w:hAnsi="Calibri"/>
                <w:b w:val="false"/>
                <w:bCs w:val="false"/>
                <w:i w:val="false"/>
                <w:iCs w:val="false"/>
                <w:color w:val="0D1F2D"/>
                <w:sz w:val="20"/>
                <w:szCs w:val="20"/>
              </w:rPr>
              <w:t xml:space="preserve">10</w:t>
            </w:r>
          </w:p>
        </w:tc>
        <w:tc>
          <w:tcPr>
            <w:tcW w:type="dxa" w:w="2000"/>
          </w:tcPr>
          <w:p>
            <w:r>
              <w:rPr>
                <w:rFonts w:ascii="Calibri" w:cs="Calibri" w:eastAsia="Calibri" w:hAnsi="Calibri"/>
                <w:b w:val="false"/>
                <w:bCs w:val="false"/>
                <w:i w:val="false"/>
                <w:iCs w:val="false"/>
                <w:color w:val="0D1F2D"/>
                <w:sz w:val="20"/>
                <w:szCs w:val="20"/>
              </w:rPr>
              <w:t xml:space="preserve">Domain registered &gt; 2 years ago</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WHOIS Ownership</w:t>
            </w:r>
          </w:p>
        </w:tc>
        <w:tc>
          <w:tcPr>
            <w:tcW w:type="dxa" w:w="2500"/>
          </w:tcPr>
          <w:p>
            <w:r>
              <w:rPr>
                <w:rFonts w:ascii="Calibri" w:cs="Calibri" w:eastAsia="Calibri" w:hAnsi="Calibri"/>
                <w:b w:val="false"/>
                <w:bCs w:val="false"/>
                <w:i w:val="false"/>
                <w:iCs w:val="false"/>
                <w:color w:val="0D1F2D"/>
                <w:sz w:val="20"/>
                <w:szCs w:val="20"/>
              </w:rPr>
              <w:t xml:space="preserve">10%</w:t>
            </w:r>
          </w:p>
        </w:tc>
        <w:tc>
          <w:tcPr>
            <w:tcW w:type="dxa" w:w="2500"/>
          </w:tcPr>
          <w:p>
            <w:r>
              <w:rPr>
                <w:rFonts w:ascii="Calibri" w:cs="Calibri" w:eastAsia="Calibri" w:hAnsi="Calibri"/>
                <w:b w:val="false"/>
                <w:bCs w:val="false"/>
                <w:i w:val="false"/>
                <w:iCs w:val="false"/>
                <w:color w:val="0D1F2D"/>
                <w:sz w:val="20"/>
                <w:szCs w:val="20"/>
              </w:rPr>
              <w:t xml:space="preserve">10</w:t>
            </w:r>
          </w:p>
        </w:tc>
        <w:tc>
          <w:tcPr>
            <w:tcW w:type="dxa" w:w="2000"/>
          </w:tcPr>
          <w:p>
            <w:r>
              <w:rPr>
                <w:rFonts w:ascii="Calibri" w:cs="Calibri" w:eastAsia="Calibri" w:hAnsi="Calibri"/>
                <w:b w:val="false"/>
                <w:bCs w:val="false"/>
                <w:i w:val="false"/>
                <w:iCs w:val="false"/>
                <w:color w:val="0D1F2D"/>
                <w:sz w:val="20"/>
                <w:szCs w:val="20"/>
              </w:rPr>
              <w:t xml:space="preserve">Registered to government entity</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Consistent Branding</w:t>
            </w:r>
          </w:p>
        </w:tc>
        <w:tc>
          <w:tcPr>
            <w:tcW w:type="dxa" w:w="2500"/>
          </w:tcPr>
          <w:p>
            <w:r>
              <w:rPr>
                <w:rFonts w:ascii="Calibri" w:cs="Calibri" w:eastAsia="Calibri" w:hAnsi="Calibri"/>
                <w:b w:val="false"/>
                <w:bCs w:val="false"/>
                <w:i w:val="false"/>
                <w:iCs w:val="false"/>
                <w:color w:val="0D1F2D"/>
                <w:sz w:val="20"/>
                <w:szCs w:val="20"/>
              </w:rPr>
              <w:t xml:space="preserve">10%</w:t>
            </w:r>
          </w:p>
        </w:tc>
        <w:tc>
          <w:tcPr>
            <w:tcW w:type="dxa" w:w="2500"/>
          </w:tcPr>
          <w:p>
            <w:r>
              <w:rPr>
                <w:rFonts w:ascii="Calibri" w:cs="Calibri" w:eastAsia="Calibri" w:hAnsi="Calibri"/>
                <w:b w:val="false"/>
                <w:bCs w:val="false"/>
                <w:i w:val="false"/>
                <w:iCs w:val="false"/>
                <w:color w:val="0D1F2D"/>
                <w:sz w:val="20"/>
                <w:szCs w:val="20"/>
              </w:rPr>
              <w:t xml:space="preserve">10</w:t>
            </w:r>
          </w:p>
        </w:tc>
        <w:tc>
          <w:tcPr>
            <w:tcW w:type="dxa" w:w="2000"/>
          </w:tcPr>
          <w:p>
            <w:r>
              <w:rPr>
                <w:rFonts w:ascii="Calibri" w:cs="Calibri" w:eastAsia="Calibri" w:hAnsi="Calibri"/>
                <w:b w:val="false"/>
                <w:bCs w:val="false"/>
                <w:i w:val="false"/>
                <w:iCs w:val="false"/>
                <w:color w:val="0D1F2D"/>
                <w:sz w:val="20"/>
                <w:szCs w:val="20"/>
              </w:rPr>
              <w:t xml:space="preserve">Logo, colors, and design match official site</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AI Content Analysis</w:t>
            </w:r>
          </w:p>
        </w:tc>
        <w:tc>
          <w:tcPr>
            <w:tcW w:type="dxa" w:w="2500"/>
          </w:tcPr>
          <w:p>
            <w:r>
              <w:rPr>
                <w:rFonts w:ascii="Calibri" w:cs="Calibri" w:eastAsia="Calibri" w:hAnsi="Calibri"/>
                <w:b w:val="false"/>
                <w:bCs w:val="false"/>
                <w:i w:val="false"/>
                <w:iCs w:val="false"/>
                <w:color w:val="0D1F2D"/>
                <w:sz w:val="20"/>
                <w:szCs w:val="20"/>
              </w:rPr>
              <w:t xml:space="preserve">15%</w:t>
            </w:r>
          </w:p>
        </w:tc>
        <w:tc>
          <w:tcPr>
            <w:tcW w:type="dxa" w:w="2500"/>
          </w:tcPr>
          <w:p>
            <w:r>
              <w:rPr>
                <w:rFonts w:ascii="Calibri" w:cs="Calibri" w:eastAsia="Calibri" w:hAnsi="Calibri"/>
                <w:b w:val="false"/>
                <w:bCs w:val="false"/>
                <w:i w:val="false"/>
                <w:iCs w:val="false"/>
                <w:color w:val="0D1F2D"/>
                <w:sz w:val="20"/>
                <w:szCs w:val="20"/>
              </w:rPr>
              <w:t xml:space="preserve">15</w:t>
            </w:r>
          </w:p>
        </w:tc>
        <w:tc>
          <w:tcPr>
            <w:tcW w:type="dxa" w:w="2000"/>
          </w:tcPr>
          <w:p>
            <w:r>
              <w:rPr>
                <w:rFonts w:ascii="Calibri" w:cs="Calibri" w:eastAsia="Calibri" w:hAnsi="Calibri"/>
                <w:b w:val="false"/>
                <w:bCs w:val="false"/>
                <w:i w:val="false"/>
                <w:iCs w:val="false"/>
                <w:color w:val="0D1F2D"/>
                <w:sz w:val="20"/>
                <w:szCs w:val="20"/>
              </w:rPr>
              <w:t xml:space="preserve">Gemini AI classification confidence</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Cross-Reference Check</w:t>
            </w:r>
          </w:p>
        </w:tc>
        <w:tc>
          <w:tcPr>
            <w:tcW w:type="dxa" w:w="2500"/>
          </w:tcPr>
          <w:p>
            <w:r>
              <w:rPr>
                <w:rFonts w:ascii="Calibri" w:cs="Calibri" w:eastAsia="Calibri" w:hAnsi="Calibri"/>
                <w:b w:val="false"/>
                <w:bCs w:val="false"/>
                <w:i w:val="false"/>
                <w:iCs w:val="false"/>
                <w:color w:val="0D1F2D"/>
                <w:sz w:val="20"/>
                <w:szCs w:val="20"/>
              </w:rPr>
              <w:t xml:space="preserve">5%</w:t>
            </w:r>
          </w:p>
        </w:tc>
        <w:tc>
          <w:tcPr>
            <w:tcW w:type="dxa" w:w="2500"/>
          </w:tcPr>
          <w:p>
            <w:r>
              <w:rPr>
                <w:rFonts w:ascii="Calibri" w:cs="Calibri" w:eastAsia="Calibri" w:hAnsi="Calibri"/>
                <w:b w:val="false"/>
                <w:bCs w:val="false"/>
                <w:i w:val="false"/>
                <w:iCs w:val="false"/>
                <w:color w:val="0D1F2D"/>
                <w:sz w:val="20"/>
                <w:szCs w:val="20"/>
              </w:rPr>
              <w:t xml:space="preserve">5</w:t>
            </w:r>
          </w:p>
        </w:tc>
        <w:tc>
          <w:tcPr>
            <w:tcW w:type="dxa" w:w="2000"/>
          </w:tcPr>
          <w:p>
            <w:r>
              <w:rPr>
                <w:rFonts w:ascii="Calibri" w:cs="Calibri" w:eastAsia="Calibri" w:hAnsi="Calibri"/>
                <w:b w:val="false"/>
                <w:bCs w:val="false"/>
                <w:i w:val="false"/>
                <w:iCs w:val="false"/>
                <w:color w:val="0D1F2D"/>
                <w:sz w:val="20"/>
                <w:szCs w:val="20"/>
              </w:rPr>
              <w:t xml:space="preserve">Mentioned in agency's official social media</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Previous Alert History</w:t>
            </w:r>
          </w:p>
        </w:tc>
        <w:tc>
          <w:tcPr>
            <w:tcW w:type="dxa" w:w="2500"/>
          </w:tcPr>
          <w:p>
            <w:r>
              <w:rPr>
                <w:rFonts w:ascii="Calibri" w:cs="Calibri" w:eastAsia="Calibri" w:hAnsi="Calibri"/>
                <w:b w:val="false"/>
                <w:bCs w:val="false"/>
                <w:i w:val="false"/>
                <w:iCs w:val="false"/>
                <w:color w:val="0D1F2D"/>
                <w:sz w:val="20"/>
                <w:szCs w:val="20"/>
              </w:rPr>
              <w:t xml:space="preserve">5%</w:t>
            </w:r>
          </w:p>
        </w:tc>
        <w:tc>
          <w:tcPr>
            <w:tcW w:type="dxa" w:w="2500"/>
          </w:tcPr>
          <w:p>
            <w:r>
              <w:rPr>
                <w:rFonts w:ascii="Calibri" w:cs="Calibri" w:eastAsia="Calibri" w:hAnsi="Calibri"/>
                <w:b w:val="false"/>
                <w:bCs w:val="false"/>
                <w:i w:val="false"/>
                <w:iCs w:val="false"/>
                <w:color w:val="0D1F2D"/>
                <w:sz w:val="20"/>
                <w:szCs w:val="20"/>
              </w:rPr>
              <w:t xml:space="preserve">5</w:t>
            </w:r>
          </w:p>
        </w:tc>
        <w:tc>
          <w:tcPr>
            <w:tcW w:type="dxa" w:w="2000"/>
          </w:tcPr>
          <w:p>
            <w:r>
              <w:rPr>
                <w:rFonts w:ascii="Calibri" w:cs="Calibri" w:eastAsia="Calibri" w:hAnsi="Calibri"/>
                <w:b w:val="false"/>
                <w:bCs w:val="false"/>
                <w:i w:val="false"/>
                <w:iCs w:val="false"/>
                <w:color w:val="0D1F2D"/>
                <w:sz w:val="20"/>
                <w:szCs w:val="20"/>
              </w:rPr>
              <w:t xml:space="preserve">Agency has had verified alerts before</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4.3  Trust Score 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000"/>
        <w:gridCol w:w="3500"/>
      </w:tblGrid>
      <w:tr>
        <w:trPr>
          <w:tblHeader/>
        </w:trPr>
        <w:tc>
          <w:tcPr>
            <w:tcW w:type="dxa" w:w="2500"/>
            <w:shd w:fill="1A3C5E" w:val="clear"/>
          </w:tcPr>
          <w:p>
            <w:r>
              <w:rPr>
                <w:rFonts w:ascii="Calibri" w:cs="Calibri" w:eastAsia="Calibri" w:hAnsi="Calibri"/>
                <w:b/>
                <w:bCs/>
                <w:i w:val="false"/>
                <w:iCs w:val="false"/>
                <w:color w:val="FFFFFF"/>
                <w:sz w:val="20"/>
                <w:szCs w:val="20"/>
              </w:rPr>
              <w:t xml:space="preserve">Score Range</w:t>
            </w:r>
          </w:p>
        </w:tc>
        <w:tc>
          <w:tcPr>
            <w:tcW w:type="dxa" w:w="3000"/>
            <w:shd w:fill="1A3C5E" w:val="clear"/>
          </w:tcPr>
          <w:p>
            <w:r>
              <w:rPr>
                <w:rFonts w:ascii="Calibri" w:cs="Calibri" w:eastAsia="Calibri" w:hAnsi="Calibri"/>
                <w:b/>
                <w:bCs/>
                <w:i w:val="false"/>
                <w:iCs w:val="false"/>
                <w:color w:val="FFFFFF"/>
                <w:sz w:val="20"/>
                <w:szCs w:val="20"/>
              </w:rPr>
              <w:t xml:space="preserve">Category</w:t>
            </w:r>
          </w:p>
        </w:tc>
        <w:tc>
          <w:tcPr>
            <w:tcW w:type="dxa" w:w="3500"/>
            <w:shd w:fill="1A3C5E" w:val="clear"/>
          </w:tcPr>
          <w:p>
            <w:r>
              <w:rPr>
                <w:rFonts w:ascii="Calibri" w:cs="Calibri" w:eastAsia="Calibri" w:hAnsi="Calibri"/>
                <w:b/>
                <w:bCs/>
                <w:i w:val="false"/>
                <w:iCs w:val="false"/>
                <w:color w:val="FFFFFF"/>
                <w:sz w:val="20"/>
                <w:szCs w:val="20"/>
              </w:rPr>
              <w:t xml:space="preserve">Action</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90 – 100</w:t>
            </w:r>
          </w:p>
        </w:tc>
        <w:tc>
          <w:tcPr>
            <w:tcW w:type="dxa" w:w="3000"/>
          </w:tcPr>
          <w:p>
            <w:r>
              <w:rPr>
                <w:rFonts w:ascii="Calibri" w:cs="Calibri" w:eastAsia="Calibri" w:hAnsi="Calibri"/>
                <w:b w:val="false"/>
                <w:bCs w:val="false"/>
                <w:i w:val="false"/>
                <w:iCs w:val="false"/>
                <w:color w:val="0D1F2D"/>
                <w:sz w:val="20"/>
                <w:szCs w:val="20"/>
              </w:rPr>
              <w:t xml:space="preserve">VERIFIED OFFICIAL</w:t>
            </w:r>
          </w:p>
        </w:tc>
        <w:tc>
          <w:tcPr>
            <w:tcW w:type="dxa" w:w="3500"/>
          </w:tcPr>
          <w:p>
            <w:r>
              <w:rPr>
                <w:rFonts w:ascii="Calibri" w:cs="Calibri" w:eastAsia="Calibri" w:hAnsi="Calibri"/>
                <w:b w:val="false"/>
                <w:bCs w:val="false"/>
                <w:i w:val="false"/>
                <w:iCs w:val="false"/>
                <w:color w:val="0D1F2D"/>
                <w:sz w:val="20"/>
                <w:szCs w:val="20"/>
              </w:rPr>
              <w:t xml:space="preserve">✅ Alert sent immediately with green badge</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70 – 89</w:t>
            </w:r>
          </w:p>
        </w:tc>
        <w:tc>
          <w:tcPr>
            <w:tcW w:type="dxa" w:w="3000"/>
          </w:tcPr>
          <w:p>
            <w:r>
              <w:rPr>
                <w:rFonts w:ascii="Calibri" w:cs="Calibri" w:eastAsia="Calibri" w:hAnsi="Calibri"/>
                <w:b w:val="false"/>
                <w:bCs w:val="false"/>
                <w:i w:val="false"/>
                <w:iCs w:val="false"/>
                <w:color w:val="0D1F2D"/>
                <w:sz w:val="20"/>
                <w:szCs w:val="20"/>
              </w:rPr>
              <w:t xml:space="preserve">LIKELY OFFICIAL</w:t>
            </w:r>
          </w:p>
        </w:tc>
        <w:tc>
          <w:tcPr>
            <w:tcW w:type="dxa" w:w="3500"/>
          </w:tcPr>
          <w:p>
            <w:r>
              <w:rPr>
                <w:rFonts w:ascii="Calibri" w:cs="Calibri" w:eastAsia="Calibri" w:hAnsi="Calibri"/>
                <w:b w:val="false"/>
                <w:bCs w:val="false"/>
                <w:i w:val="false"/>
                <w:iCs w:val="false"/>
                <w:color w:val="0D1F2D"/>
                <w:sz w:val="20"/>
                <w:szCs w:val="20"/>
              </w:rPr>
              <w:t xml:space="preserve">✅ Alert sent with note to confirm at official site</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50 – 69</w:t>
            </w:r>
          </w:p>
        </w:tc>
        <w:tc>
          <w:tcPr>
            <w:tcW w:type="dxa" w:w="3000"/>
          </w:tcPr>
          <w:p>
            <w:r>
              <w:rPr>
                <w:rFonts w:ascii="Calibri" w:cs="Calibri" w:eastAsia="Calibri" w:hAnsi="Calibri"/>
                <w:b w:val="false"/>
                <w:bCs w:val="false"/>
                <w:i w:val="false"/>
                <w:iCs w:val="false"/>
                <w:color w:val="0D1F2D"/>
                <w:sz w:val="20"/>
                <w:szCs w:val="20"/>
              </w:rPr>
              <w:t xml:space="preserve">UNCONFIRMED</w:t>
            </w:r>
          </w:p>
        </w:tc>
        <w:tc>
          <w:tcPr>
            <w:tcW w:type="dxa" w:w="3500"/>
          </w:tcPr>
          <w:p>
            <w:r>
              <w:rPr>
                <w:rFonts w:ascii="Calibri" w:cs="Calibri" w:eastAsia="Calibri" w:hAnsi="Calibri"/>
                <w:b w:val="false"/>
                <w:bCs w:val="false"/>
                <w:i w:val="false"/>
                <w:iCs w:val="false"/>
                <w:color w:val="0D1F2D"/>
                <w:sz w:val="20"/>
                <w:szCs w:val="20"/>
              </w:rPr>
              <w:t xml:space="preserve">⚠ Alert sent with strong warning and manual check link</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30 – 49</w:t>
            </w:r>
          </w:p>
        </w:tc>
        <w:tc>
          <w:tcPr>
            <w:tcW w:type="dxa" w:w="3000"/>
          </w:tcPr>
          <w:p>
            <w:r>
              <w:rPr>
                <w:rFonts w:ascii="Calibri" w:cs="Calibri" w:eastAsia="Calibri" w:hAnsi="Calibri"/>
                <w:b w:val="false"/>
                <w:bCs w:val="false"/>
                <w:i w:val="false"/>
                <w:iCs w:val="false"/>
                <w:color w:val="0D1F2D"/>
                <w:sz w:val="20"/>
                <w:szCs w:val="20"/>
              </w:rPr>
              <w:t xml:space="preserve">SUSPICIOUS</w:t>
            </w:r>
          </w:p>
        </w:tc>
        <w:tc>
          <w:tcPr>
            <w:tcW w:type="dxa" w:w="3500"/>
          </w:tcPr>
          <w:p>
            <w:r>
              <w:rPr>
                <w:rFonts w:ascii="Calibri" w:cs="Calibri" w:eastAsia="Calibri" w:hAnsi="Calibri"/>
                <w:b w:val="false"/>
                <w:bCs w:val="false"/>
                <w:i w:val="false"/>
                <w:iCs w:val="false"/>
                <w:color w:val="0D1F2D"/>
                <w:sz w:val="20"/>
                <w:szCs w:val="20"/>
              </w:rPr>
              <w:t xml:space="preserve">🔴 Alert held for admin review before sending</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0 – 29</w:t>
            </w:r>
          </w:p>
        </w:tc>
        <w:tc>
          <w:tcPr>
            <w:tcW w:type="dxa" w:w="3000"/>
          </w:tcPr>
          <w:p>
            <w:r>
              <w:rPr>
                <w:rFonts w:ascii="Calibri" w:cs="Calibri" w:eastAsia="Calibri" w:hAnsi="Calibri"/>
                <w:b w:val="false"/>
                <w:bCs w:val="false"/>
                <w:i w:val="false"/>
                <w:iCs w:val="false"/>
                <w:color w:val="0D1F2D"/>
                <w:sz w:val="20"/>
                <w:szCs w:val="20"/>
              </w:rPr>
              <w:t xml:space="preserve">FLAGGED AS FAKE</w:t>
            </w:r>
          </w:p>
        </w:tc>
        <w:tc>
          <w:tcPr>
            <w:tcW w:type="dxa" w:w="3500"/>
          </w:tcPr>
          <w:p>
            <w:r>
              <w:rPr>
                <w:rFonts w:ascii="Calibri" w:cs="Calibri" w:eastAsia="Calibri" w:hAnsi="Calibri"/>
                <w:b w:val="false"/>
                <w:bCs w:val="false"/>
                <w:i w:val="false"/>
                <w:iCs w:val="false"/>
                <w:color w:val="0D1F2D"/>
                <w:sz w:val="20"/>
                <w:szCs w:val="20"/>
              </w:rPr>
              <w:t xml:space="preserve">❌ Alert discarded. Admin notified. Scam domain logged.</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4.4  Official Domain Verification</w:t>
      </w:r>
    </w:p>
    <w:p>
      <w:pPr>
        <w:pStyle w:val="Heading3"/>
        <w:spacing w:after="80" w:before="200"/>
      </w:pPr>
      <w:r>
        <w:rPr>
          <w:rFonts w:ascii="Calibri" w:cs="Calibri" w:eastAsia="Calibri" w:hAnsi="Calibri"/>
          <w:b/>
          <w:bCs/>
          <w:i w:val="false"/>
          <w:iCs w:val="false"/>
          <w:color w:val="2E86AB"/>
          <w:sz w:val="24"/>
          <w:szCs w:val="24"/>
        </w:rPr>
        <w:t xml:space="preserve">4.4.1  Domain Whitelist</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Every monitored agency has a hardcoded official domain list maintained by admins. Any alert from a URL not on this list receives 0 points for the domain signal.</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OFFICIAL DOMAIN REGISTRY (examples):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NNPC:   nnpcgroup.com, nnpc.gov.ng</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NCS:    customs.gov.ng</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EFCC:   efcc.gov.ng</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NIS:    immigration.gov.ng</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NPF:    npf.gov.ng</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NSCDC:  nscdc.gov.ng</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CBN:    cbn.gov.ng, cbn.ngr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FAKE DOMAIN PATTERNS to auto-reject: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*.recruitment-nigeria.com</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*.jobsportal*.com</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*.gov.ng.*.com  (spoofed subdomains)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nnpcjobs*.com   (brand squatting)</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customs-recruitment*.com</w:t>
      </w:r>
    </w:p>
    <w:p>
      <w:pPr>
        <w:pStyle w:val="Heading3"/>
        <w:spacing w:after="80" w:before="200"/>
      </w:pPr>
      <w:r>
        <w:rPr>
          <w:rFonts w:ascii="Calibri" w:cs="Calibri" w:eastAsia="Calibri" w:hAnsi="Calibri"/>
          <w:b/>
          <w:bCs/>
          <w:i w:val="false"/>
          <w:iCs w:val="false"/>
          <w:color w:val="2E86AB"/>
          <w:sz w:val="24"/>
          <w:szCs w:val="24"/>
        </w:rPr>
        <w:t xml:space="preserve">4.4.2  Subdomain Analysis</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Legitimate portals often use subdomains like recruitment.customs.gov.ng. The engine validates that the root domain matches the official list, not just a keyword in a subdomain or path.</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VALID:   https://recruitment.customs.gov.ng/apply      → root: customs.gov.ng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VALID:   https://nnpcgroup.com/careers/apply           → root: nnpcgroup.com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FAKE:    https://customs.gov.ng.application.com/apply  → root: application.com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FAKE:    https://customs-recruitment.gov-ng.com/apply  → root: gov-ng.com ❌</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4.5  AI Classification with Gemini</w:t>
      </w:r>
    </w:p>
    <w:p>
      <w:pPr>
        <w:pStyle w:val="Heading3"/>
        <w:spacing w:after="80" w:before="200"/>
      </w:pPr>
      <w:r>
        <w:rPr>
          <w:rFonts w:ascii="Calibri" w:cs="Calibri" w:eastAsia="Calibri" w:hAnsi="Calibri"/>
          <w:b/>
          <w:bCs/>
          <w:i w:val="false"/>
          <w:iCs w:val="false"/>
          <w:color w:val="2E86AB"/>
          <w:sz w:val="24"/>
          <w:szCs w:val="24"/>
        </w:rPr>
        <w:t xml:space="preserve">4.5.1  Prompt Design</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The detection engine sends the scraped recruitment text plus metadata to Gemini AI with a structured classification prompt. Gemini returns a JSON object with classification, confidence, and reasoning.</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SYSTEM PROMPT: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You are a Nigerian government recruitment verification specialist.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Analyze the following recruitment text and metadata.</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Return ONLY valid JSON. No explanation. No markdown.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USER PROMPT TEMPLATE: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'agency': '{agency_name}',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'claimed_url': '{url}',</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'official_domain': '{official_domain}',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'content_excerpt': '{first_2000_chars}',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'ssl_valid': {ssl_valid},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'domain_age_years': {domain_age}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EXPECTED RESPONSE FORMAT: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'classification': 'REAL|FAKE|UNCERTAIN',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'confidence': 0-100,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'event_type': 'RECRUITMENT_OPEN|PORTAL_CLOSED|SHORTLIST|...',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'red_flags': ['fee requested', 'non-official domain',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'extracted':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'positions':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'deadline':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'requirements':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pStyle w:val="Heading3"/>
        <w:spacing w:after="80" w:before="200"/>
      </w:pPr>
      <w:r>
        <w:rPr>
          <w:rFonts w:ascii="Calibri" w:cs="Calibri" w:eastAsia="Calibri" w:hAnsi="Calibri"/>
          <w:b/>
          <w:bCs/>
          <w:i w:val="false"/>
          <w:iCs w:val="false"/>
          <w:color w:val="2E86AB"/>
          <w:sz w:val="24"/>
          <w:szCs w:val="24"/>
        </w:rPr>
        <w:t xml:space="preserve">4.5.2  AI Red Flag Patterns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Fee Request</w:t>
            </w:r>
          </w:p>
        </w:tc>
        <w:tc>
          <w:tcPr>
            <w:tcW w:type="dxa" w:w="5400"/>
          </w:tcPr>
          <w:p>
            <w:r>
              <w:rPr>
                <w:rFonts w:ascii="Calibri" w:cs="Calibri" w:eastAsia="Calibri" w:hAnsi="Calibri"/>
                <w:b w:val="false"/>
                <w:bCs w:val="false"/>
                <w:i w:val="false"/>
                <w:iCs w:val="false"/>
                <w:color w:val="0D1F2D"/>
                <w:sz w:val="20"/>
                <w:szCs w:val="20"/>
              </w:rPr>
              <w:t xml:space="preserve">Any mention of application fees, processing fees, or payment links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Urgency Language</w:t>
            </w:r>
          </w:p>
        </w:tc>
        <w:tc>
          <w:tcPr>
            <w:tcW w:type="dxa" w:w="5400"/>
          </w:tcPr>
          <w:p>
            <w:r>
              <w:rPr>
                <w:rFonts w:ascii="Calibri" w:cs="Calibri" w:eastAsia="Calibri" w:hAnsi="Calibri"/>
                <w:b w:val="false"/>
                <w:bCs w:val="false"/>
                <w:i w:val="false"/>
                <w:iCs w:val="false"/>
                <w:color w:val="0D1F2D"/>
                <w:sz w:val="20"/>
                <w:szCs w:val="20"/>
              </w:rPr>
              <w:t xml:space="preserve">'Act fast', 'Limited slots', 'Today only', 'Last chance'</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WhatsApp Agent Links</w:t>
            </w:r>
          </w:p>
        </w:tc>
        <w:tc>
          <w:tcPr>
            <w:tcW w:type="dxa" w:w="5400"/>
          </w:tcPr>
          <w:p>
            <w:r>
              <w:rPr>
                <w:rFonts w:ascii="Calibri" w:cs="Calibri" w:eastAsia="Calibri" w:hAnsi="Calibri"/>
                <w:b w:val="false"/>
                <w:bCs w:val="false"/>
                <w:i w:val="false"/>
                <w:iCs w:val="false"/>
                <w:color w:val="0D1F2D"/>
                <w:sz w:val="20"/>
                <w:szCs w:val="20"/>
              </w:rPr>
              <w:t xml:space="preserve">Directing applicants to contact a WhatsApp number instead of official form</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Non-Official Contact</w:t>
            </w:r>
          </w:p>
        </w:tc>
        <w:tc>
          <w:tcPr>
            <w:tcW w:type="dxa" w:w="5400"/>
          </w:tcPr>
          <w:p>
            <w:r>
              <w:rPr>
                <w:rFonts w:ascii="Calibri" w:cs="Calibri" w:eastAsia="Calibri" w:hAnsi="Calibri"/>
                <w:b w:val="false"/>
                <w:bCs w:val="false"/>
                <w:i w:val="false"/>
                <w:iCs w:val="false"/>
                <w:color w:val="0D1F2D"/>
                <w:sz w:val="20"/>
                <w:szCs w:val="20"/>
              </w:rPr>
              <w:t xml:space="preserve">Gmail/Yahoo email addresses instead of .gov.ng emails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Poor Grammar</w:t>
            </w:r>
          </w:p>
        </w:tc>
        <w:tc>
          <w:tcPr>
            <w:tcW w:type="dxa" w:w="5400"/>
          </w:tcPr>
          <w:p>
            <w:r>
              <w:rPr>
                <w:rFonts w:ascii="Calibri" w:cs="Calibri" w:eastAsia="Calibri" w:hAnsi="Calibri"/>
                <w:b w:val="false"/>
                <w:bCs w:val="false"/>
                <w:i w:val="false"/>
                <w:iCs w:val="false"/>
                <w:color w:val="0D1F2D"/>
                <w:sz w:val="20"/>
                <w:szCs w:val="20"/>
              </w:rPr>
              <w:t xml:space="preserve">Significantly worse grammar than typical government notices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Unofficial Form Links</w:t>
            </w:r>
          </w:p>
        </w:tc>
        <w:tc>
          <w:tcPr>
            <w:tcW w:type="dxa" w:w="5400"/>
          </w:tcPr>
          <w:p>
            <w:r>
              <w:rPr>
                <w:rFonts w:ascii="Calibri" w:cs="Calibri" w:eastAsia="Calibri" w:hAnsi="Calibri"/>
                <w:b w:val="false"/>
                <w:bCs w:val="false"/>
                <w:i w:val="false"/>
                <w:iCs w:val="false"/>
                <w:color w:val="0D1F2D"/>
                <w:sz w:val="20"/>
                <w:szCs w:val="20"/>
              </w:rPr>
              <w:t xml:space="preserve">Google Forms, Typeform, or external form builders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No Reference Number</w:t>
            </w:r>
          </w:p>
        </w:tc>
        <w:tc>
          <w:tcPr>
            <w:tcW w:type="dxa" w:w="5400"/>
          </w:tcPr>
          <w:p>
            <w:r>
              <w:rPr>
                <w:rFonts w:ascii="Calibri" w:cs="Calibri" w:eastAsia="Calibri" w:hAnsi="Calibri"/>
                <w:b w:val="false"/>
                <w:bCs w:val="false"/>
                <w:i w:val="false"/>
                <w:iCs w:val="false"/>
                <w:color w:val="0D1F2D"/>
                <w:sz w:val="20"/>
                <w:szCs w:val="20"/>
              </w:rPr>
              <w:t xml:space="preserve">Legitimate Nigerian government ads have official reference numbers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URL Mismatch</w:t>
            </w:r>
          </w:p>
        </w:tc>
        <w:tc>
          <w:tcPr>
            <w:tcW w:type="dxa" w:w="5400"/>
          </w:tcPr>
          <w:p>
            <w:r>
              <w:rPr>
                <w:rFonts w:ascii="Calibri" w:cs="Calibri" w:eastAsia="Calibri" w:hAnsi="Calibri"/>
                <w:b w:val="false"/>
                <w:bCs w:val="false"/>
                <w:i w:val="false"/>
                <w:iCs w:val="false"/>
                <w:color w:val="0D1F2D"/>
                <w:sz w:val="20"/>
                <w:szCs w:val="20"/>
              </w:rPr>
              <w:t xml:space="preserve">Shown URL does not match the actual destination URL (href trick)</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4.6  Fake Domain Logging</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When the engine detects and confirms a fake recruitment portal (trust score &lt; 30), the domain is added to a permanent fake-domain blacklist. Future scrapes encountering this domain are immediately rejected without full processing. Admins are notified for awareness.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Table</w:t>
            </w:r>
          </w:p>
        </w:tc>
        <w:tc>
          <w:tcPr>
            <w:tcW w:type="dxa" w:w="5400"/>
          </w:tcPr>
          <w:p>
            <w:r>
              <w:rPr>
                <w:rFonts w:ascii="Calibri" w:cs="Calibri" w:eastAsia="Calibri" w:hAnsi="Calibri"/>
                <w:b w:val="false"/>
                <w:bCs w:val="false"/>
                <w:i w:val="false"/>
                <w:iCs w:val="false"/>
                <w:color w:val="0D1F2D"/>
                <w:sz w:val="20"/>
                <w:szCs w:val="20"/>
              </w:rPr>
              <w:t xml:space="preserve">fake_domains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Fields</w:t>
            </w:r>
          </w:p>
        </w:tc>
        <w:tc>
          <w:tcPr>
            <w:tcW w:type="dxa" w:w="5400"/>
          </w:tcPr>
          <w:p>
            <w:r>
              <w:rPr>
                <w:rFonts w:ascii="Calibri" w:cs="Calibri" w:eastAsia="Calibri" w:hAnsi="Calibri"/>
                <w:b w:val="false"/>
                <w:bCs w:val="false"/>
                <w:i w:val="false"/>
                <w:iCs w:val="false"/>
                <w:color w:val="0D1F2D"/>
                <w:sz w:val="20"/>
                <w:szCs w:val="20"/>
              </w:rPr>
              <w:t xml:space="preserve">domain, agency_id, detected_at, confirmed_by_admin, report_count</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Action</w:t>
            </w:r>
          </w:p>
        </w:tc>
        <w:tc>
          <w:tcPr>
            <w:tcW w:type="dxa" w:w="5400"/>
          </w:tcPr>
          <w:p>
            <w:r>
              <w:rPr>
                <w:rFonts w:ascii="Calibri" w:cs="Calibri" w:eastAsia="Calibri" w:hAnsi="Calibri"/>
                <w:b w:val="false"/>
                <w:bCs w:val="false"/>
                <w:i w:val="false"/>
                <w:iCs w:val="false"/>
                <w:color w:val="0D1F2D"/>
                <w:sz w:val="20"/>
                <w:szCs w:val="20"/>
              </w:rPr>
              <w:t xml:space="preserve">Permanent blacklist. Never trusted again.</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Admin Alert</w:t>
            </w:r>
          </w:p>
        </w:tc>
        <w:tc>
          <w:tcPr>
            <w:tcW w:type="dxa" w:w="5400"/>
          </w:tcPr>
          <w:p>
            <w:r>
              <w:rPr>
                <w:rFonts w:ascii="Calibri" w:cs="Calibri" w:eastAsia="Calibri" w:hAnsi="Calibri"/>
                <w:b w:val="false"/>
                <w:bCs w:val="false"/>
                <w:i w:val="false"/>
                <w:iCs w:val="false"/>
                <w:color w:val="0D1F2D"/>
                <w:sz w:val="20"/>
                <w:szCs w:val="20"/>
              </w:rPr>
              <w:t xml:space="preserve">Immediate notification to admin via bot message</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Public Log</w:t>
            </w:r>
          </w:p>
        </w:tc>
        <w:tc>
          <w:tcPr>
            <w:tcW w:type="dxa" w:w="5400"/>
          </w:tcPr>
          <w:p>
            <w:r>
              <w:rPr>
                <w:rFonts w:ascii="Calibri" w:cs="Calibri" w:eastAsia="Calibri" w:hAnsi="Calibri"/>
                <w:b w:val="false"/>
                <w:bCs w:val="false"/>
                <w:i w:val="false"/>
                <w:iCs w:val="false"/>
                <w:color w:val="0D1F2D"/>
                <w:sz w:val="20"/>
                <w:szCs w:val="20"/>
              </w:rPr>
              <w:t xml:space="preserve">Fake domains logged publicly in monthly transparency report</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4.7  User Reporting Flow</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User taps [Report Fake] on an alert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Bot asks: 'Why do you think this is fake?'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[It asked me to pay] [Wrong website] [Not from official source] [Other]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User selects reason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Report logged: { alert_id, user_id, reason, timestamp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If 3+ reports on same alert: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Alert flagged for immediate admin review</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Admin receives urgent notification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Admin reviews and takes action: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[Confirm Fake → Remove Alert + Blacklist Domain]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[Mark as Real → Clear Reports + Add to Verified List]</w:t>
      </w:r>
    </w:p>
    <w:p>
      <w:r>
        <w:br w:type="page"/>
      </w:r>
    </w:p>
    <w:p>
      <w:pPr>
        <w:spacing w:after="200" w:before="1200"/>
        <w:jc w:val="center"/>
      </w:pPr>
      <w:r>
        <w:rPr>
          <w:rFonts w:ascii="Calibri" w:cs="Calibri" w:eastAsia="Calibri" w:hAnsi="Calibri"/>
          <w:b/>
          <w:bCs/>
          <w:i w:val="false"/>
          <w:iCs w:val="false"/>
          <w:color w:val="1A3C5E"/>
          <w:sz w:val="56"/>
          <w:szCs w:val="56"/>
        </w:rPr>
        <w:t xml:space="preserve">VOLUME 5</w:t>
      </w:r>
    </w:p>
    <w:p>
      <w:pPr>
        <w:pBdr>
          <w:bottom w:val="thick" w:color="2E86AB" w:sz="8" w:space="6"/>
        </w:pBdr>
        <w:spacing w:after="200" w:before="100"/>
        <w:jc w:val="center"/>
      </w:pPr>
      <w:r>
        <w:rPr>
          <w:rFonts w:ascii="Calibri" w:cs="Calibri" w:eastAsia="Calibri" w:hAnsi="Calibri"/>
          <w:b/>
          <w:bCs/>
          <w:i w:val="false"/>
          <w:iCs w:val="false"/>
          <w:color w:val="2E86AB"/>
          <w:sz w:val="44"/>
          <w:szCs w:val="44"/>
        </w:rPr>
        <w:t xml:space="preserve">DATA ARCHITECTURE</w:t>
      </w:r>
    </w:p>
    <w:p>
      <w:pPr>
        <w:spacing w:after="800" w:before="200"/>
        <w:jc w:val="center"/>
      </w:pPr>
      <w:r>
        <w:rPr>
          <w:rFonts w:ascii="Calibri" w:cs="Calibri" w:eastAsia="Calibri" w:hAnsi="Calibri"/>
          <w:b w:val="false"/>
          <w:bCs w:val="false"/>
          <w:i w:val="false"/>
          <w:iCs w:val="false"/>
          <w:color w:val="6B7280"/>
          <w:sz w:val="26"/>
          <w:szCs w:val="26"/>
        </w:rPr>
        <w:t xml:space="preserve">Three-Channel Design · Event Sourcing · SQLite Backup · Migration Path</w:t>
      </w:r>
    </w:p>
    <w:p>
      <w:r>
        <w:br w:type="page"/>
      </w: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5.1  Philosophy — Build First, Pay Later</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GovAlert uses Telegram itself as its primary storage layer during the MVP phase. This eliminates the cost of a database server, Redis, and cloud storage entirely. The goal is to reach real users and real revenue first, then migrate to PostgreSQL when the product can pay for itself.</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Rather than treating Telegram as a makeshift database, the architecture embraces what Telegram actually is — an append-only message log. Every event is stored as structured JSON. Messages are never edited. The system is built around this constraint from the start, using a pattern called event sourcing.</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5.2  The Three Storage Options</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Three valid approaches exist for the MVP. They are listed from simplest to most robust. GovAlert uses Option 3 — SQLite with Telegram as backup — because it gives the best balance of simplicity, speed, and safety.</w:t>
      </w:r>
    </w:p>
    <w:p>
      <w:pPr>
        <w:pStyle w:val="Heading3"/>
        <w:spacing w:after="80" w:before="200"/>
      </w:pPr>
      <w:r>
        <w:rPr>
          <w:rFonts w:ascii="Calibri" w:cs="Calibri" w:eastAsia="Calibri" w:hAnsi="Calibri"/>
          <w:b/>
          <w:bCs/>
          <w:i w:val="false"/>
          <w:iCs w:val="false"/>
          <w:color w:val="2E86AB"/>
          <w:sz w:val="24"/>
          <w:szCs w:val="24"/>
        </w:rPr>
        <w:t xml:space="preserve">Option 1 — User History in a Private Channel (simplest)</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Create a second private channel dedicated to user events. Every user action is posted as a JSON message. No local files needed beyond the index tracker.</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Channel 1</w:t>
            </w:r>
          </w:p>
        </w:tc>
        <w:tc>
          <w:tcPr>
            <w:tcW w:type="dxa" w:w="5400"/>
          </w:tcPr>
          <w:p>
            <w:r>
              <w:rPr>
                <w:rFonts w:ascii="Calibri" w:cs="Calibri" w:eastAsia="Calibri" w:hAnsi="Calibri"/>
                <w:b w:val="false"/>
                <w:bCs w:val="false"/>
                <w:i w:val="false"/>
                <w:iCs w:val="false"/>
                <w:color w:val="0D1F2D"/>
                <w:sz w:val="20"/>
                <w:szCs w:val="20"/>
              </w:rPr>
              <w:t xml:space="preserve">govalert-events  — recruitment detections, portal changes, deadlines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Channel 2</w:t>
            </w:r>
          </w:p>
        </w:tc>
        <w:tc>
          <w:tcPr>
            <w:tcW w:type="dxa" w:w="5400"/>
          </w:tcPr>
          <w:p>
            <w:r>
              <w:rPr>
                <w:rFonts w:ascii="Calibri" w:cs="Calibri" w:eastAsia="Calibri" w:hAnsi="Calibri"/>
                <w:b w:val="false"/>
                <w:bCs w:val="false"/>
                <w:i w:val="false"/>
                <w:iCs w:val="false"/>
                <w:color w:val="0D1F2D"/>
                <w:sz w:val="20"/>
                <w:szCs w:val="20"/>
              </w:rPr>
              <w:t xml:space="preserve">govalert-users   — user registrations, activity, unsubscribes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Advantage</w:t>
            </w:r>
          </w:p>
        </w:tc>
        <w:tc>
          <w:tcPr>
            <w:tcW w:type="dxa" w:w="5400"/>
          </w:tcPr>
          <w:p>
            <w:r>
              <w:rPr>
                <w:rFonts w:ascii="Calibri" w:cs="Calibri" w:eastAsia="Calibri" w:hAnsi="Calibri"/>
                <w:b w:val="false"/>
                <w:bCs w:val="false"/>
                <w:i w:val="false"/>
                <w:iCs w:val="false"/>
                <w:color w:val="0D1F2D"/>
                <w:sz w:val="20"/>
                <w:szCs w:val="20"/>
              </w:rPr>
              <w:t xml:space="preserve">Zero storage cost. Complete audit trail. Backed up by Telegram permanently.</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Limitation</w:t>
            </w:r>
          </w:p>
        </w:tc>
        <w:tc>
          <w:tcPr>
            <w:tcW w:type="dxa" w:w="5400"/>
          </w:tcPr>
          <w:p>
            <w:r>
              <w:rPr>
                <w:rFonts w:ascii="Calibri" w:cs="Calibri" w:eastAsia="Calibri" w:hAnsi="Calibri"/>
                <w:b w:val="false"/>
                <w:bCs w:val="false"/>
                <w:i w:val="false"/>
                <w:iCs w:val="false"/>
                <w:color w:val="0D1F2D"/>
                <w:sz w:val="20"/>
                <w:szCs w:val="20"/>
              </w:rPr>
              <w:t xml:space="preserve">Replaying user history across thousands of messages gets slower over time.</w:t>
            </w:r>
          </w:p>
        </w:tc>
      </w:tr>
    </w:tbl>
    <w:p>
      <w:pPr>
        <w:pStyle w:val="Heading3"/>
        <w:spacing w:after="80" w:before="200"/>
      </w:pPr>
      <w:r>
        <w:rPr>
          <w:rFonts w:ascii="Calibri" w:cs="Calibri" w:eastAsia="Calibri" w:hAnsi="Calibri"/>
          <w:b/>
          <w:bCs/>
          <w:i w:val="false"/>
          <w:iCs w:val="false"/>
          <w:color w:val="2E86AB"/>
          <w:sz w:val="24"/>
          <w:szCs w:val="24"/>
        </w:rPr>
        <w:t xml:space="preserve">Option 2 — One JSON Document Per User</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Instead of logging every action as a separate message, maintain a single JSON document per user and update it when their state changes. Post it to the user channel.</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Approach</w:t>
            </w:r>
          </w:p>
        </w:tc>
        <w:tc>
          <w:tcPr>
            <w:tcW w:type="dxa" w:w="5400"/>
          </w:tcPr>
          <w:p>
            <w:r>
              <w:rPr>
                <w:rFonts w:ascii="Calibri" w:cs="Calibri" w:eastAsia="Calibri" w:hAnsi="Calibri"/>
                <w:b w:val="false"/>
                <w:bCs w:val="false"/>
                <w:i w:val="false"/>
                <w:iCs w:val="false"/>
                <w:color w:val="0D1F2D"/>
                <w:sz w:val="20"/>
                <w:szCs w:val="20"/>
              </w:rPr>
              <w:t xml:space="preserve">One JSON message per user. Edit or repost when their data changes.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Advantage</w:t>
            </w:r>
          </w:p>
        </w:tc>
        <w:tc>
          <w:tcPr>
            <w:tcW w:type="dxa" w:w="5400"/>
          </w:tcPr>
          <w:p>
            <w:r>
              <w:rPr>
                <w:rFonts w:ascii="Calibri" w:cs="Calibri" w:eastAsia="Calibri" w:hAnsi="Calibri"/>
                <w:b w:val="false"/>
                <w:bCs w:val="false"/>
                <w:i w:val="false"/>
                <w:iCs w:val="false"/>
                <w:color w:val="0D1F2D"/>
                <w:sz w:val="20"/>
                <w:szCs w:val="20"/>
              </w:rPr>
              <w:t xml:space="preserve">Simpler to read — one message per user, not thousands of events.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Limitation</w:t>
            </w:r>
          </w:p>
        </w:tc>
        <w:tc>
          <w:tcPr>
            <w:tcW w:type="dxa" w:w="5400"/>
          </w:tcPr>
          <w:p>
            <w:r>
              <w:rPr>
                <w:rFonts w:ascii="Calibri" w:cs="Calibri" w:eastAsia="Calibri" w:hAnsi="Calibri"/>
                <w:b w:val="false"/>
                <w:bCs w:val="false"/>
                <w:i w:val="false"/>
                <w:iCs w:val="false"/>
                <w:color w:val="0D1F2D"/>
                <w:sz w:val="20"/>
                <w:szCs w:val="20"/>
              </w:rPr>
              <w:t xml:space="preserve">Editing messages in Telegram is unreliable at scale. Breaks append-only principle.</w:t>
            </w:r>
          </w:p>
        </w:tc>
      </w:tr>
    </w:tbl>
    <w:p>
      <w:pPr>
        <w:pStyle w:val="Heading3"/>
        <w:spacing w:after="80" w:before="200"/>
      </w:pPr>
      <w:r>
        <w:rPr>
          <w:rFonts w:ascii="Calibri" w:cs="Calibri" w:eastAsia="Calibri" w:hAnsi="Calibri"/>
          <w:b/>
          <w:bCs/>
          <w:i w:val="false"/>
          <w:iCs w:val="false"/>
          <w:color w:val="2E86AB"/>
          <w:sz w:val="24"/>
          <w:szCs w:val="24"/>
        </w:rPr>
        <w:t xml:space="preserve">Option 3 — SQLite + Telegram Backup (recommended)</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SQLite is a free, zero-cost, zero-server database that runs as a single file on disk. It handles all fast queries locally. Every night, the database is exported to JSON and sent to a private Telegram channel for safe backup. If the server dies, you restore from Telegram.</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SQLite file</w:t>
            </w:r>
          </w:p>
        </w:tc>
        <w:tc>
          <w:tcPr>
            <w:tcW w:type="dxa" w:w="5400"/>
          </w:tcPr>
          <w:p>
            <w:r>
              <w:rPr>
                <w:rFonts w:ascii="Calibri" w:cs="Calibri" w:eastAsia="Calibri" w:hAnsi="Calibri"/>
                <w:b w:val="false"/>
                <w:bCs w:val="false"/>
                <w:i w:val="false"/>
                <w:iCs w:val="false"/>
                <w:color w:val="0D1F2D"/>
                <w:sz w:val="20"/>
                <w:szCs w:val="20"/>
              </w:rPr>
              <w:t xml:space="preserve">users.db — handles all reads/writes instantly, no server needed</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Nightly backup</w:t>
            </w:r>
          </w:p>
        </w:tc>
        <w:tc>
          <w:tcPr>
            <w:tcW w:type="dxa" w:w="5400"/>
          </w:tcPr>
          <w:p>
            <w:r>
              <w:rPr>
                <w:rFonts w:ascii="Calibri" w:cs="Calibri" w:eastAsia="Calibri" w:hAnsi="Calibri"/>
                <w:b w:val="false"/>
                <w:bCs w:val="false"/>
                <w:i w:val="false"/>
                <w:iCs w:val="false"/>
                <w:color w:val="0D1F2D"/>
                <w:sz w:val="20"/>
                <w:szCs w:val="20"/>
              </w:rPr>
              <w:t xml:space="preserve">Export JSON → post to Telegram backup channel → permanent offsite copy</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Advantage</w:t>
            </w:r>
          </w:p>
        </w:tc>
        <w:tc>
          <w:tcPr>
            <w:tcW w:type="dxa" w:w="5400"/>
          </w:tcPr>
          <w:p>
            <w:r>
              <w:rPr>
                <w:rFonts w:ascii="Calibri" w:cs="Calibri" w:eastAsia="Calibri" w:hAnsi="Calibri"/>
                <w:b w:val="false"/>
                <w:bCs w:val="false"/>
                <w:i w:val="false"/>
                <w:iCs w:val="false"/>
                <w:color w:val="0D1F2D"/>
                <w:sz w:val="20"/>
                <w:szCs w:val="20"/>
              </w:rPr>
              <w:t xml:space="preserve">Full SQL query power for free. Fast. No data loss risk.</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Upgrade path</w:t>
            </w:r>
          </w:p>
        </w:tc>
        <w:tc>
          <w:tcPr>
            <w:tcW w:type="dxa" w:w="5400"/>
          </w:tcPr>
          <w:p>
            <w:r>
              <w:rPr>
                <w:rFonts w:ascii="Calibri" w:cs="Calibri" w:eastAsia="Calibri" w:hAnsi="Calibri"/>
                <w:b w:val="false"/>
                <w:bCs w:val="false"/>
                <w:i w:val="false"/>
                <w:iCs w:val="false"/>
                <w:color w:val="0D1F2D"/>
                <w:sz w:val="20"/>
                <w:szCs w:val="20"/>
              </w:rPr>
              <w:t xml:space="preserve">When ready, migrate users.db → PostgreSQL. Same schema, different driver.</w:t>
            </w:r>
          </w:p>
        </w:tc>
      </w:tr>
    </w:tbl>
    <w:p>
      <w:pPr>
        <w:pBdr>
          <w:top w:val="single" w:color="2E86AB" w:sz="4" w:space="4"/>
          <w:bottom w:val="single" w:color="2E86AB" w:sz="4" w:space="4"/>
          <w:left w:val="thick" w:color="2E86AB" w:sz="12" w:space="8"/>
          <w:right w:val="single" w:color="2E86AB" w:sz="4" w:space="4"/>
        </w:pBdr>
        <w:shd w:fill="EBF2F7" w:val="clear"/>
        <w:spacing w:after="120" w:before="120"/>
        <w:ind w:left="288" w:right="288"/>
      </w:pPr>
      <w:r>
        <w:rPr>
          <w:rFonts w:ascii="Calibri" w:cs="Calibri" w:eastAsia="Calibri" w:hAnsi="Calibri"/>
          <w:b/>
          <w:bCs/>
          <w:i w:val="false"/>
          <w:iCs w:val="false"/>
          <w:color w:val="1A3C5E"/>
          <w:sz w:val="22"/>
          <w:szCs w:val="22"/>
        </w:rPr>
        <w:t xml:space="preserve">GovAlert uses Option 3. SQLite for daily operations. Telegram channel for nightly backup. This gives you real database speed at ₦0 cost, with complete safety.</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5.3  Full System Architecture — Phase 1</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Government Websites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Scraper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Detection Engine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Channel 1: govalert-events   (recruitment JSON log)</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Channel 2: govalert-public    (formatted user alerts)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Telegram Bot                  (personal notifications)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SQLite (users.db) — local fast storage: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users         ← telegram_id, name, state, joined_at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alerts        ← event_id, agency, type, url, trust_score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notifications ← user_id, alert_id, sent_at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fake_reports  ← user_id, alert_id, reason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Nightly backup:</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users.db → JSON export → Channel 3: govalert-backup</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Local config files (static, rarely change):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portals.json   ← portal URLs + last known hash</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agencies.json  ← agency list + official domains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index.json     ← last message ID per channel</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5.4  The Four Telegram Channels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000"/>
        <w:gridCol w:w="3500"/>
      </w:tblGrid>
      <w:tr>
        <w:trPr>
          <w:tblHeader/>
        </w:trPr>
        <w:tc>
          <w:tcPr>
            <w:tcW w:type="dxa" w:w="2500"/>
            <w:shd w:fill="1A3C5E" w:val="clear"/>
          </w:tcPr>
          <w:p>
            <w:r>
              <w:rPr>
                <w:rFonts w:ascii="Calibri" w:cs="Calibri" w:eastAsia="Calibri" w:hAnsi="Calibri"/>
                <w:b/>
                <w:bCs/>
                <w:i w:val="false"/>
                <w:iCs w:val="false"/>
                <w:color w:val="FFFFFF"/>
                <w:sz w:val="20"/>
                <w:szCs w:val="20"/>
              </w:rPr>
              <w:t xml:space="preserve">Channel</w:t>
            </w:r>
          </w:p>
        </w:tc>
        <w:tc>
          <w:tcPr>
            <w:tcW w:type="dxa" w:w="3000"/>
            <w:shd w:fill="1A3C5E" w:val="clear"/>
          </w:tcPr>
          <w:p>
            <w:r>
              <w:rPr>
                <w:rFonts w:ascii="Calibri" w:cs="Calibri" w:eastAsia="Calibri" w:hAnsi="Calibri"/>
                <w:b/>
                <w:bCs/>
                <w:i w:val="false"/>
                <w:iCs w:val="false"/>
                <w:color w:val="FFFFFF"/>
                <w:sz w:val="20"/>
                <w:szCs w:val="20"/>
              </w:rPr>
              <w:t xml:space="preserve">Type</w:t>
            </w:r>
          </w:p>
        </w:tc>
        <w:tc>
          <w:tcPr>
            <w:tcW w:type="dxa" w:w="3500"/>
            <w:shd w:fill="1A3C5E" w:val="clear"/>
          </w:tcPr>
          <w:p>
            <w:r>
              <w:rPr>
                <w:rFonts w:ascii="Calibri" w:cs="Calibri" w:eastAsia="Calibri" w:hAnsi="Calibri"/>
                <w:b/>
                <w:bCs/>
                <w:i w:val="false"/>
                <w:iCs w:val="false"/>
                <w:color w:val="FFFFFF"/>
                <w:sz w:val="20"/>
                <w:szCs w:val="20"/>
              </w:rPr>
              <w:t xml:space="preserve">Purpose</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govalert-events</w:t>
            </w:r>
          </w:p>
        </w:tc>
        <w:tc>
          <w:tcPr>
            <w:tcW w:type="dxa" w:w="3000"/>
          </w:tcPr>
          <w:p>
            <w:r>
              <w:rPr>
                <w:rFonts w:ascii="Calibri" w:cs="Calibri" w:eastAsia="Calibri" w:hAnsi="Calibri"/>
                <w:b w:val="false"/>
                <w:bCs w:val="false"/>
                <w:i w:val="false"/>
                <w:iCs w:val="false"/>
                <w:color w:val="0D1F2D"/>
                <w:sz w:val="20"/>
                <w:szCs w:val="20"/>
              </w:rPr>
              <w:t xml:space="preserve">Private</w:t>
            </w:r>
          </w:p>
        </w:tc>
        <w:tc>
          <w:tcPr>
            <w:tcW w:type="dxa" w:w="3500"/>
          </w:tcPr>
          <w:p>
            <w:r>
              <w:rPr>
                <w:rFonts w:ascii="Calibri" w:cs="Calibri" w:eastAsia="Calibri" w:hAnsi="Calibri"/>
                <w:b w:val="false"/>
                <w:bCs w:val="false"/>
                <w:i w:val="false"/>
                <w:iCs w:val="false"/>
                <w:color w:val="0D1F2D"/>
                <w:sz w:val="20"/>
                <w:szCs w:val="20"/>
              </w:rPr>
              <w:t xml:space="preserve">Recruitment detection log. One JSON message per event. Append-only forever.</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govalert-public</w:t>
            </w:r>
          </w:p>
        </w:tc>
        <w:tc>
          <w:tcPr>
            <w:tcW w:type="dxa" w:w="3000"/>
          </w:tcPr>
          <w:p>
            <w:r>
              <w:rPr>
                <w:rFonts w:ascii="Calibri" w:cs="Calibri" w:eastAsia="Calibri" w:hAnsi="Calibri"/>
                <w:b w:val="false"/>
                <w:bCs w:val="false"/>
                <w:i w:val="false"/>
                <w:iCs w:val="false"/>
                <w:color w:val="0D1F2D"/>
                <w:sz w:val="20"/>
                <w:szCs w:val="20"/>
              </w:rPr>
              <w:t xml:space="preserve">Public</w:t>
            </w:r>
          </w:p>
        </w:tc>
        <w:tc>
          <w:tcPr>
            <w:tcW w:type="dxa" w:w="3500"/>
          </w:tcPr>
          <w:p>
            <w:r>
              <w:rPr>
                <w:rFonts w:ascii="Calibri" w:cs="Calibri" w:eastAsia="Calibri" w:hAnsi="Calibri"/>
                <w:b w:val="false"/>
                <w:bCs w:val="false"/>
                <w:i w:val="false"/>
                <w:iCs w:val="false"/>
                <w:color w:val="0D1F2D"/>
                <w:sz w:val="20"/>
                <w:szCs w:val="20"/>
              </w:rPr>
              <w:t xml:space="preserve">Human-readable alert feed. Users subscribe here for channel-style alerts.</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govalert-backup</w:t>
            </w:r>
          </w:p>
        </w:tc>
        <w:tc>
          <w:tcPr>
            <w:tcW w:type="dxa" w:w="3000"/>
          </w:tcPr>
          <w:p>
            <w:r>
              <w:rPr>
                <w:rFonts w:ascii="Calibri" w:cs="Calibri" w:eastAsia="Calibri" w:hAnsi="Calibri"/>
                <w:b w:val="false"/>
                <w:bCs w:val="false"/>
                <w:i w:val="false"/>
                <w:iCs w:val="false"/>
                <w:color w:val="0D1F2D"/>
                <w:sz w:val="20"/>
                <w:szCs w:val="20"/>
              </w:rPr>
              <w:t xml:space="preserve">Private</w:t>
            </w:r>
          </w:p>
        </w:tc>
        <w:tc>
          <w:tcPr>
            <w:tcW w:type="dxa" w:w="3500"/>
          </w:tcPr>
          <w:p>
            <w:r>
              <w:rPr>
                <w:rFonts w:ascii="Calibri" w:cs="Calibri" w:eastAsia="Calibri" w:hAnsi="Calibri"/>
                <w:b w:val="false"/>
                <w:bCs w:val="false"/>
                <w:i w:val="false"/>
                <w:iCs w:val="false"/>
                <w:color w:val="0D1F2D"/>
                <w:sz w:val="20"/>
                <w:szCs w:val="20"/>
              </w:rPr>
              <w:t xml:space="preserve">Nightly SQLite export. Disaster recovery. One JSON file per night.</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govalert-bot</w:t>
            </w:r>
          </w:p>
        </w:tc>
        <w:tc>
          <w:tcPr>
            <w:tcW w:type="dxa" w:w="3000"/>
          </w:tcPr>
          <w:p>
            <w:r>
              <w:rPr>
                <w:rFonts w:ascii="Calibri" w:cs="Calibri" w:eastAsia="Calibri" w:hAnsi="Calibri"/>
                <w:b w:val="false"/>
                <w:bCs w:val="false"/>
                <w:i w:val="false"/>
                <w:iCs w:val="false"/>
                <w:color w:val="0D1F2D"/>
                <w:sz w:val="20"/>
                <w:szCs w:val="20"/>
              </w:rPr>
              <w:t xml:space="preserve">N/A</w:t>
            </w:r>
          </w:p>
        </w:tc>
        <w:tc>
          <w:tcPr>
            <w:tcW w:type="dxa" w:w="3500"/>
          </w:tcPr>
          <w:p>
            <w:r>
              <w:rPr>
                <w:rFonts w:ascii="Calibri" w:cs="Calibri" w:eastAsia="Calibri" w:hAnsi="Calibri"/>
                <w:b w:val="false"/>
                <w:bCs w:val="false"/>
                <w:i w:val="false"/>
                <w:iCs w:val="false"/>
                <w:color w:val="0D1F2D"/>
                <w:sz w:val="20"/>
                <w:szCs w:val="20"/>
              </w:rPr>
              <w:t xml:space="preserve">The bot itself. Handles /start, /history, /help, /unsubscribe.</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5.5  Event Sourcing Pattern</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Instead of storing the current state of things, GovAlert stores events — things that happened. This is called event sourcing. You can always rebuild the current state of anything by replaying its events from the beginning.</w:t>
      </w:r>
    </w:p>
    <w:p>
      <w:pPr>
        <w:pStyle w:val="Heading3"/>
        <w:spacing w:after="80" w:before="200"/>
      </w:pPr>
      <w:r>
        <w:rPr>
          <w:rFonts w:ascii="Calibri" w:cs="Calibri" w:eastAsia="Calibri" w:hAnsi="Calibri"/>
          <w:b/>
          <w:bCs/>
          <w:i w:val="false"/>
          <w:iCs w:val="false"/>
          <w:color w:val="2E86AB"/>
          <w:sz w:val="24"/>
          <w:szCs w:val="24"/>
        </w:rPr>
        <w:t xml:space="preserve">5.5.1  Why Event Sourcing Fits Telegram</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Telegram channels are append-only by nature — you cannot reliably edit old messages</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Every event gets a permanent, timestamped, immutable record</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You have a complete audit trail of everything that ever happened</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When you migrate to PostgreSQL, you replay events into tables — no data is ever lost</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If a bug sends a wrong alert, you can trace exactly what happened and when</w:t>
      </w:r>
    </w:p>
    <w:p>
      <w:pPr>
        <w:pStyle w:val="Heading3"/>
        <w:spacing w:after="80" w:before="200"/>
      </w:pPr>
      <w:r>
        <w:rPr>
          <w:rFonts w:ascii="Calibri" w:cs="Calibri" w:eastAsia="Calibri" w:hAnsi="Calibri"/>
          <w:b/>
          <w:bCs/>
          <w:i w:val="false"/>
          <w:iCs w:val="false"/>
          <w:color w:val="2E86AB"/>
          <w:sz w:val="24"/>
          <w:szCs w:val="24"/>
        </w:rPr>
        <w:t xml:space="preserve">5.5.2  Event Types in govalert-events Channel</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000"/>
        <w:gridCol w:w="3500"/>
      </w:tblGrid>
      <w:tr>
        <w:trPr>
          <w:tblHeader/>
        </w:trPr>
        <w:tc>
          <w:tcPr>
            <w:tcW w:type="dxa" w:w="2500"/>
            <w:shd w:fill="1A3C5E" w:val="clear"/>
          </w:tcPr>
          <w:p>
            <w:r>
              <w:rPr>
                <w:rFonts w:ascii="Calibri" w:cs="Calibri" w:eastAsia="Calibri" w:hAnsi="Calibri"/>
                <w:b/>
                <w:bCs/>
                <w:i w:val="false"/>
                <w:iCs w:val="false"/>
                <w:color w:val="FFFFFF"/>
                <w:sz w:val="20"/>
                <w:szCs w:val="20"/>
              </w:rPr>
              <w:t xml:space="preserve">Event Type</w:t>
            </w:r>
          </w:p>
        </w:tc>
        <w:tc>
          <w:tcPr>
            <w:tcW w:type="dxa" w:w="3000"/>
            <w:shd w:fill="1A3C5E" w:val="clear"/>
          </w:tcPr>
          <w:p>
            <w:r>
              <w:rPr>
                <w:rFonts w:ascii="Calibri" w:cs="Calibri" w:eastAsia="Calibri" w:hAnsi="Calibri"/>
                <w:b/>
                <w:bCs/>
                <w:i w:val="false"/>
                <w:iCs w:val="false"/>
                <w:color w:val="FFFFFF"/>
                <w:sz w:val="20"/>
                <w:szCs w:val="20"/>
              </w:rPr>
              <w:t xml:space="preserve">Description</w:t>
            </w:r>
          </w:p>
        </w:tc>
        <w:tc>
          <w:tcPr>
            <w:tcW w:type="dxa" w:w="3500"/>
            <w:shd w:fill="1A3C5E" w:val="clear"/>
          </w:tcPr>
          <w:p>
            <w:r>
              <w:rPr>
                <w:rFonts w:ascii="Calibri" w:cs="Calibri" w:eastAsia="Calibri" w:hAnsi="Calibri"/>
                <w:b/>
                <w:bCs/>
                <w:i w:val="false"/>
                <w:iCs w:val="false"/>
                <w:color w:val="FFFFFF"/>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RECRUITMENT_OPEN</w:t>
            </w:r>
          </w:p>
        </w:tc>
        <w:tc>
          <w:tcPr>
            <w:tcW w:type="dxa" w:w="3000"/>
          </w:tcPr>
          <w:p>
            <w:r>
              <w:rPr>
                <w:rFonts w:ascii="Calibri" w:cs="Calibri" w:eastAsia="Calibri" w:hAnsi="Calibri"/>
                <w:b w:val="false"/>
                <w:bCs w:val="false"/>
                <w:i w:val="false"/>
                <w:iCs w:val="false"/>
                <w:color w:val="0D1F2D"/>
                <w:sz w:val="20"/>
                <w:szCs w:val="20"/>
              </w:rPr>
              <w:t xml:space="preserve">Portal opened for applications. Contains URL, deadline, positions, trust score.</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RECRUITMENT_CLOSED</w:t>
            </w:r>
          </w:p>
        </w:tc>
        <w:tc>
          <w:tcPr>
            <w:tcW w:type="dxa" w:w="3000"/>
          </w:tcPr>
          <w:p>
            <w:r>
              <w:rPr>
                <w:rFonts w:ascii="Calibri" w:cs="Calibri" w:eastAsia="Calibri" w:hAnsi="Calibri"/>
                <w:b w:val="false"/>
                <w:bCs w:val="false"/>
                <w:i w:val="false"/>
                <w:iCs w:val="false"/>
                <w:color w:val="0D1F2D"/>
                <w:sz w:val="20"/>
                <w:szCs w:val="20"/>
              </w:rPr>
              <w:t xml:space="preserve">Portal closed or application window ended.</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DEADLINE_EXTENDED</w:t>
            </w:r>
          </w:p>
        </w:tc>
        <w:tc>
          <w:tcPr>
            <w:tcW w:type="dxa" w:w="3000"/>
          </w:tcPr>
          <w:p>
            <w:r>
              <w:rPr>
                <w:rFonts w:ascii="Calibri" w:cs="Calibri" w:eastAsia="Calibri" w:hAnsi="Calibri"/>
                <w:b w:val="false"/>
                <w:bCs w:val="false"/>
                <w:i w:val="false"/>
                <w:iCs w:val="false"/>
                <w:color w:val="0D1F2D"/>
                <w:sz w:val="20"/>
                <w:szCs w:val="20"/>
              </w:rPr>
              <w:t xml:space="preserve">Deadline date changed to a later date.</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SHORTLIST_RELEASED</w:t>
            </w:r>
          </w:p>
        </w:tc>
        <w:tc>
          <w:tcPr>
            <w:tcW w:type="dxa" w:w="3000"/>
          </w:tcPr>
          <w:p>
            <w:r>
              <w:rPr>
                <w:rFonts w:ascii="Calibri" w:cs="Calibri" w:eastAsia="Calibri" w:hAnsi="Calibri"/>
                <w:b w:val="false"/>
                <w:bCs w:val="false"/>
                <w:i w:val="false"/>
                <w:iCs w:val="false"/>
                <w:color w:val="0D1F2D"/>
                <w:sz w:val="20"/>
                <w:szCs w:val="20"/>
              </w:rPr>
              <w:t xml:space="preserve">Shortlist of successful candidates published.</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EXAM_SCHEDULED</w:t>
            </w:r>
          </w:p>
        </w:tc>
        <w:tc>
          <w:tcPr>
            <w:tcW w:type="dxa" w:w="3000"/>
          </w:tcPr>
          <w:p>
            <w:r>
              <w:rPr>
                <w:rFonts w:ascii="Calibri" w:cs="Calibri" w:eastAsia="Calibri" w:hAnsi="Calibri"/>
                <w:b w:val="false"/>
                <w:bCs w:val="false"/>
                <w:i w:val="false"/>
                <w:iCs w:val="false"/>
                <w:color w:val="0D1F2D"/>
                <w:sz w:val="20"/>
                <w:szCs w:val="20"/>
              </w:rPr>
              <w:t xml:space="preserve">Written exam date announced.</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PORTAL_OFFLINE</w:t>
            </w:r>
          </w:p>
        </w:tc>
        <w:tc>
          <w:tcPr>
            <w:tcW w:type="dxa" w:w="3000"/>
          </w:tcPr>
          <w:p>
            <w:r>
              <w:rPr>
                <w:rFonts w:ascii="Calibri" w:cs="Calibri" w:eastAsia="Calibri" w:hAnsi="Calibri"/>
                <w:b w:val="false"/>
                <w:bCs w:val="false"/>
                <w:i w:val="false"/>
                <w:iCs w:val="false"/>
                <w:color w:val="0D1F2D"/>
                <w:sz w:val="20"/>
                <w:szCs w:val="20"/>
              </w:rPr>
              <w:t xml:space="preserve">Portal went offline or returned error.</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PORTAL_RESTORED</w:t>
            </w:r>
          </w:p>
        </w:tc>
        <w:tc>
          <w:tcPr>
            <w:tcW w:type="dxa" w:w="3000"/>
          </w:tcPr>
          <w:p>
            <w:r>
              <w:rPr>
                <w:rFonts w:ascii="Calibri" w:cs="Calibri" w:eastAsia="Calibri" w:hAnsi="Calibri"/>
                <w:b w:val="false"/>
                <w:bCs w:val="false"/>
                <w:i w:val="false"/>
                <w:iCs w:val="false"/>
                <w:color w:val="0D1F2D"/>
                <w:sz w:val="20"/>
                <w:szCs w:val="20"/>
              </w:rPr>
              <w:t xml:space="preserve">Previously offline portal came back online.</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FAKE_DETECTED</w:t>
            </w:r>
          </w:p>
        </w:tc>
        <w:tc>
          <w:tcPr>
            <w:tcW w:type="dxa" w:w="3000"/>
          </w:tcPr>
          <w:p>
            <w:r>
              <w:rPr>
                <w:rFonts w:ascii="Calibri" w:cs="Calibri" w:eastAsia="Calibri" w:hAnsi="Calibri"/>
                <w:b w:val="false"/>
                <w:bCs w:val="false"/>
                <w:i w:val="false"/>
                <w:iCs w:val="false"/>
                <w:color w:val="0D1F2D"/>
                <w:sz w:val="20"/>
                <w:szCs w:val="20"/>
              </w:rPr>
              <w:t xml:space="preserve">A fake recruitment portal was identified and blocked.</w:t>
            </w:r>
          </w:p>
        </w:tc>
        <w:tc>
          <w:tcPr>
            <w:tcW w:type="dxa" w:w="3500"/>
          </w:tcPr>
          <w:p>
            <w:r>
              <w:rPr>
                <w:rFonts w:ascii="Calibri" w:cs="Calibri" w:eastAsia="Calibri" w:hAnsi="Calibri"/>
                <w:b w:val="false"/>
                <w:bCs w:val="false"/>
                <w:i w:val="false"/>
                <w:iCs w:val="false"/>
                <w:color w:val="0D1F2D"/>
                <w:sz w:val="20"/>
                <w:szCs w:val="20"/>
              </w:rPr>
            </w:r>
          </w:p>
        </w:tc>
      </w:tr>
    </w:tbl>
    <w:p>
      <w:pPr>
        <w:spacing w:after="100" w:before="100"/>
      </w:pPr>
    </w:p>
    <w:p>
      <w:pPr>
        <w:pStyle w:val="Heading3"/>
        <w:spacing w:after="80" w:before="200"/>
      </w:pPr>
      <w:r>
        <w:rPr>
          <w:rFonts w:ascii="Calibri" w:cs="Calibri" w:eastAsia="Calibri" w:hAnsi="Calibri"/>
          <w:b/>
          <w:bCs/>
          <w:i w:val="false"/>
          <w:iCs w:val="false"/>
          <w:color w:val="2E86AB"/>
          <w:sz w:val="24"/>
          <w:szCs w:val="24"/>
        </w:rPr>
        <w:t xml:space="preserve">5.5.3  govalert-events Channel — JSON Schema</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Every message in govalert-events channel follows this schema.</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Never edit. Only append.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"event_id":    "evt_20260711_0001",</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"event":       "RECRUITMENT_OPEN",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"agency":      "Nigeria Police Force",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"acronym":     "NPF",</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"category":    "Security",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"title":       "Police Constable Recruitment 2026",</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"url":         "https://npf.gov.ng/recruitment",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"deadline":    "2026-08-10",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"positions":   "Constable, Inspector",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"trust_score": 98,</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"status":      "verified",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"detected_at": "2026-07-11T11:40:00Z",</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"hash":        "4e8f3a1b..."</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5.6  SQLite Database — users.db</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SQLite handles all fast user-facing queries — history, registration, notification deduplication. It runs as a single file. No server. No connection string. No cost.</w:t>
      </w:r>
    </w:p>
    <w:p>
      <w:pPr>
        <w:pStyle w:val="Heading3"/>
        <w:spacing w:after="80" w:before="200"/>
      </w:pPr>
      <w:r>
        <w:rPr>
          <w:rFonts w:ascii="Calibri" w:cs="Calibri" w:eastAsia="Calibri" w:hAnsi="Calibri"/>
          <w:b/>
          <w:bCs/>
          <w:i w:val="false"/>
          <w:iCs w:val="false"/>
          <w:color w:val="2E86AB"/>
          <w:sz w:val="24"/>
          <w:szCs w:val="24"/>
        </w:rPr>
        <w:t xml:space="preserve">5.6.1  users table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CREATE TABLE users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telegram_id   INTEGER PRIMARY KEY,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first_name    TEXT,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username      TEXT,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state         TEXT DEFAULT 'ACTIVE',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is_admin      INTEGER DEFAULT 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joined_at     TEXT,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last_active   TEXT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w:t>
      </w:r>
    </w:p>
    <w:p>
      <w:pPr>
        <w:pStyle w:val="Heading3"/>
        <w:spacing w:after="80" w:before="200"/>
      </w:pPr>
      <w:r>
        <w:rPr>
          <w:rFonts w:ascii="Calibri" w:cs="Calibri" w:eastAsia="Calibri" w:hAnsi="Calibri"/>
          <w:b/>
          <w:bCs/>
          <w:i w:val="false"/>
          <w:iCs w:val="false"/>
          <w:color w:val="2E86AB"/>
          <w:sz w:val="24"/>
          <w:szCs w:val="24"/>
        </w:rPr>
        <w:t xml:space="preserve">5.6.2  alerts table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CREATE TABLE alerts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event_id      TEXT PRIMARY KEY,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event         TEXT,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agency        TEXT,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acronym       TEXT,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title         TEXT,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url           TEXT,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deadline      TEXT,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trust_score   INTEGER,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detected_at   TEXT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w:t>
      </w:r>
    </w:p>
    <w:p>
      <w:pPr>
        <w:pStyle w:val="Heading3"/>
        <w:spacing w:after="80" w:before="200"/>
      </w:pPr>
      <w:r>
        <w:rPr>
          <w:rFonts w:ascii="Calibri" w:cs="Calibri" w:eastAsia="Calibri" w:hAnsi="Calibri"/>
          <w:b/>
          <w:bCs/>
          <w:i w:val="false"/>
          <w:iCs w:val="false"/>
          <w:color w:val="2E86AB"/>
          <w:sz w:val="24"/>
          <w:szCs w:val="24"/>
        </w:rPr>
        <w:t xml:space="preserve">5.6.3  notifications table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CREATE TABLE notifications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id          INTEGER PRIMARY KEY AUTOINCREMENT,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telegram_id INTEGER,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event_id    TEXT,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sent_at     TEXT,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UNIQUE(telegram_id, event_id)   -- prevents duplicate sends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w:t>
      </w:r>
    </w:p>
    <w:p>
      <w:pPr>
        <w:pStyle w:val="Heading3"/>
        <w:spacing w:after="80" w:before="200"/>
      </w:pPr>
      <w:r>
        <w:rPr>
          <w:rFonts w:ascii="Calibri" w:cs="Calibri" w:eastAsia="Calibri" w:hAnsi="Calibri"/>
          <w:b/>
          <w:bCs/>
          <w:i w:val="false"/>
          <w:iCs w:val="false"/>
          <w:color w:val="2E86AB"/>
          <w:sz w:val="24"/>
          <w:szCs w:val="24"/>
        </w:rPr>
        <w:t xml:space="preserve">5.6.4  fake_reports table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CREATE TABLE fake_reports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id          INTEGER PRIMARY KEY AUTOINCREMENT,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telegram_id INTEGER,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event_id    TEXT,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reason      TEXT,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reported_at TEXT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5.7  Nightly Backup to Telegram</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Every night at 1 AM, a scheduled task exports the SQLite database to JSON and posts it to the private govalert-backup channel. If the server dies, the database is restored from the last backup message.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backup.py — runs nightly via APScheduler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import sqlite3, json, datetime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from telegram import Bot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bot = Bot(token=TELEGRAM_BOT_TOKEN)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BACKUP_CHANNEL_ID = -1009876543210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def export_and_backup():</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conn = sqlite3.connect('users.db')</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conn.row_factory = sqlite3.Row</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backup =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'exported_at': datetime.datetime.utcnow().isoformat(),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'users':         [dict(r) for r in conn.execute('SELECT * FROM users')],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'alerts':        [dict(r) for r in conn.execute('SELECT * FROM alerts')],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'notifications': [dict(r) for r in conn.execute('SELECT * FROM notifications')],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json_text = json.dumps(backup, indent=2, ensure_ascii=False)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bot.send_document(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chat_id=BACKUP_CHANNEL_ID,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document=json_text.encode(),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filename=f'backup_{datetime.date.today()}.json',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caption=f'Nightly backup — {len(backup["users"])} users'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conn.close()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RESTORE (if server dies):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1. Download latest JSON from govalert-backup channel</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2. Run restore.py → INSERT all rows back into SQLite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3. Bot is running again. Zero data lost.</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5.8  User /history Command — How It Works</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When a user sends /history, the bot queries SQLite — not Telegram — for the last 20 alerts sent to that user. This is fast because SQLite supports indexed queries.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def get_user_history(telegram_id: int, limit: int = 20):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conn = sqlite3.connect('users.db')</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rows = conn.execute('''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SELECT a.title, a.agency, a.url, a.deadline, n.sent_at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FROM notifications 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JOIN alerts a ON a.event_id = n.event_id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WHERE n.telegram_id =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ORDER BY n.sent_at DESC</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LIMIT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(telegram_id, limit)).fetchall()</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conn.close()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return rows</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5.9  index.json — Position Tracker</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Tracks the last seen message in each Telegram channel so the bot never re-processes old events.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"events_channel":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"last_message_id": 2481,</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"last_event_id":   "evt_20260711_0001",</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"last_check":      "2026-07-11T11:40:00Z"</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"backup_channel":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"last_backup_id":  48,</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"last_backup":     "2026-07-11T01:00:00Z"</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"total_events_processed": 142</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5.10  Trade-offs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000"/>
        <w:gridCol w:w="3500"/>
      </w:tblGrid>
      <w:tr>
        <w:trPr>
          <w:tblHeader/>
        </w:trPr>
        <w:tc>
          <w:tcPr>
            <w:tcW w:type="dxa" w:w="2500"/>
            <w:shd w:fill="1A3C5E" w:val="clear"/>
          </w:tcPr>
          <w:p>
            <w:r>
              <w:rPr>
                <w:rFonts w:ascii="Calibri" w:cs="Calibri" w:eastAsia="Calibri" w:hAnsi="Calibri"/>
                <w:b/>
                <w:bCs/>
                <w:i w:val="false"/>
                <w:iCs w:val="false"/>
                <w:color w:val="FFFFFF"/>
                <w:sz w:val="20"/>
                <w:szCs w:val="20"/>
              </w:rPr>
              <w:t xml:space="preserve">Trade-off</w:t>
            </w:r>
          </w:p>
        </w:tc>
        <w:tc>
          <w:tcPr>
            <w:tcW w:type="dxa" w:w="3000"/>
            <w:shd w:fill="1A3C5E" w:val="clear"/>
          </w:tcPr>
          <w:p>
            <w:r>
              <w:rPr>
                <w:rFonts w:ascii="Calibri" w:cs="Calibri" w:eastAsia="Calibri" w:hAnsi="Calibri"/>
                <w:b/>
                <w:bCs/>
                <w:i w:val="false"/>
                <w:iCs w:val="false"/>
                <w:color w:val="FFFFFF"/>
                <w:sz w:val="20"/>
                <w:szCs w:val="20"/>
              </w:rPr>
              <w:t xml:space="preserve">How it is handled</w:t>
            </w:r>
          </w:p>
        </w:tc>
        <w:tc>
          <w:tcPr>
            <w:tcW w:type="dxa" w:w="3500"/>
            <w:shd w:fill="1A3C5E" w:val="clear"/>
          </w:tcPr>
          <w:p>
            <w:r>
              <w:rPr>
                <w:rFonts w:ascii="Calibri" w:cs="Calibri" w:eastAsia="Calibri" w:hAnsi="Calibri"/>
                <w:b/>
                <w:bCs/>
                <w:i w:val="false"/>
                <w:iCs w:val="false"/>
                <w:color w:val="FFFFFF"/>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SQLite not concurrent</w:t>
            </w:r>
          </w:p>
        </w:tc>
        <w:tc>
          <w:tcPr>
            <w:tcW w:type="dxa" w:w="3000"/>
          </w:tcPr>
          <w:p>
            <w:r>
              <w:rPr>
                <w:rFonts w:ascii="Calibri" w:cs="Calibri" w:eastAsia="Calibri" w:hAnsi="Calibri"/>
                <w:b w:val="false"/>
                <w:bCs w:val="false"/>
                <w:i w:val="false"/>
                <w:iCs w:val="false"/>
                <w:color w:val="0D1F2D"/>
                <w:sz w:val="20"/>
                <w:szCs w:val="20"/>
              </w:rPr>
              <w:t xml:space="preserve">Only one process writes at a time — fine for single-server MVP. Not a problem until thousands of concurrent users.</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Disk loss = data loss</w:t>
            </w:r>
          </w:p>
        </w:tc>
        <w:tc>
          <w:tcPr>
            <w:tcW w:type="dxa" w:w="3000"/>
          </w:tcPr>
          <w:p>
            <w:r>
              <w:rPr>
                <w:rFonts w:ascii="Calibri" w:cs="Calibri" w:eastAsia="Calibri" w:hAnsi="Calibri"/>
                <w:b w:val="false"/>
                <w:bCs w:val="false"/>
                <w:i w:val="false"/>
                <w:iCs w:val="false"/>
                <w:color w:val="0D1F2D"/>
                <w:sz w:val="20"/>
                <w:szCs w:val="20"/>
              </w:rPr>
              <w:t xml:space="preserve">Solved by nightly Telegram backup. Maximum 24 hours of data at risk.</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Telegram rate limits</w:t>
            </w:r>
          </w:p>
        </w:tc>
        <w:tc>
          <w:tcPr>
            <w:tcW w:type="dxa" w:w="3000"/>
          </w:tcPr>
          <w:p>
            <w:r>
              <w:rPr>
                <w:rFonts w:ascii="Calibri" w:cs="Calibri" w:eastAsia="Calibri" w:hAnsi="Calibri"/>
                <w:b w:val="false"/>
                <w:bCs w:val="false"/>
                <w:i w:val="false"/>
                <w:iCs w:val="false"/>
                <w:color w:val="0D1F2D"/>
                <w:sz w:val="20"/>
                <w:szCs w:val="20"/>
              </w:rPr>
              <w:t xml:space="preserve">Only affects event channel reads. index.json means we read at most 100 messages per cycle.</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No complex joins</w:t>
            </w:r>
          </w:p>
        </w:tc>
        <w:tc>
          <w:tcPr>
            <w:tcW w:type="dxa" w:w="3000"/>
          </w:tcPr>
          <w:p>
            <w:r>
              <w:rPr>
                <w:rFonts w:ascii="Calibri" w:cs="Calibri" w:eastAsia="Calibri" w:hAnsi="Calibri"/>
                <w:b w:val="false"/>
                <w:bCs w:val="false"/>
                <w:i w:val="false"/>
                <w:iCs w:val="false"/>
                <w:color w:val="0D1F2D"/>
                <w:sz w:val="20"/>
                <w:szCs w:val="20"/>
              </w:rPr>
              <w:t xml:space="preserve">SQLite supports full SQL including JOINs — this is not a limitation.</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Telegram edits unreliable</w:t>
            </w:r>
          </w:p>
        </w:tc>
        <w:tc>
          <w:tcPr>
            <w:tcW w:type="dxa" w:w="3000"/>
          </w:tcPr>
          <w:p>
            <w:r>
              <w:rPr>
                <w:rFonts w:ascii="Calibri" w:cs="Calibri" w:eastAsia="Calibri" w:hAnsi="Calibri"/>
                <w:b w:val="false"/>
                <w:bCs w:val="false"/>
                <w:i w:val="false"/>
                <w:iCs w:val="false"/>
                <w:color w:val="0D1F2D"/>
                <w:sz w:val="20"/>
                <w:szCs w:val="20"/>
              </w:rPr>
              <w:t xml:space="preserve">We never edit channel messages. Append-only. This is by design.</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Slow history replay</w:t>
            </w:r>
          </w:p>
        </w:tc>
        <w:tc>
          <w:tcPr>
            <w:tcW w:type="dxa" w:w="3000"/>
          </w:tcPr>
          <w:p>
            <w:r>
              <w:rPr>
                <w:rFonts w:ascii="Calibri" w:cs="Calibri" w:eastAsia="Calibri" w:hAnsi="Calibri"/>
                <w:b w:val="false"/>
                <w:bCs w:val="false"/>
                <w:i w:val="false"/>
                <w:iCs w:val="false"/>
                <w:color w:val="0D1F2D"/>
                <w:sz w:val="20"/>
                <w:szCs w:val="20"/>
              </w:rPr>
              <w:t xml:space="preserve">Telegram history is only used for backup restore. SQLite handles all live queries.</w:t>
            </w:r>
          </w:p>
        </w:tc>
        <w:tc>
          <w:tcPr>
            <w:tcW w:type="dxa" w:w="3500"/>
          </w:tcPr>
          <w:p>
            <w:r>
              <w:rPr>
                <w:rFonts w:ascii="Calibri" w:cs="Calibri" w:eastAsia="Calibri" w:hAnsi="Calibri"/>
                <w:b w:val="false"/>
                <w:bCs w:val="false"/>
                <w:i w:val="false"/>
                <w:iCs w:val="false"/>
                <w:color w:val="0D1F2D"/>
                <w:sz w:val="20"/>
                <w:szCs w:val="20"/>
              </w:rPr>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5.11  Migration Path to PostgreSQL</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PHASE 1 — Current (₦0/month):</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SQLite (users.db) ──► fast queries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Telegram Channel  ──► event log + nightly backup</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PHASE 2 — After first revenue: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Add PostgreSQL server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Run migration script: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sqlite3 users.db .dump | psql -d govalert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Switch DATABASE_URL env var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All queries work unchanged — SQLite and PostgreSQL</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share the same SQL syntax for basic operations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PHASE 3 — Scaled product: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PostgreSQL primary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Telegram channel becomes audit log only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Redis added for caching and Celery tasks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TOTAL MIGRATION TIME: ~4 hours.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ZERO data lost. Because everything was structured from day 1.</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5.12  Phase 2 — PostgreSQL Schema (When Ready)</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When migrating, the SQLite tables map directly to PostgreSQL. Change the column types and add constraints — the structure is identical.</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users</w:t>
            </w:r>
          </w:p>
        </w:tc>
        <w:tc>
          <w:tcPr>
            <w:tcW w:type="dxa" w:w="5400"/>
          </w:tcPr>
          <w:p>
            <w:r>
              <w:rPr>
                <w:rFonts w:ascii="Calibri" w:cs="Calibri" w:eastAsia="Calibri" w:hAnsi="Calibri"/>
                <w:b w:val="false"/>
                <w:bCs w:val="false"/>
                <w:i w:val="false"/>
                <w:iCs w:val="false"/>
                <w:color w:val="0D1F2D"/>
                <w:sz w:val="20"/>
                <w:szCs w:val="20"/>
              </w:rPr>
              <w:t xml:space="preserve">Same columns as SQLite. Add indexes on telegram_id and state.</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alerts</w:t>
            </w:r>
          </w:p>
        </w:tc>
        <w:tc>
          <w:tcPr>
            <w:tcW w:type="dxa" w:w="5400"/>
          </w:tcPr>
          <w:p>
            <w:r>
              <w:rPr>
                <w:rFonts w:ascii="Calibri" w:cs="Calibri" w:eastAsia="Calibri" w:hAnsi="Calibri"/>
                <w:b w:val="false"/>
                <w:bCs w:val="false"/>
                <w:i w:val="false"/>
                <w:iCs w:val="false"/>
                <w:color w:val="0D1F2D"/>
                <w:sz w:val="20"/>
                <w:szCs w:val="20"/>
              </w:rPr>
              <w:t xml:space="preserve">Same columns. Add index on agency and detected_at.</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notifications</w:t>
            </w:r>
          </w:p>
        </w:tc>
        <w:tc>
          <w:tcPr>
            <w:tcW w:type="dxa" w:w="5400"/>
          </w:tcPr>
          <w:p>
            <w:r>
              <w:rPr>
                <w:rFonts w:ascii="Calibri" w:cs="Calibri" w:eastAsia="Calibri" w:hAnsi="Calibri"/>
                <w:b w:val="false"/>
                <w:bCs w:val="false"/>
                <w:i w:val="false"/>
                <w:iCs w:val="false"/>
                <w:color w:val="0D1F2D"/>
                <w:sz w:val="20"/>
                <w:szCs w:val="20"/>
              </w:rPr>
              <w:t xml:space="preserve">Same columns. Add UNIQUE constraint on (telegram_id, event_id).</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fake_reports</w:t>
            </w:r>
          </w:p>
        </w:tc>
        <w:tc>
          <w:tcPr>
            <w:tcW w:type="dxa" w:w="5400"/>
          </w:tcPr>
          <w:p>
            <w:r>
              <w:rPr>
                <w:rFonts w:ascii="Calibri" w:cs="Calibri" w:eastAsia="Calibri" w:hAnsi="Calibri"/>
                <w:b w:val="false"/>
                <w:bCs w:val="false"/>
                <w:i w:val="false"/>
                <w:iCs w:val="false"/>
                <w:color w:val="0D1F2D"/>
                <w:sz w:val="20"/>
                <w:szCs w:val="20"/>
              </w:rPr>
              <w:t xml:space="preserve">Same columns. Add index on event_id for admin queries.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portals</w:t>
            </w:r>
          </w:p>
        </w:tc>
        <w:tc>
          <w:tcPr>
            <w:tcW w:type="dxa" w:w="5400"/>
          </w:tcPr>
          <w:p>
            <w:r>
              <w:rPr>
                <w:rFonts w:ascii="Calibri" w:cs="Calibri" w:eastAsia="Calibri" w:hAnsi="Calibri"/>
                <w:b w:val="false"/>
                <w:bCs w:val="false"/>
                <w:i w:val="false"/>
                <w:iCs w:val="false"/>
                <w:color w:val="0D1F2D"/>
                <w:sz w:val="20"/>
                <w:szCs w:val="20"/>
              </w:rPr>
              <w:t xml:space="preserve">Move from portals.json into DB. Add last_hash and status columns.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agencies</w:t>
            </w:r>
          </w:p>
        </w:tc>
        <w:tc>
          <w:tcPr>
            <w:tcW w:type="dxa" w:w="5400"/>
          </w:tcPr>
          <w:p>
            <w:r>
              <w:rPr>
                <w:rFonts w:ascii="Calibri" w:cs="Calibri" w:eastAsia="Calibri" w:hAnsi="Calibri"/>
                <w:b w:val="false"/>
                <w:bCs w:val="false"/>
                <w:i w:val="false"/>
                <w:iCs w:val="false"/>
                <w:color w:val="0D1F2D"/>
                <w:sz w:val="20"/>
                <w:szCs w:val="20"/>
              </w:rPr>
              <w:t xml:space="preserve">Move from agencies.json into DB. Add official_domains as ARRAY.</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snapshots</w:t>
            </w:r>
          </w:p>
        </w:tc>
        <w:tc>
          <w:tcPr>
            <w:tcW w:type="dxa" w:w="5400"/>
          </w:tcPr>
          <w:p>
            <w:r>
              <w:rPr>
                <w:rFonts w:ascii="Calibri" w:cs="Calibri" w:eastAsia="Calibri" w:hAnsi="Calibri"/>
                <w:b w:val="false"/>
                <w:bCs w:val="false"/>
                <w:i w:val="false"/>
                <w:iCs w:val="false"/>
                <w:color w:val="0D1F2D"/>
                <w:sz w:val="20"/>
                <w:szCs w:val="20"/>
              </w:rPr>
              <w:t xml:space="preserve">New table — not needed in Phase 1. Portal check history.</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audit_logs</w:t>
            </w:r>
          </w:p>
        </w:tc>
        <w:tc>
          <w:tcPr>
            <w:tcW w:type="dxa" w:w="5400"/>
          </w:tcPr>
          <w:p>
            <w:r>
              <w:rPr>
                <w:rFonts w:ascii="Calibri" w:cs="Calibri" w:eastAsia="Calibri" w:hAnsi="Calibri"/>
                <w:b w:val="false"/>
                <w:bCs w:val="false"/>
                <w:i w:val="false"/>
                <w:iCs w:val="false"/>
                <w:color w:val="0D1F2D"/>
                <w:sz w:val="20"/>
                <w:szCs w:val="20"/>
              </w:rPr>
              <w:t xml:space="preserve">New table — admin action log. Not needed until admin panel added.</w:t>
            </w:r>
          </w:p>
        </w:tc>
      </w:tr>
    </w:tbl>
    <w:p>
      <w:r>
        <w:br w:type="page"/>
      </w:r>
    </w:p>
    <w:p>
      <w:pPr>
        <w:spacing w:after="200" w:before="1200"/>
        <w:jc w:val="center"/>
      </w:pPr>
      <w:r>
        <w:rPr>
          <w:rFonts w:ascii="Calibri" w:cs="Calibri" w:eastAsia="Calibri" w:hAnsi="Calibri"/>
          <w:b/>
          <w:bCs/>
          <w:i w:val="false"/>
          <w:iCs w:val="false"/>
          <w:color w:val="1A3C5E"/>
          <w:sz w:val="56"/>
          <w:szCs w:val="56"/>
        </w:rPr>
        <w:t xml:space="preserve">VOLUME 6</w:t>
      </w:r>
    </w:p>
    <w:p>
      <w:pPr>
        <w:pBdr>
          <w:bottom w:val="thick" w:color="2E86AB" w:sz="8" w:space="6"/>
        </w:pBdr>
        <w:spacing w:after="200" w:before="100"/>
        <w:jc w:val="center"/>
      </w:pPr>
      <w:r>
        <w:rPr>
          <w:rFonts w:ascii="Calibri" w:cs="Calibri" w:eastAsia="Calibri" w:hAnsi="Calibri"/>
          <w:b/>
          <w:bCs/>
          <w:i w:val="false"/>
          <w:iCs w:val="false"/>
          <w:color w:val="2E86AB"/>
          <w:sz w:val="44"/>
          <w:szCs w:val="44"/>
        </w:rPr>
        <w:t xml:space="preserve">TELEGRAM NOTIFICATION SYSTEM</w:t>
      </w:r>
    </w:p>
    <w:p>
      <w:pPr>
        <w:spacing w:after="800" w:before="200"/>
        <w:jc w:val="center"/>
      </w:pPr>
      <w:r>
        <w:rPr>
          <w:rFonts w:ascii="Calibri" w:cs="Calibri" w:eastAsia="Calibri" w:hAnsi="Calibri"/>
          <w:b w:val="false"/>
          <w:bCs w:val="false"/>
          <w:i w:val="false"/>
          <w:iCs w:val="false"/>
          <w:color w:val="6B7280"/>
          <w:sz w:val="26"/>
          <w:szCs w:val="26"/>
        </w:rPr>
        <w:t xml:space="preserve">Alert Types · Delivery Pipeline · Rate Limiting</w:t>
      </w:r>
    </w:p>
    <w:p>
      <w:r>
        <w:br w:type="page"/>
      </w: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6.1  Notification Architecture</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The notification system is designed to deliver alerts to potentially 100,000+ users without hitting Telegram rate limits. It uses Celery workers with a Redis-backed queue and a token-bucket rate limiter to maintain exactly 30 messages per second globally.</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6.2  Alert Type Catalogue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000"/>
        <w:gridCol w:w="3500"/>
      </w:tblGrid>
      <w:tr>
        <w:trPr>
          <w:tblHeader/>
        </w:trPr>
        <w:tc>
          <w:tcPr>
            <w:tcW w:type="dxa" w:w="2500"/>
            <w:shd w:fill="1A3C5E" w:val="clear"/>
          </w:tcPr>
          <w:p>
            <w:r>
              <w:rPr>
                <w:rFonts w:ascii="Calibri" w:cs="Calibri" w:eastAsia="Calibri" w:hAnsi="Calibri"/>
                <w:b/>
                <w:bCs/>
                <w:i w:val="false"/>
                <w:iCs w:val="false"/>
                <w:color w:val="FFFFFF"/>
                <w:sz w:val="20"/>
                <w:szCs w:val="20"/>
              </w:rPr>
              <w:t xml:space="preserve">Alert Type</w:t>
            </w:r>
          </w:p>
        </w:tc>
        <w:tc>
          <w:tcPr>
            <w:tcW w:type="dxa" w:w="3000"/>
            <w:shd w:fill="1A3C5E" w:val="clear"/>
          </w:tcPr>
          <w:p>
            <w:r>
              <w:rPr>
                <w:rFonts w:ascii="Calibri" w:cs="Calibri" w:eastAsia="Calibri" w:hAnsi="Calibri"/>
                <w:b/>
                <w:bCs/>
                <w:i w:val="false"/>
                <w:iCs w:val="false"/>
                <w:color w:val="FFFFFF"/>
                <w:sz w:val="20"/>
                <w:szCs w:val="20"/>
              </w:rPr>
              <w:t xml:space="preserve">Icon</w:t>
            </w:r>
          </w:p>
        </w:tc>
        <w:tc>
          <w:tcPr>
            <w:tcW w:type="dxa" w:w="3500"/>
            <w:shd w:fill="1A3C5E" w:val="clear"/>
          </w:tcPr>
          <w:p>
            <w:r>
              <w:rPr>
                <w:rFonts w:ascii="Calibri" w:cs="Calibri" w:eastAsia="Calibri" w:hAnsi="Calibri"/>
                <w:b/>
                <w:bCs/>
                <w:i w:val="false"/>
                <w:iCs w:val="false"/>
                <w:color w:val="FFFFFF"/>
                <w:sz w:val="20"/>
                <w:szCs w:val="20"/>
              </w:rPr>
              <w:t xml:space="preserve">Description</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RECRUITMENT_OPEN</w:t>
            </w:r>
          </w:p>
        </w:tc>
        <w:tc>
          <w:tcPr>
            <w:tcW w:type="dxa" w:w="3000"/>
          </w:tcPr>
          <w:p>
            <w:r>
              <w:rPr>
                <w:rFonts w:ascii="Calibri" w:cs="Calibri" w:eastAsia="Calibri" w:hAnsi="Calibri"/>
                <w:b w:val="false"/>
                <w:bCs w:val="false"/>
                <w:i w:val="false"/>
                <w:iCs w:val="false"/>
                <w:color w:val="0D1F2D"/>
                <w:sz w:val="20"/>
                <w:szCs w:val="20"/>
              </w:rPr>
              <w:t xml:space="preserve">🚨</w:t>
            </w:r>
          </w:p>
        </w:tc>
        <w:tc>
          <w:tcPr>
            <w:tcW w:type="dxa" w:w="3500"/>
          </w:tcPr>
          <w:p>
            <w:r>
              <w:rPr>
                <w:rFonts w:ascii="Calibri" w:cs="Calibri" w:eastAsia="Calibri" w:hAnsi="Calibri"/>
                <w:b w:val="false"/>
                <w:bCs w:val="false"/>
                <w:i w:val="false"/>
                <w:iCs w:val="false"/>
                <w:color w:val="0D1F2D"/>
                <w:sz w:val="20"/>
                <w:szCs w:val="20"/>
              </w:rPr>
              <w:t xml:space="preserve">A recruitment portal has opened for applications</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DEADLINE_EXTENDED</w:t>
            </w:r>
          </w:p>
        </w:tc>
        <w:tc>
          <w:tcPr>
            <w:tcW w:type="dxa" w:w="3000"/>
          </w:tcPr>
          <w:p>
            <w:r>
              <w:rPr>
                <w:rFonts w:ascii="Calibri" w:cs="Calibri" w:eastAsia="Calibri" w:hAnsi="Calibri"/>
                <w:b w:val="false"/>
                <w:bCs w:val="false"/>
                <w:i w:val="false"/>
                <w:iCs w:val="false"/>
                <w:color w:val="0D1F2D"/>
                <w:sz w:val="20"/>
                <w:szCs w:val="20"/>
              </w:rPr>
              <w:t xml:space="preserve">📅</w:t>
            </w:r>
          </w:p>
        </w:tc>
        <w:tc>
          <w:tcPr>
            <w:tcW w:type="dxa" w:w="3500"/>
          </w:tcPr>
          <w:p>
            <w:r>
              <w:rPr>
                <w:rFonts w:ascii="Calibri" w:cs="Calibri" w:eastAsia="Calibri" w:hAnsi="Calibri"/>
                <w:b w:val="false"/>
                <w:bCs w:val="false"/>
                <w:i w:val="false"/>
                <w:iCs w:val="false"/>
                <w:color w:val="0D1F2D"/>
                <w:sz w:val="20"/>
                <w:szCs w:val="20"/>
              </w:rPr>
              <w:t xml:space="preserve">Application deadline has been extended</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DEADLINE_CLOSING_SOON</w:t>
            </w:r>
          </w:p>
        </w:tc>
        <w:tc>
          <w:tcPr>
            <w:tcW w:type="dxa" w:w="3000"/>
          </w:tcPr>
          <w:p>
            <w:r>
              <w:rPr>
                <w:rFonts w:ascii="Calibri" w:cs="Calibri" w:eastAsia="Calibri" w:hAnsi="Calibri"/>
                <w:b w:val="false"/>
                <w:bCs w:val="false"/>
                <w:i w:val="false"/>
                <w:iCs w:val="false"/>
                <w:color w:val="0D1F2D"/>
                <w:sz w:val="20"/>
                <w:szCs w:val="20"/>
              </w:rPr>
              <w:t xml:space="preserve">⏰</w:t>
            </w:r>
          </w:p>
        </w:tc>
        <w:tc>
          <w:tcPr>
            <w:tcW w:type="dxa" w:w="3500"/>
          </w:tcPr>
          <w:p>
            <w:r>
              <w:rPr>
                <w:rFonts w:ascii="Calibri" w:cs="Calibri" w:eastAsia="Calibri" w:hAnsi="Calibri"/>
                <w:b w:val="false"/>
                <w:bCs w:val="false"/>
                <w:i w:val="false"/>
                <w:iCs w:val="false"/>
                <w:color w:val="0D1F2D"/>
                <w:sz w:val="20"/>
                <w:szCs w:val="20"/>
              </w:rPr>
              <w:t xml:space="preserve">Less than 48 hours remain to apply</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SHORTLIST_RELEASED</w:t>
            </w:r>
          </w:p>
        </w:tc>
        <w:tc>
          <w:tcPr>
            <w:tcW w:type="dxa" w:w="3000"/>
          </w:tcPr>
          <w:p>
            <w:r>
              <w:rPr>
                <w:rFonts w:ascii="Calibri" w:cs="Calibri" w:eastAsia="Calibri" w:hAnsi="Calibri"/>
                <w:b w:val="false"/>
                <w:bCs w:val="false"/>
                <w:i w:val="false"/>
                <w:iCs w:val="false"/>
                <w:color w:val="0D1F2D"/>
                <w:sz w:val="20"/>
                <w:szCs w:val="20"/>
              </w:rPr>
              <w:t xml:space="preserve">📋</w:t>
            </w:r>
          </w:p>
        </w:tc>
        <w:tc>
          <w:tcPr>
            <w:tcW w:type="dxa" w:w="3500"/>
          </w:tcPr>
          <w:p>
            <w:r>
              <w:rPr>
                <w:rFonts w:ascii="Calibri" w:cs="Calibri" w:eastAsia="Calibri" w:hAnsi="Calibri"/>
                <w:b w:val="false"/>
                <w:bCs w:val="false"/>
                <w:i w:val="false"/>
                <w:iCs w:val="false"/>
                <w:color w:val="0D1F2D"/>
                <w:sz w:val="20"/>
                <w:szCs w:val="20"/>
              </w:rPr>
              <w:t xml:space="preserve">Shortlist of successful candidates published</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EXAM_SCHEDULED</w:t>
            </w:r>
          </w:p>
        </w:tc>
        <w:tc>
          <w:tcPr>
            <w:tcW w:type="dxa" w:w="3000"/>
          </w:tcPr>
          <w:p>
            <w:r>
              <w:rPr>
                <w:rFonts w:ascii="Calibri" w:cs="Calibri" w:eastAsia="Calibri" w:hAnsi="Calibri"/>
                <w:b w:val="false"/>
                <w:bCs w:val="false"/>
                <w:i w:val="false"/>
                <w:iCs w:val="false"/>
                <w:color w:val="0D1F2D"/>
                <w:sz w:val="20"/>
                <w:szCs w:val="20"/>
              </w:rPr>
              <w:t xml:space="preserve">📝</w:t>
            </w:r>
          </w:p>
        </w:tc>
        <w:tc>
          <w:tcPr>
            <w:tcW w:type="dxa" w:w="3500"/>
          </w:tcPr>
          <w:p>
            <w:r>
              <w:rPr>
                <w:rFonts w:ascii="Calibri" w:cs="Calibri" w:eastAsia="Calibri" w:hAnsi="Calibri"/>
                <w:b w:val="false"/>
                <w:bCs w:val="false"/>
                <w:i w:val="false"/>
                <w:iCs w:val="false"/>
                <w:color w:val="0D1F2D"/>
                <w:sz w:val="20"/>
                <w:szCs w:val="20"/>
              </w:rPr>
              <w:t xml:space="preserve">Written exam date announced</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PHYSICAL_SCREENING</w:t>
            </w:r>
          </w:p>
        </w:tc>
        <w:tc>
          <w:tcPr>
            <w:tcW w:type="dxa" w:w="3000"/>
          </w:tcPr>
          <w:p>
            <w:r>
              <w:rPr>
                <w:rFonts w:ascii="Calibri" w:cs="Calibri" w:eastAsia="Calibri" w:hAnsi="Calibri"/>
                <w:b w:val="false"/>
                <w:bCs w:val="false"/>
                <w:i w:val="false"/>
                <w:iCs w:val="false"/>
                <w:color w:val="0D1F2D"/>
                <w:sz w:val="20"/>
                <w:szCs w:val="20"/>
              </w:rPr>
              <w:t xml:space="preserve">🏃</w:t>
            </w:r>
          </w:p>
        </w:tc>
        <w:tc>
          <w:tcPr>
            <w:tcW w:type="dxa" w:w="3500"/>
          </w:tcPr>
          <w:p>
            <w:r>
              <w:rPr>
                <w:rFonts w:ascii="Calibri" w:cs="Calibri" w:eastAsia="Calibri" w:hAnsi="Calibri"/>
                <w:b w:val="false"/>
                <w:bCs w:val="false"/>
                <w:i w:val="false"/>
                <w:iCs w:val="false"/>
                <w:color w:val="0D1F2D"/>
                <w:sz w:val="20"/>
                <w:szCs w:val="20"/>
              </w:rPr>
              <w:t xml:space="preserve">Physical fitness test scheduled</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ORAL_INTERVIEW</w:t>
            </w:r>
          </w:p>
        </w:tc>
        <w:tc>
          <w:tcPr>
            <w:tcW w:type="dxa" w:w="3000"/>
          </w:tcPr>
          <w:p>
            <w:r>
              <w:rPr>
                <w:rFonts w:ascii="Calibri" w:cs="Calibri" w:eastAsia="Calibri" w:hAnsi="Calibri"/>
                <w:b w:val="false"/>
                <w:bCs w:val="false"/>
                <w:i w:val="false"/>
                <w:iCs w:val="false"/>
                <w:color w:val="0D1F2D"/>
                <w:sz w:val="20"/>
                <w:szCs w:val="20"/>
              </w:rPr>
              <w:t xml:space="preserve">🎤</w:t>
            </w:r>
          </w:p>
        </w:tc>
        <w:tc>
          <w:tcPr>
            <w:tcW w:type="dxa" w:w="3500"/>
          </w:tcPr>
          <w:p>
            <w:r>
              <w:rPr>
                <w:rFonts w:ascii="Calibri" w:cs="Calibri" w:eastAsia="Calibri" w:hAnsi="Calibri"/>
                <w:b w:val="false"/>
                <w:bCs w:val="false"/>
                <w:i w:val="false"/>
                <w:iCs w:val="false"/>
                <w:color w:val="0D1F2D"/>
                <w:sz w:val="20"/>
                <w:szCs w:val="20"/>
              </w:rPr>
              <w:t xml:space="preserve">Interview date announced</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MEDICAL_SCREENING</w:t>
            </w:r>
          </w:p>
        </w:tc>
        <w:tc>
          <w:tcPr>
            <w:tcW w:type="dxa" w:w="3000"/>
          </w:tcPr>
          <w:p>
            <w:r>
              <w:rPr>
                <w:rFonts w:ascii="Calibri" w:cs="Calibri" w:eastAsia="Calibri" w:hAnsi="Calibri"/>
                <w:b w:val="false"/>
                <w:bCs w:val="false"/>
                <w:i w:val="false"/>
                <w:iCs w:val="false"/>
                <w:color w:val="0D1F2D"/>
                <w:sz w:val="20"/>
                <w:szCs w:val="20"/>
              </w:rPr>
              <w:t xml:space="preserve">🏥</w:t>
            </w:r>
          </w:p>
        </w:tc>
        <w:tc>
          <w:tcPr>
            <w:tcW w:type="dxa" w:w="3500"/>
          </w:tcPr>
          <w:p>
            <w:r>
              <w:rPr>
                <w:rFonts w:ascii="Calibri" w:cs="Calibri" w:eastAsia="Calibri" w:hAnsi="Calibri"/>
                <w:b w:val="false"/>
                <w:bCs w:val="false"/>
                <w:i w:val="false"/>
                <w:iCs w:val="false"/>
                <w:color w:val="0D1F2D"/>
                <w:sz w:val="20"/>
                <w:szCs w:val="20"/>
              </w:rPr>
              <w:t xml:space="preserve">Medical examination date announced</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TRAINING_DATE</w:t>
            </w:r>
          </w:p>
        </w:tc>
        <w:tc>
          <w:tcPr>
            <w:tcW w:type="dxa" w:w="3000"/>
          </w:tcPr>
          <w:p>
            <w:r>
              <w:rPr>
                <w:rFonts w:ascii="Calibri" w:cs="Calibri" w:eastAsia="Calibri" w:hAnsi="Calibri"/>
                <w:b w:val="false"/>
                <w:bCs w:val="false"/>
                <w:i w:val="false"/>
                <w:iCs w:val="false"/>
                <w:color w:val="0D1F2D"/>
                <w:sz w:val="20"/>
                <w:szCs w:val="20"/>
              </w:rPr>
              <w:t xml:space="preserve">🎓</w:t>
            </w:r>
          </w:p>
        </w:tc>
        <w:tc>
          <w:tcPr>
            <w:tcW w:type="dxa" w:w="3500"/>
          </w:tcPr>
          <w:p>
            <w:r>
              <w:rPr>
                <w:rFonts w:ascii="Calibri" w:cs="Calibri" w:eastAsia="Calibri" w:hAnsi="Calibri"/>
                <w:b w:val="false"/>
                <w:bCs w:val="false"/>
                <w:i w:val="false"/>
                <w:iCs w:val="false"/>
                <w:color w:val="0D1F2D"/>
                <w:sz w:val="20"/>
                <w:szCs w:val="20"/>
              </w:rPr>
              <w:t xml:space="preserve">Training/academy start date announced</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FINAL_LIST</w:t>
            </w:r>
          </w:p>
        </w:tc>
        <w:tc>
          <w:tcPr>
            <w:tcW w:type="dxa" w:w="3000"/>
          </w:tcPr>
          <w:p>
            <w:r>
              <w:rPr>
                <w:rFonts w:ascii="Calibri" w:cs="Calibri" w:eastAsia="Calibri" w:hAnsi="Calibri"/>
                <w:b w:val="false"/>
                <w:bCs w:val="false"/>
                <w:i w:val="false"/>
                <w:iCs w:val="false"/>
                <w:color w:val="0D1F2D"/>
                <w:sz w:val="20"/>
                <w:szCs w:val="20"/>
              </w:rPr>
              <w:t xml:space="preserve">🏆</w:t>
            </w:r>
          </w:p>
        </w:tc>
        <w:tc>
          <w:tcPr>
            <w:tcW w:type="dxa" w:w="3500"/>
          </w:tcPr>
          <w:p>
            <w:r>
              <w:rPr>
                <w:rFonts w:ascii="Calibri" w:cs="Calibri" w:eastAsia="Calibri" w:hAnsi="Calibri"/>
                <w:b w:val="false"/>
                <w:bCs w:val="false"/>
                <w:i w:val="false"/>
                <w:iCs w:val="false"/>
                <w:color w:val="0D1F2D"/>
                <w:sz w:val="20"/>
                <w:szCs w:val="20"/>
              </w:rPr>
              <w:t xml:space="preserve">Final successful candidates list published</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PORTAL_RESTORED</w:t>
            </w:r>
          </w:p>
        </w:tc>
        <w:tc>
          <w:tcPr>
            <w:tcW w:type="dxa" w:w="3000"/>
          </w:tcPr>
          <w:p>
            <w:r>
              <w:rPr>
                <w:rFonts w:ascii="Calibri" w:cs="Calibri" w:eastAsia="Calibri" w:hAnsi="Calibri"/>
                <w:b w:val="false"/>
                <w:bCs w:val="false"/>
                <w:i w:val="false"/>
                <w:iCs w:val="false"/>
                <w:color w:val="0D1F2D"/>
                <w:sz w:val="20"/>
                <w:szCs w:val="20"/>
              </w:rPr>
              <w:t xml:space="preserve">✅</w:t>
            </w:r>
          </w:p>
        </w:tc>
        <w:tc>
          <w:tcPr>
            <w:tcW w:type="dxa" w:w="3500"/>
          </w:tcPr>
          <w:p>
            <w:r>
              <w:rPr>
                <w:rFonts w:ascii="Calibri" w:cs="Calibri" w:eastAsia="Calibri" w:hAnsi="Calibri"/>
                <w:b w:val="false"/>
                <w:bCs w:val="false"/>
                <w:i w:val="false"/>
                <w:iCs w:val="false"/>
                <w:color w:val="0D1F2D"/>
                <w:sz w:val="20"/>
                <w:szCs w:val="20"/>
              </w:rPr>
              <w:t xml:space="preserve">A previously offline portal is back online</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PORTAL_OFFLINE</w:t>
            </w:r>
          </w:p>
        </w:tc>
        <w:tc>
          <w:tcPr>
            <w:tcW w:type="dxa" w:w="3000"/>
          </w:tcPr>
          <w:p>
            <w:r>
              <w:rPr>
                <w:rFonts w:ascii="Calibri" w:cs="Calibri" w:eastAsia="Calibri" w:hAnsi="Calibri"/>
                <w:b w:val="false"/>
                <w:bCs w:val="false"/>
                <w:i w:val="false"/>
                <w:iCs w:val="false"/>
                <w:color w:val="0D1F2D"/>
                <w:sz w:val="20"/>
                <w:szCs w:val="20"/>
              </w:rPr>
              <w:t xml:space="preserve">📉</w:t>
            </w:r>
          </w:p>
        </w:tc>
        <w:tc>
          <w:tcPr>
            <w:tcW w:type="dxa" w:w="3500"/>
          </w:tcPr>
          <w:p>
            <w:r>
              <w:rPr>
                <w:rFonts w:ascii="Calibri" w:cs="Calibri" w:eastAsia="Calibri" w:hAnsi="Calibri"/>
                <w:b w:val="false"/>
                <w:bCs w:val="false"/>
                <w:i w:val="false"/>
                <w:iCs w:val="false"/>
                <w:color w:val="0D1F2D"/>
                <w:sz w:val="20"/>
                <w:szCs w:val="20"/>
              </w:rPr>
              <w:t xml:space="preserve">A monitored portal has gone offline</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PORTAL_MAINTENANCE</w:t>
            </w:r>
          </w:p>
        </w:tc>
        <w:tc>
          <w:tcPr>
            <w:tcW w:type="dxa" w:w="3000"/>
          </w:tcPr>
          <w:p>
            <w:r>
              <w:rPr>
                <w:rFonts w:ascii="Calibri" w:cs="Calibri" w:eastAsia="Calibri" w:hAnsi="Calibri"/>
                <w:b w:val="false"/>
                <w:bCs w:val="false"/>
                <w:i w:val="false"/>
                <w:iCs w:val="false"/>
                <w:color w:val="0D1F2D"/>
                <w:sz w:val="20"/>
                <w:szCs w:val="20"/>
              </w:rPr>
              <w:t xml:space="preserve">🔧</w:t>
            </w:r>
          </w:p>
        </w:tc>
        <w:tc>
          <w:tcPr>
            <w:tcW w:type="dxa" w:w="3500"/>
          </w:tcPr>
          <w:p>
            <w:r>
              <w:rPr>
                <w:rFonts w:ascii="Calibri" w:cs="Calibri" w:eastAsia="Calibri" w:hAnsi="Calibri"/>
                <w:b w:val="false"/>
                <w:bCs w:val="false"/>
                <w:i w:val="false"/>
                <w:iCs w:val="false"/>
                <w:color w:val="0D1F2D"/>
                <w:sz w:val="20"/>
                <w:szCs w:val="20"/>
              </w:rPr>
              <w:t xml:space="preserve">Portal in scheduled maintenance</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FAKE_ALERT_WARNING</w:t>
            </w:r>
          </w:p>
        </w:tc>
        <w:tc>
          <w:tcPr>
            <w:tcW w:type="dxa" w:w="3000"/>
          </w:tcPr>
          <w:p>
            <w:r>
              <w:rPr>
                <w:rFonts w:ascii="Calibri" w:cs="Calibri" w:eastAsia="Calibri" w:hAnsi="Calibri"/>
                <w:b w:val="false"/>
                <w:bCs w:val="false"/>
                <w:i w:val="false"/>
                <w:iCs w:val="false"/>
                <w:color w:val="0D1F2D"/>
                <w:sz w:val="20"/>
                <w:szCs w:val="20"/>
              </w:rPr>
              <w:t xml:space="preserve">⛔</w:t>
            </w:r>
          </w:p>
        </w:tc>
        <w:tc>
          <w:tcPr>
            <w:tcW w:type="dxa" w:w="3500"/>
          </w:tcPr>
          <w:p>
            <w:r>
              <w:rPr>
                <w:rFonts w:ascii="Calibri" w:cs="Calibri" w:eastAsia="Calibri" w:hAnsi="Calibri"/>
                <w:b w:val="false"/>
                <w:bCs w:val="false"/>
                <w:i w:val="false"/>
                <w:iCs w:val="false"/>
                <w:color w:val="0D1F2D"/>
                <w:sz w:val="20"/>
                <w:szCs w:val="20"/>
              </w:rPr>
              <w:t xml:space="preserve">A fake recruitment for this agency was detected</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SYSTEM_BROADCAST</w:t>
            </w:r>
          </w:p>
        </w:tc>
        <w:tc>
          <w:tcPr>
            <w:tcW w:type="dxa" w:w="3000"/>
          </w:tcPr>
          <w:p>
            <w:r>
              <w:rPr>
                <w:rFonts w:ascii="Calibri" w:cs="Calibri" w:eastAsia="Calibri" w:hAnsi="Calibri"/>
                <w:b w:val="false"/>
                <w:bCs w:val="false"/>
                <w:i w:val="false"/>
                <w:iCs w:val="false"/>
                <w:color w:val="0D1F2D"/>
                <w:sz w:val="20"/>
                <w:szCs w:val="20"/>
              </w:rPr>
              <w:t xml:space="preserve">📢</w:t>
            </w:r>
          </w:p>
        </w:tc>
        <w:tc>
          <w:tcPr>
            <w:tcW w:type="dxa" w:w="3500"/>
          </w:tcPr>
          <w:p>
            <w:r>
              <w:rPr>
                <w:rFonts w:ascii="Calibri" w:cs="Calibri" w:eastAsia="Calibri" w:hAnsi="Calibri"/>
                <w:b w:val="false"/>
                <w:bCs w:val="false"/>
                <w:i w:val="false"/>
                <w:iCs w:val="false"/>
                <w:color w:val="0D1F2D"/>
                <w:sz w:val="20"/>
                <w:szCs w:val="20"/>
              </w:rPr>
              <w:t xml:space="preserve">Admin broadcast message to all users</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6.3  Notification Delivery Pipeline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TRIGGER: New alert created (alert_id)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CELERY TASK: dispatch_alert.delay(alert_id)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FETCH: Get alert details from DB</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FETCH: SELECT user_id FROM subscriptions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WHERE agency_id = alert.agency_id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AND is_active = TRUE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JOIN users ON users.state != 'INACTIVE'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AND users.state != 'BANNED'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BATCH: Split user list into chunks of 1000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FOR EACH BATCH:</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CELERY TASK: send_batch.delay(batch, alert_id)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FOR EACH USER IN BATCH:</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CHECK: notification already sent? (UNIQUE index check)</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IF YES → skip</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IF NO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Format message for user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Apply rate limiter (30 msg/sec token bucket)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bot.send_message(user_id, message, parse_mode=HTML)</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ON SUCCESS: INSERT notifications record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ON FAIL (blocked): mark user INACTIVE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ON FAIL (rate limit): delay 1 second, retry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ON FAIL (network): retry 3x, then log failure</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6.4  Rate Limiting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Global rate limit</w:t>
            </w:r>
          </w:p>
        </w:tc>
        <w:tc>
          <w:tcPr>
            <w:tcW w:type="dxa" w:w="5400"/>
          </w:tcPr>
          <w:p>
            <w:r>
              <w:rPr>
                <w:rFonts w:ascii="Calibri" w:cs="Calibri" w:eastAsia="Calibri" w:hAnsi="Calibri"/>
                <w:b w:val="false"/>
                <w:bCs w:val="false"/>
                <w:i w:val="false"/>
                <w:iCs w:val="false"/>
                <w:color w:val="0D1F2D"/>
                <w:sz w:val="20"/>
                <w:szCs w:val="20"/>
              </w:rPr>
              <w:t xml:space="preserve">30 messages per second (Telegram global limit)</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Per-chat rate limit</w:t>
            </w:r>
          </w:p>
        </w:tc>
        <w:tc>
          <w:tcPr>
            <w:tcW w:type="dxa" w:w="5400"/>
          </w:tcPr>
          <w:p>
            <w:r>
              <w:rPr>
                <w:rFonts w:ascii="Calibri" w:cs="Calibri" w:eastAsia="Calibri" w:hAnsi="Calibri"/>
                <w:b w:val="false"/>
                <w:bCs w:val="false"/>
                <w:i w:val="false"/>
                <w:iCs w:val="false"/>
                <w:color w:val="0D1F2D"/>
                <w:sz w:val="20"/>
                <w:szCs w:val="20"/>
              </w:rPr>
              <w:t xml:space="preserve">1 message per chat per second</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Implementation</w:t>
            </w:r>
          </w:p>
        </w:tc>
        <w:tc>
          <w:tcPr>
            <w:tcW w:type="dxa" w:w="5400"/>
          </w:tcPr>
          <w:p>
            <w:r>
              <w:rPr>
                <w:rFonts w:ascii="Calibri" w:cs="Calibri" w:eastAsia="Calibri" w:hAnsi="Calibri"/>
                <w:b w:val="false"/>
                <w:bCs w:val="false"/>
                <w:i w:val="false"/>
                <w:iCs w:val="false"/>
                <w:color w:val="0D1F2D"/>
                <w:sz w:val="20"/>
                <w:szCs w:val="20"/>
              </w:rPr>
              <w:t xml:space="preserve">Redis token bucket: 30 tokens, refill 30/sec</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Flood control handling</w:t>
            </w:r>
          </w:p>
        </w:tc>
        <w:tc>
          <w:tcPr>
            <w:tcW w:type="dxa" w:w="5400"/>
          </w:tcPr>
          <w:p>
            <w:r>
              <w:rPr>
                <w:rFonts w:ascii="Calibri" w:cs="Calibri" w:eastAsia="Calibri" w:hAnsi="Calibri"/>
                <w:b w:val="false"/>
                <w:bCs w:val="false"/>
                <w:i w:val="false"/>
                <w:iCs w:val="false"/>
                <w:color w:val="0D1F2D"/>
                <w:sz w:val="20"/>
                <w:szCs w:val="20"/>
              </w:rPr>
              <w:t xml:space="preserve">telegram.error.RetryAfter → sleep(retry_after + 1)</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Batch size</w:t>
            </w:r>
          </w:p>
        </w:tc>
        <w:tc>
          <w:tcPr>
            <w:tcW w:type="dxa" w:w="5400"/>
          </w:tcPr>
          <w:p>
            <w:r>
              <w:rPr>
                <w:rFonts w:ascii="Calibri" w:cs="Calibri" w:eastAsia="Calibri" w:hAnsi="Calibri"/>
                <w:b w:val="false"/>
                <w:bCs w:val="false"/>
                <w:i w:val="false"/>
                <w:iCs w:val="false"/>
                <w:color w:val="0D1F2D"/>
                <w:sz w:val="20"/>
                <w:szCs w:val="20"/>
              </w:rPr>
              <w:t xml:space="preserve">1000 users per Celery sub-task</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Worker concurrency</w:t>
            </w:r>
          </w:p>
        </w:tc>
        <w:tc>
          <w:tcPr>
            <w:tcW w:type="dxa" w:w="5400"/>
          </w:tcPr>
          <w:p>
            <w:r>
              <w:rPr>
                <w:rFonts w:ascii="Calibri" w:cs="Calibri" w:eastAsia="Calibri" w:hAnsi="Calibri"/>
                <w:b w:val="false"/>
                <w:bCs w:val="false"/>
                <w:i w:val="false"/>
                <w:iCs w:val="false"/>
                <w:color w:val="0D1F2D"/>
                <w:sz w:val="20"/>
                <w:szCs w:val="20"/>
              </w:rPr>
              <w:t xml:space="preserve">4 Celery workers × 8 threads = 32 concurrent sends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Mass notification time</w:t>
            </w:r>
          </w:p>
        </w:tc>
        <w:tc>
          <w:tcPr>
            <w:tcW w:type="dxa" w:w="5400"/>
          </w:tcPr>
          <w:p>
            <w:r>
              <w:rPr>
                <w:rFonts w:ascii="Calibri" w:cs="Calibri" w:eastAsia="Calibri" w:hAnsi="Calibri"/>
                <w:b w:val="false"/>
                <w:bCs w:val="false"/>
                <w:i w:val="false"/>
                <w:iCs w:val="false"/>
                <w:color w:val="0D1F2D"/>
                <w:sz w:val="20"/>
                <w:szCs w:val="20"/>
              </w:rPr>
              <w:t xml:space="preserve">100,000 users at 30 msg/sec = ~56 minutes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Priority queue</w:t>
            </w:r>
          </w:p>
        </w:tc>
        <w:tc>
          <w:tcPr>
            <w:tcW w:type="dxa" w:w="5400"/>
          </w:tcPr>
          <w:p>
            <w:r>
              <w:rPr>
                <w:rFonts w:ascii="Calibri" w:cs="Calibri" w:eastAsia="Calibri" w:hAnsi="Calibri"/>
                <w:b w:val="false"/>
                <w:bCs w:val="false"/>
                <w:i w:val="false"/>
                <w:iCs w:val="false"/>
                <w:color w:val="0D1F2D"/>
                <w:sz w:val="20"/>
                <w:szCs w:val="20"/>
              </w:rPr>
              <w:t xml:space="preserve">RECRUITMENT_OPEN alerts have higher Celery priority than STATUS alerts</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6.5  Notification Deduplication</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The notifications table has a UNIQUE constraint on (user_id, alert_id). Any attempt to send the same alert to the same user twice will raise a database IntegrityError. The send_batch task catches this error, logs it as DUPLICATE_SKIP, and continues — never crashing the batch.</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6.6  Delivery Failure Handling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000"/>
        <w:gridCol w:w="3500"/>
      </w:tblGrid>
      <w:tr>
        <w:trPr>
          <w:tblHeader/>
        </w:trPr>
        <w:tc>
          <w:tcPr>
            <w:tcW w:type="dxa" w:w="2500"/>
            <w:shd w:fill="1A3C5E" w:val="clear"/>
          </w:tcPr>
          <w:p>
            <w:r>
              <w:rPr>
                <w:rFonts w:ascii="Calibri" w:cs="Calibri" w:eastAsia="Calibri" w:hAnsi="Calibri"/>
                <w:b/>
                <w:bCs/>
                <w:i w:val="false"/>
                <w:iCs w:val="false"/>
                <w:color w:val="FFFFFF"/>
                <w:sz w:val="20"/>
                <w:szCs w:val="20"/>
              </w:rPr>
              <w:t xml:space="preserve">Failure Type</w:t>
            </w:r>
          </w:p>
        </w:tc>
        <w:tc>
          <w:tcPr>
            <w:tcW w:type="dxa" w:w="3000"/>
            <w:shd w:fill="1A3C5E" w:val="clear"/>
          </w:tcPr>
          <w:p>
            <w:r>
              <w:rPr>
                <w:rFonts w:ascii="Calibri" w:cs="Calibri" w:eastAsia="Calibri" w:hAnsi="Calibri"/>
                <w:b/>
                <w:bCs/>
                <w:i w:val="false"/>
                <w:iCs w:val="false"/>
                <w:color w:val="FFFFFF"/>
                <w:sz w:val="20"/>
                <w:szCs w:val="20"/>
              </w:rPr>
              <w:t xml:space="preserve">Response</w:t>
            </w:r>
          </w:p>
        </w:tc>
        <w:tc>
          <w:tcPr>
            <w:tcW w:type="dxa" w:w="3500"/>
            <w:shd w:fill="1A3C5E" w:val="clear"/>
          </w:tcPr>
          <w:p>
            <w:r>
              <w:rPr>
                <w:rFonts w:ascii="Calibri" w:cs="Calibri" w:eastAsia="Calibri" w:hAnsi="Calibri"/>
                <w:b/>
                <w:bCs/>
                <w:i w:val="false"/>
                <w:iCs w:val="false"/>
                <w:color w:val="FFFFFF"/>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Bot blocked by user</w:t>
            </w:r>
          </w:p>
        </w:tc>
        <w:tc>
          <w:tcPr>
            <w:tcW w:type="dxa" w:w="3000"/>
          </w:tcPr>
          <w:p>
            <w:r>
              <w:rPr>
                <w:rFonts w:ascii="Calibri" w:cs="Calibri" w:eastAsia="Calibri" w:hAnsi="Calibri"/>
                <w:b w:val="false"/>
                <w:bCs w:val="false"/>
                <w:i w:val="false"/>
                <w:iCs w:val="false"/>
                <w:color w:val="0D1F2D"/>
                <w:sz w:val="20"/>
                <w:szCs w:val="20"/>
              </w:rPr>
              <w:t xml:space="preserve">Set users.state = INACTIVE. Remove from future send lists.</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Chat not found</w:t>
            </w:r>
          </w:p>
        </w:tc>
        <w:tc>
          <w:tcPr>
            <w:tcW w:type="dxa" w:w="3000"/>
          </w:tcPr>
          <w:p>
            <w:r>
              <w:rPr>
                <w:rFonts w:ascii="Calibri" w:cs="Calibri" w:eastAsia="Calibri" w:hAnsi="Calibri"/>
                <w:b w:val="false"/>
                <w:bCs w:val="false"/>
                <w:i w:val="false"/>
                <w:iCs w:val="false"/>
                <w:color w:val="0D1F2D"/>
                <w:sz w:val="20"/>
                <w:szCs w:val="20"/>
              </w:rPr>
              <w:t xml:space="preserve">User deleted Telegram account. Mark INACTIVE.</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Rate limit hit</w:t>
            </w:r>
          </w:p>
        </w:tc>
        <w:tc>
          <w:tcPr>
            <w:tcW w:type="dxa" w:w="3000"/>
          </w:tcPr>
          <w:p>
            <w:r>
              <w:rPr>
                <w:rFonts w:ascii="Calibri" w:cs="Calibri" w:eastAsia="Calibri" w:hAnsi="Calibri"/>
                <w:b w:val="false"/>
                <w:bCs w:val="false"/>
                <w:i w:val="false"/>
                <w:iCs w:val="false"/>
                <w:color w:val="0D1F2D"/>
                <w:sz w:val="20"/>
                <w:szCs w:val="20"/>
              </w:rPr>
              <w:t xml:space="preserve">Sleep retry_after seconds, resume from last position.</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Network timeout</w:t>
            </w:r>
          </w:p>
        </w:tc>
        <w:tc>
          <w:tcPr>
            <w:tcW w:type="dxa" w:w="3000"/>
          </w:tcPr>
          <w:p>
            <w:r>
              <w:rPr>
                <w:rFonts w:ascii="Calibri" w:cs="Calibri" w:eastAsia="Calibri" w:hAnsi="Calibri"/>
                <w:b w:val="false"/>
                <w:bCs w:val="false"/>
                <w:i w:val="false"/>
                <w:iCs w:val="false"/>
                <w:color w:val="0D1F2D"/>
                <w:sz w:val="20"/>
                <w:szCs w:val="20"/>
              </w:rPr>
              <w:t xml:space="preserve">Retry 3x with exponential backoff. Log if all fail.</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Telegram server error</w:t>
            </w:r>
          </w:p>
        </w:tc>
        <w:tc>
          <w:tcPr>
            <w:tcW w:type="dxa" w:w="3000"/>
          </w:tcPr>
          <w:p>
            <w:r>
              <w:rPr>
                <w:rFonts w:ascii="Calibri" w:cs="Calibri" w:eastAsia="Calibri" w:hAnsi="Calibri"/>
                <w:b w:val="false"/>
                <w:bCs w:val="false"/>
                <w:i w:val="false"/>
                <w:iCs w:val="false"/>
                <w:color w:val="0D1F2D"/>
                <w:sz w:val="20"/>
                <w:szCs w:val="20"/>
              </w:rPr>
              <w:t xml:space="preserve">Pause batch for 60 seconds. Resume. Alert admin if persists.</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Message too long</w:t>
            </w:r>
          </w:p>
        </w:tc>
        <w:tc>
          <w:tcPr>
            <w:tcW w:type="dxa" w:w="3000"/>
          </w:tcPr>
          <w:p>
            <w:r>
              <w:rPr>
                <w:rFonts w:ascii="Calibri" w:cs="Calibri" w:eastAsia="Calibri" w:hAnsi="Calibri"/>
                <w:b w:val="false"/>
                <w:bCs w:val="false"/>
                <w:i w:val="false"/>
                <w:iCs w:val="false"/>
                <w:color w:val="0D1F2D"/>
                <w:sz w:val="20"/>
                <w:szCs w:val="20"/>
              </w:rPr>
              <w:t xml:space="preserve">Truncate body text to 4096 chars (Telegram limit).</w:t>
            </w:r>
          </w:p>
        </w:tc>
        <w:tc>
          <w:tcPr>
            <w:tcW w:type="dxa" w:w="3500"/>
          </w:tcPr>
          <w:p>
            <w:r>
              <w:rPr>
                <w:rFonts w:ascii="Calibri" w:cs="Calibri" w:eastAsia="Calibri" w:hAnsi="Calibri"/>
                <w:b w:val="false"/>
                <w:bCs w:val="false"/>
                <w:i w:val="false"/>
                <w:iCs w:val="false"/>
                <w:color w:val="0D1F2D"/>
                <w:sz w:val="20"/>
                <w:szCs w:val="20"/>
              </w:rPr>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6.7  Message Formatting Rules</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Maximum message length: 4,096 characters (Telegram limit)</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Parse mode: HTML (not Markdown — avoids escaping issues)</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Bold text: &lt;b&gt;Agency Name&lt;/b&gt;</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Hyperlinks: &lt;a href='url'&gt;Apply Here&lt;/a&gt;</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Emojis: used for quick visual scanning, max 3 per message</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Never include phone numbers (Telegram may flag as spam)</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Always include trust score badge and verification status</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Always include a [Report Fake] button on every recruitment alert</w:t>
      </w:r>
    </w:p>
    <w:p>
      <w:r>
        <w:br w:type="page"/>
      </w:r>
    </w:p>
    <w:p>
      <w:pPr>
        <w:spacing w:after="200" w:before="1200"/>
        <w:jc w:val="center"/>
      </w:pPr>
      <w:r>
        <w:rPr>
          <w:rFonts w:ascii="Calibri" w:cs="Calibri" w:eastAsia="Calibri" w:hAnsi="Calibri"/>
          <w:b/>
          <w:bCs/>
          <w:i w:val="false"/>
          <w:iCs w:val="false"/>
          <w:color w:val="1A3C5E"/>
          <w:sz w:val="56"/>
          <w:szCs w:val="56"/>
        </w:rPr>
        <w:t xml:space="preserve">VOLUME 7</w:t>
      </w:r>
    </w:p>
    <w:p>
      <w:pPr>
        <w:pBdr>
          <w:bottom w:val="thick" w:color="2E86AB" w:sz="8" w:space="6"/>
        </w:pBdr>
        <w:spacing w:after="200" w:before="100"/>
        <w:jc w:val="center"/>
      </w:pPr>
      <w:r>
        <w:rPr>
          <w:rFonts w:ascii="Calibri" w:cs="Calibri" w:eastAsia="Calibri" w:hAnsi="Calibri"/>
          <w:b/>
          <w:bCs/>
          <w:i w:val="false"/>
          <w:iCs w:val="false"/>
          <w:color w:val="2E86AB"/>
          <w:sz w:val="44"/>
          <w:szCs w:val="44"/>
        </w:rPr>
        <w:t xml:space="preserve">ADMIN PANEL</w:t>
      </w:r>
    </w:p>
    <w:p>
      <w:pPr>
        <w:spacing w:after="800" w:before="200"/>
        <w:jc w:val="center"/>
      </w:pPr>
      <w:r>
        <w:rPr>
          <w:rFonts w:ascii="Calibri" w:cs="Calibri" w:eastAsia="Calibri" w:hAnsi="Calibri"/>
          <w:b w:val="false"/>
          <w:bCs w:val="false"/>
          <w:i w:val="false"/>
          <w:iCs w:val="false"/>
          <w:color w:val="6B7280"/>
          <w:sz w:val="26"/>
          <w:szCs w:val="26"/>
        </w:rPr>
        <w:t xml:space="preserve">Django Admin · Bot Admin Commands · Dashboard</w:t>
      </w:r>
    </w:p>
    <w:p>
      <w:r>
        <w:br w:type="page"/>
      </w: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7.1  Admin Access Levels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000"/>
        <w:gridCol w:w="3500"/>
      </w:tblGrid>
      <w:tr>
        <w:trPr>
          <w:tblHeader/>
        </w:trPr>
        <w:tc>
          <w:tcPr>
            <w:tcW w:type="dxa" w:w="2500"/>
            <w:shd w:fill="1A3C5E" w:val="clear"/>
          </w:tcPr>
          <w:p>
            <w:r>
              <w:rPr>
                <w:rFonts w:ascii="Calibri" w:cs="Calibri" w:eastAsia="Calibri" w:hAnsi="Calibri"/>
                <w:b/>
                <w:bCs/>
                <w:i w:val="false"/>
                <w:iCs w:val="false"/>
                <w:color w:val="FFFFFF"/>
                <w:sz w:val="20"/>
                <w:szCs w:val="20"/>
              </w:rPr>
              <w:t xml:space="preserve">Role</w:t>
            </w:r>
          </w:p>
        </w:tc>
        <w:tc>
          <w:tcPr>
            <w:tcW w:type="dxa" w:w="3000"/>
            <w:shd w:fill="1A3C5E" w:val="clear"/>
          </w:tcPr>
          <w:p>
            <w:r>
              <w:rPr>
                <w:rFonts w:ascii="Calibri" w:cs="Calibri" w:eastAsia="Calibri" w:hAnsi="Calibri"/>
                <w:b/>
                <w:bCs/>
                <w:i w:val="false"/>
                <w:iCs w:val="false"/>
                <w:color w:val="FFFFFF"/>
                <w:sz w:val="20"/>
                <w:szCs w:val="20"/>
              </w:rPr>
              <w:t xml:space="preserve">Permissions</w:t>
            </w:r>
          </w:p>
        </w:tc>
        <w:tc>
          <w:tcPr>
            <w:tcW w:type="dxa" w:w="3500"/>
            <w:shd w:fill="1A3C5E" w:val="clear"/>
          </w:tcPr>
          <w:p>
            <w:r>
              <w:rPr>
                <w:rFonts w:ascii="Calibri" w:cs="Calibri" w:eastAsia="Calibri" w:hAnsi="Calibri"/>
                <w:b/>
                <w:bCs/>
                <w:i w:val="false"/>
                <w:iCs w:val="false"/>
                <w:color w:val="FFFFFF"/>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Super Admin</w:t>
            </w:r>
          </w:p>
        </w:tc>
        <w:tc>
          <w:tcPr>
            <w:tcW w:type="dxa" w:w="3000"/>
          </w:tcPr>
          <w:p>
            <w:r>
              <w:rPr>
                <w:rFonts w:ascii="Calibri" w:cs="Calibri" w:eastAsia="Calibri" w:hAnsi="Calibri"/>
                <w:b w:val="false"/>
                <w:bCs w:val="false"/>
                <w:i w:val="false"/>
                <w:iCs w:val="false"/>
                <w:color w:val="0D1F2D"/>
                <w:sz w:val="20"/>
                <w:szCs w:val="20"/>
              </w:rPr>
              <w:t xml:space="preserve">Full access. Can add/remove admins. Can delete agencies. Can broadcast.</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Admin</w:t>
            </w:r>
          </w:p>
        </w:tc>
        <w:tc>
          <w:tcPr>
            <w:tcW w:type="dxa" w:w="3000"/>
          </w:tcPr>
          <w:p>
            <w:r>
              <w:rPr>
                <w:rFonts w:ascii="Calibri" w:cs="Calibri" w:eastAsia="Calibri" w:hAnsi="Calibri"/>
                <w:b w:val="false"/>
                <w:bCs w:val="false"/>
                <w:i w:val="false"/>
                <w:iCs w:val="false"/>
                <w:color w:val="0D1F2D"/>
                <w:sz w:val="20"/>
                <w:szCs w:val="20"/>
              </w:rPr>
              <w:t xml:space="preserve">Can verify alerts, manage portals, view logs, ban users, send broadcast.</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Viewer</w:t>
            </w:r>
          </w:p>
        </w:tc>
        <w:tc>
          <w:tcPr>
            <w:tcW w:type="dxa" w:w="3000"/>
          </w:tcPr>
          <w:p>
            <w:r>
              <w:rPr>
                <w:rFonts w:ascii="Calibri" w:cs="Calibri" w:eastAsia="Calibri" w:hAnsi="Calibri"/>
                <w:b w:val="false"/>
                <w:bCs w:val="false"/>
                <w:i w:val="false"/>
                <w:iCs w:val="false"/>
                <w:color w:val="0D1F2D"/>
                <w:sz w:val="20"/>
                <w:szCs w:val="20"/>
              </w:rPr>
              <w:t xml:space="preserve">Read-only access to dashboard and logs. Cannot take action.</w:t>
            </w:r>
          </w:p>
        </w:tc>
        <w:tc>
          <w:tcPr>
            <w:tcW w:type="dxa" w:w="3500"/>
          </w:tcPr>
          <w:p>
            <w:r>
              <w:rPr>
                <w:rFonts w:ascii="Calibri" w:cs="Calibri" w:eastAsia="Calibri" w:hAnsi="Calibri"/>
                <w:b w:val="false"/>
                <w:bCs w:val="false"/>
                <w:i w:val="false"/>
                <w:iCs w:val="false"/>
                <w:color w:val="0D1F2D"/>
                <w:sz w:val="20"/>
                <w:szCs w:val="20"/>
              </w:rPr>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7.2  Django Admin Dashboard Modules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Overview Dashboard</w:t>
            </w:r>
          </w:p>
        </w:tc>
        <w:tc>
          <w:tcPr>
            <w:tcW w:type="dxa" w:w="5400"/>
          </w:tcPr>
          <w:p>
            <w:r>
              <w:rPr>
                <w:rFonts w:ascii="Calibri" w:cs="Calibri" w:eastAsia="Calibri" w:hAnsi="Calibri"/>
                <w:b w:val="false"/>
                <w:bCs w:val="false"/>
                <w:i w:val="false"/>
                <w:iCs w:val="false"/>
                <w:color w:val="0D1F2D"/>
                <w:sz w:val="20"/>
                <w:szCs w:val="20"/>
              </w:rPr>
              <w:t xml:space="preserve">Total users, active subscriptions, alerts sent today, portal health %</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User Management</w:t>
            </w:r>
          </w:p>
        </w:tc>
        <w:tc>
          <w:tcPr>
            <w:tcW w:type="dxa" w:w="5400"/>
          </w:tcPr>
          <w:p>
            <w:r>
              <w:rPr>
                <w:rFonts w:ascii="Calibri" w:cs="Calibri" w:eastAsia="Calibri" w:hAnsi="Calibri"/>
                <w:b w:val="false"/>
                <w:bCs w:val="false"/>
                <w:i w:val="false"/>
                <w:iCs w:val="false"/>
                <w:color w:val="0D1F2D"/>
                <w:sz w:val="20"/>
                <w:szCs w:val="20"/>
              </w:rPr>
              <w:t xml:space="preserve">Search/filter users, view subscriptions, ban/unban, promote to admin</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Agency Management</w:t>
            </w:r>
          </w:p>
        </w:tc>
        <w:tc>
          <w:tcPr>
            <w:tcW w:type="dxa" w:w="5400"/>
          </w:tcPr>
          <w:p>
            <w:r>
              <w:rPr>
                <w:rFonts w:ascii="Calibri" w:cs="Calibri" w:eastAsia="Calibri" w:hAnsi="Calibri"/>
                <w:b w:val="false"/>
                <w:bCs w:val="false"/>
                <w:i w:val="false"/>
                <w:iCs w:val="false"/>
                <w:color w:val="0D1F2D"/>
                <w:sz w:val="20"/>
                <w:szCs w:val="20"/>
              </w:rPr>
              <w:t xml:space="preserve">Add/edit agencies, official domains, logos, categories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Portal Management</w:t>
            </w:r>
          </w:p>
        </w:tc>
        <w:tc>
          <w:tcPr>
            <w:tcW w:type="dxa" w:w="5400"/>
          </w:tcPr>
          <w:p>
            <w:r>
              <w:rPr>
                <w:rFonts w:ascii="Calibri" w:cs="Calibri" w:eastAsia="Calibri" w:hAnsi="Calibri"/>
                <w:b w:val="false"/>
                <w:bCs w:val="false"/>
                <w:i w:val="false"/>
                <w:iCs w:val="false"/>
                <w:color w:val="0D1F2D"/>
                <w:sz w:val="20"/>
                <w:szCs w:val="20"/>
              </w:rPr>
              <w:t xml:space="preserve">Add/edit/remove portals, set intervals, force check, view health</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Alert Management</w:t>
            </w:r>
          </w:p>
        </w:tc>
        <w:tc>
          <w:tcPr>
            <w:tcW w:type="dxa" w:w="5400"/>
          </w:tcPr>
          <w:p>
            <w:r>
              <w:rPr>
                <w:rFonts w:ascii="Calibri" w:cs="Calibri" w:eastAsia="Calibri" w:hAnsi="Calibri"/>
                <w:b w:val="false"/>
                <w:bCs w:val="false"/>
                <w:i w:val="false"/>
                <w:iCs w:val="false"/>
                <w:color w:val="0D1F2D"/>
                <w:sz w:val="20"/>
                <w:szCs w:val="20"/>
              </w:rPr>
              <w:t xml:space="preserve">View all alerts, verify/reject, view recipients, edit details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Subscription Manager</w:t>
            </w:r>
          </w:p>
        </w:tc>
        <w:tc>
          <w:tcPr>
            <w:tcW w:type="dxa" w:w="5400"/>
          </w:tcPr>
          <w:p>
            <w:r>
              <w:rPr>
                <w:rFonts w:ascii="Calibri" w:cs="Calibri" w:eastAsia="Calibri" w:hAnsi="Calibri"/>
                <w:b w:val="false"/>
                <w:bCs w:val="false"/>
                <w:i w:val="false"/>
                <w:iCs w:val="false"/>
                <w:color w:val="0D1F2D"/>
                <w:sz w:val="20"/>
                <w:szCs w:val="20"/>
              </w:rPr>
              <w:t xml:space="preserve">View all subscriptions, bulk operations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Fake Domain Registry</w:t>
            </w:r>
          </w:p>
        </w:tc>
        <w:tc>
          <w:tcPr>
            <w:tcW w:type="dxa" w:w="5400"/>
          </w:tcPr>
          <w:p>
            <w:r>
              <w:rPr>
                <w:rFonts w:ascii="Calibri" w:cs="Calibri" w:eastAsia="Calibri" w:hAnsi="Calibri"/>
                <w:b w:val="false"/>
                <w:bCs w:val="false"/>
                <w:i w:val="false"/>
                <w:iCs w:val="false"/>
                <w:color w:val="0D1F2D"/>
                <w:sz w:val="20"/>
                <w:szCs w:val="20"/>
              </w:rPr>
              <w:t xml:space="preserve">View/add/remove blacklisted domains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Notification Logs</w:t>
            </w:r>
          </w:p>
        </w:tc>
        <w:tc>
          <w:tcPr>
            <w:tcW w:type="dxa" w:w="5400"/>
          </w:tcPr>
          <w:p>
            <w:r>
              <w:rPr>
                <w:rFonts w:ascii="Calibri" w:cs="Calibri" w:eastAsia="Calibri" w:hAnsi="Calibri"/>
                <w:b w:val="false"/>
                <w:bCs w:val="false"/>
                <w:i w:val="false"/>
                <w:iCs w:val="false"/>
                <w:color w:val="0D1F2D"/>
                <w:sz w:val="20"/>
                <w:szCs w:val="20"/>
              </w:rPr>
              <w:t xml:space="preserve">View delivery history, failed sends, bounce rates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User Reports</w:t>
            </w:r>
          </w:p>
        </w:tc>
        <w:tc>
          <w:tcPr>
            <w:tcW w:type="dxa" w:w="5400"/>
          </w:tcPr>
          <w:p>
            <w:r>
              <w:rPr>
                <w:rFonts w:ascii="Calibri" w:cs="Calibri" w:eastAsia="Calibri" w:hAnsi="Calibri"/>
                <w:b w:val="false"/>
                <w:bCs w:val="false"/>
                <w:i w:val="false"/>
                <w:iCs w:val="false"/>
                <w:color w:val="0D1F2D"/>
                <w:sz w:val="20"/>
                <w:szCs w:val="20"/>
              </w:rPr>
              <w:t xml:space="preserve">Review user fake-reports, take action on alerts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Broadcast</w:t>
            </w:r>
          </w:p>
        </w:tc>
        <w:tc>
          <w:tcPr>
            <w:tcW w:type="dxa" w:w="5400"/>
          </w:tcPr>
          <w:p>
            <w:r>
              <w:rPr>
                <w:rFonts w:ascii="Calibri" w:cs="Calibri" w:eastAsia="Calibri" w:hAnsi="Calibri"/>
                <w:b w:val="false"/>
                <w:bCs w:val="false"/>
                <w:i w:val="false"/>
                <w:iCs w:val="false"/>
                <w:color w:val="0D1F2D"/>
                <w:sz w:val="20"/>
                <w:szCs w:val="20"/>
              </w:rPr>
              <w:t xml:space="preserve">Compose and send broadcast messages to all or segmented users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Scheduler Status</w:t>
            </w:r>
          </w:p>
        </w:tc>
        <w:tc>
          <w:tcPr>
            <w:tcW w:type="dxa" w:w="5400"/>
          </w:tcPr>
          <w:p>
            <w:r>
              <w:rPr>
                <w:rFonts w:ascii="Calibri" w:cs="Calibri" w:eastAsia="Calibri" w:hAnsi="Calibri"/>
                <w:b w:val="false"/>
                <w:bCs w:val="false"/>
                <w:i w:val="false"/>
                <w:iCs w:val="false"/>
                <w:color w:val="0D1F2D"/>
                <w:sz w:val="20"/>
                <w:szCs w:val="20"/>
              </w:rPr>
              <w:t xml:space="preserve">View Celery beat schedule, last run times, failed tasks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System Logs</w:t>
            </w:r>
          </w:p>
        </w:tc>
        <w:tc>
          <w:tcPr>
            <w:tcW w:type="dxa" w:w="5400"/>
          </w:tcPr>
          <w:p>
            <w:r>
              <w:rPr>
                <w:rFonts w:ascii="Calibri" w:cs="Calibri" w:eastAsia="Calibri" w:hAnsi="Calibri"/>
                <w:b w:val="false"/>
                <w:bCs w:val="false"/>
                <w:i w:val="false"/>
                <w:iCs w:val="false"/>
                <w:color w:val="0D1F2D"/>
                <w:sz w:val="20"/>
                <w:szCs w:val="20"/>
              </w:rPr>
              <w:t xml:space="preserve">Error logs, scraper logs, AI logs, sorted by severity</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Audit Trail</w:t>
            </w:r>
          </w:p>
        </w:tc>
        <w:tc>
          <w:tcPr>
            <w:tcW w:type="dxa" w:w="5400"/>
          </w:tcPr>
          <w:p>
            <w:r>
              <w:rPr>
                <w:rFonts w:ascii="Calibri" w:cs="Calibri" w:eastAsia="Calibri" w:hAnsi="Calibri"/>
                <w:b w:val="false"/>
                <w:bCs w:val="false"/>
                <w:i w:val="false"/>
                <w:iCs w:val="false"/>
                <w:color w:val="0D1F2D"/>
                <w:sz w:val="20"/>
                <w:szCs w:val="20"/>
              </w:rPr>
              <w:t xml:space="preserve">Full audit log of all admin actions with timestamps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Statistics</w:t>
            </w:r>
          </w:p>
        </w:tc>
        <w:tc>
          <w:tcPr>
            <w:tcW w:type="dxa" w:w="5400"/>
          </w:tcPr>
          <w:p>
            <w:r>
              <w:rPr>
                <w:rFonts w:ascii="Calibri" w:cs="Calibri" w:eastAsia="Calibri" w:hAnsi="Calibri"/>
                <w:b w:val="false"/>
                <w:bCs w:val="false"/>
                <w:i w:val="false"/>
                <w:iCs w:val="false"/>
                <w:color w:val="0D1F2D"/>
                <w:sz w:val="20"/>
                <w:szCs w:val="20"/>
              </w:rPr>
              <w:t xml:space="preserve">Charts: user growth, alerts/day, delivery rates, agency activity</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7.3  Portal Management 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Add Portal</w:t>
            </w:r>
          </w:p>
        </w:tc>
        <w:tc>
          <w:tcPr>
            <w:tcW w:type="dxa" w:w="5400"/>
          </w:tcPr>
          <w:p>
            <w:r>
              <w:rPr>
                <w:rFonts w:ascii="Calibri" w:cs="Calibri" w:eastAsia="Calibri" w:hAnsi="Calibri"/>
                <w:b w:val="false"/>
                <w:bCs w:val="false"/>
                <w:i w:val="false"/>
                <w:iCs w:val="false"/>
                <w:color w:val="0D1F2D"/>
                <w:sz w:val="20"/>
                <w:szCs w:val="20"/>
              </w:rPr>
              <w:t xml:space="preserve">Enter URL, agency, scrape method, interval → activate monitoring</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Edit Portal</w:t>
            </w:r>
          </w:p>
        </w:tc>
        <w:tc>
          <w:tcPr>
            <w:tcW w:type="dxa" w:w="5400"/>
          </w:tcPr>
          <w:p>
            <w:r>
              <w:rPr>
                <w:rFonts w:ascii="Calibri" w:cs="Calibri" w:eastAsia="Calibri" w:hAnsi="Calibri"/>
                <w:b w:val="false"/>
                <w:bCs w:val="false"/>
                <w:i w:val="false"/>
                <w:iCs w:val="false"/>
                <w:color w:val="0D1F2D"/>
                <w:sz w:val="20"/>
                <w:szCs w:val="20"/>
              </w:rPr>
              <w:t xml:space="preserve">Change URL, interval, scrape method</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Force Check</w:t>
            </w:r>
          </w:p>
        </w:tc>
        <w:tc>
          <w:tcPr>
            <w:tcW w:type="dxa" w:w="5400"/>
          </w:tcPr>
          <w:p>
            <w:r>
              <w:rPr>
                <w:rFonts w:ascii="Calibri" w:cs="Calibri" w:eastAsia="Calibri" w:hAnsi="Calibri"/>
                <w:b w:val="false"/>
                <w:bCs w:val="false"/>
                <w:i w:val="false"/>
                <w:iCs w:val="false"/>
                <w:color w:val="0D1F2D"/>
                <w:sz w:val="20"/>
                <w:szCs w:val="20"/>
              </w:rPr>
              <w:t xml:space="preserve">Immediately trigger a check outside the schedule</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Pause Portal</w:t>
            </w:r>
          </w:p>
        </w:tc>
        <w:tc>
          <w:tcPr>
            <w:tcW w:type="dxa" w:w="5400"/>
          </w:tcPr>
          <w:p>
            <w:r>
              <w:rPr>
                <w:rFonts w:ascii="Calibri" w:cs="Calibri" w:eastAsia="Calibri" w:hAnsi="Calibri"/>
                <w:b w:val="false"/>
                <w:bCs w:val="false"/>
                <w:i w:val="false"/>
                <w:iCs w:val="false"/>
                <w:color w:val="0D1F2D"/>
                <w:sz w:val="20"/>
                <w:szCs w:val="20"/>
              </w:rPr>
              <w:t xml:space="preserve">Stop monitoring without deleting (e.g. during known maintenance)</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Delete Portal</w:t>
            </w:r>
          </w:p>
        </w:tc>
        <w:tc>
          <w:tcPr>
            <w:tcW w:type="dxa" w:w="5400"/>
          </w:tcPr>
          <w:p>
            <w:r>
              <w:rPr>
                <w:rFonts w:ascii="Calibri" w:cs="Calibri" w:eastAsia="Calibri" w:hAnsi="Calibri"/>
                <w:b w:val="false"/>
                <w:bCs w:val="false"/>
                <w:i w:val="false"/>
                <w:iCs w:val="false"/>
                <w:color w:val="0D1F2D"/>
                <w:sz w:val="20"/>
                <w:szCs w:val="20"/>
              </w:rPr>
              <w:t xml:space="preserve">Remove from monitoring (keeps historical snapshots)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View Snapshots</w:t>
            </w:r>
          </w:p>
        </w:tc>
        <w:tc>
          <w:tcPr>
            <w:tcW w:type="dxa" w:w="5400"/>
          </w:tcPr>
          <w:p>
            <w:r>
              <w:rPr>
                <w:rFonts w:ascii="Calibri" w:cs="Calibri" w:eastAsia="Calibri" w:hAnsi="Calibri"/>
                <w:b w:val="false"/>
                <w:bCs w:val="false"/>
                <w:i w:val="false"/>
                <w:iCs w:val="false"/>
                <w:color w:val="0D1F2D"/>
                <w:sz w:val="20"/>
                <w:szCs w:val="20"/>
              </w:rPr>
              <w:t xml:space="preserve">Browse historical snapshots, compare diffs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View Health Graph</w:t>
            </w:r>
          </w:p>
        </w:tc>
        <w:tc>
          <w:tcPr>
            <w:tcW w:type="dxa" w:w="5400"/>
          </w:tcPr>
          <w:p>
            <w:r>
              <w:rPr>
                <w:rFonts w:ascii="Calibri" w:cs="Calibri" w:eastAsia="Calibri" w:hAnsi="Calibri"/>
                <w:b w:val="false"/>
                <w:bCs w:val="false"/>
                <w:i w:val="false"/>
                <w:iCs w:val="false"/>
                <w:color w:val="0D1F2D"/>
                <w:sz w:val="20"/>
                <w:szCs w:val="20"/>
              </w:rPr>
              <w:t xml:space="preserve">Uptime chart for the last 30 days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View Alert History</w:t>
            </w:r>
          </w:p>
        </w:tc>
        <w:tc>
          <w:tcPr>
            <w:tcW w:type="dxa" w:w="5400"/>
          </w:tcPr>
          <w:p>
            <w:r>
              <w:rPr>
                <w:rFonts w:ascii="Calibri" w:cs="Calibri" w:eastAsia="Calibri" w:hAnsi="Calibri"/>
                <w:b w:val="false"/>
                <w:bCs w:val="false"/>
                <w:i w:val="false"/>
                <w:iCs w:val="false"/>
                <w:color w:val="0D1F2D"/>
                <w:sz w:val="20"/>
                <w:szCs w:val="20"/>
              </w:rPr>
              <w:t xml:space="preserve">All alerts ever triggered from this portal</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7.4  Alert Management 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Verify Alert</w:t>
            </w:r>
          </w:p>
        </w:tc>
        <w:tc>
          <w:tcPr>
            <w:tcW w:type="dxa" w:w="5400"/>
          </w:tcPr>
          <w:p>
            <w:r>
              <w:rPr>
                <w:rFonts w:ascii="Calibri" w:cs="Calibri" w:eastAsia="Calibri" w:hAnsi="Calibri"/>
                <w:b w:val="false"/>
                <w:bCs w:val="false"/>
                <w:i w:val="false"/>
                <w:iCs w:val="false"/>
                <w:color w:val="0D1F2D"/>
                <w:sz w:val="20"/>
                <w:szCs w:val="20"/>
              </w:rPr>
              <w:t xml:space="preserve">Manually mark alert as verified → trust badge updated → resend if needed</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Reject Alert</w:t>
            </w:r>
          </w:p>
        </w:tc>
        <w:tc>
          <w:tcPr>
            <w:tcW w:type="dxa" w:w="5400"/>
          </w:tcPr>
          <w:p>
            <w:r>
              <w:rPr>
                <w:rFonts w:ascii="Calibri" w:cs="Calibri" w:eastAsia="Calibri" w:hAnsi="Calibri"/>
                <w:b w:val="false"/>
                <w:bCs w:val="false"/>
                <w:i w:val="false"/>
                <w:iCs w:val="false"/>
                <w:color w:val="0D1F2D"/>
                <w:sz w:val="20"/>
                <w:szCs w:val="20"/>
              </w:rPr>
              <w:t xml:space="preserve">Mark as fake → alert removed from user history, domain blacklisted</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Edit Alert Details</w:t>
            </w:r>
          </w:p>
        </w:tc>
        <w:tc>
          <w:tcPr>
            <w:tcW w:type="dxa" w:w="5400"/>
          </w:tcPr>
          <w:p>
            <w:r>
              <w:rPr>
                <w:rFonts w:ascii="Calibri" w:cs="Calibri" w:eastAsia="Calibri" w:hAnsi="Calibri"/>
                <w:b w:val="false"/>
                <w:bCs w:val="false"/>
                <w:i w:val="false"/>
                <w:iCs w:val="false"/>
                <w:color w:val="0D1F2D"/>
                <w:sz w:val="20"/>
                <w:szCs w:val="20"/>
              </w:rPr>
              <w:t xml:space="preserve">Correct extracted positions, deadline, or URL</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Resend Alert</w:t>
            </w:r>
          </w:p>
        </w:tc>
        <w:tc>
          <w:tcPr>
            <w:tcW w:type="dxa" w:w="5400"/>
          </w:tcPr>
          <w:p>
            <w:r>
              <w:rPr>
                <w:rFonts w:ascii="Calibri" w:cs="Calibri" w:eastAsia="Calibri" w:hAnsi="Calibri"/>
                <w:b w:val="false"/>
                <w:bCs w:val="false"/>
                <w:i w:val="false"/>
                <w:iCs w:val="false"/>
                <w:color w:val="0D1F2D"/>
                <w:sz w:val="20"/>
                <w:szCs w:val="20"/>
              </w:rPr>
              <w:t xml:space="preserve">Re-send to all subscribers (e.g. after editing details)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View Recipients</w:t>
            </w:r>
          </w:p>
        </w:tc>
        <w:tc>
          <w:tcPr>
            <w:tcW w:type="dxa" w:w="5400"/>
          </w:tcPr>
          <w:p>
            <w:r>
              <w:rPr>
                <w:rFonts w:ascii="Calibri" w:cs="Calibri" w:eastAsia="Calibri" w:hAnsi="Calibri"/>
                <w:b w:val="false"/>
                <w:bCs w:val="false"/>
                <w:i w:val="false"/>
                <w:iCs w:val="false"/>
                <w:color w:val="0D1F2D"/>
                <w:sz w:val="20"/>
                <w:szCs w:val="20"/>
              </w:rPr>
              <w:t xml:space="preserve">See all users who received this alert and delivery status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View Reports</w:t>
            </w:r>
          </w:p>
        </w:tc>
        <w:tc>
          <w:tcPr>
            <w:tcW w:type="dxa" w:w="5400"/>
          </w:tcPr>
          <w:p>
            <w:r>
              <w:rPr>
                <w:rFonts w:ascii="Calibri" w:cs="Calibri" w:eastAsia="Calibri" w:hAnsi="Calibri"/>
                <w:b w:val="false"/>
                <w:bCs w:val="false"/>
                <w:i w:val="false"/>
                <w:iCs w:val="false"/>
                <w:color w:val="0D1F2D"/>
                <w:sz w:val="20"/>
                <w:szCs w:val="20"/>
              </w:rPr>
              <w:t xml:space="preserve">See which users reported this alert as fake and why</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Delete Alert</w:t>
            </w:r>
          </w:p>
        </w:tc>
        <w:tc>
          <w:tcPr>
            <w:tcW w:type="dxa" w:w="5400"/>
          </w:tcPr>
          <w:p>
            <w:r>
              <w:rPr>
                <w:rFonts w:ascii="Calibri" w:cs="Calibri" w:eastAsia="Calibri" w:hAnsi="Calibri"/>
                <w:b w:val="false"/>
                <w:bCs w:val="false"/>
                <w:i w:val="false"/>
                <w:iCs w:val="false"/>
                <w:color w:val="0D1F2D"/>
                <w:sz w:val="20"/>
                <w:szCs w:val="20"/>
              </w:rPr>
              <w:t xml:space="preserve">Remove completely from system (audit log preserved)</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7.5  Broadcast Feature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Admin accesses /broadcast command in bot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Choose target audience: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[All Users]  [Premium Only]  [By Agency Subscribers]  [By State]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Compose message (HTML supported, preview shown)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Admin shown: 'This message will be sent to 78,432 users.'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[Confirm Send]  [Cancel]</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If confirmed: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Celery broadcast task created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Messages queued at 30/sec</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Admin receives completion report: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'Broadcast complete: 78,321 delivered / 111 failed (user blocked)'</w:t>
      </w:r>
    </w:p>
    <w:p>
      <w:r>
        <w:br w:type="page"/>
      </w:r>
    </w:p>
    <w:p>
      <w:pPr>
        <w:spacing w:after="200" w:before="1200"/>
        <w:jc w:val="center"/>
      </w:pPr>
      <w:r>
        <w:rPr>
          <w:rFonts w:ascii="Calibri" w:cs="Calibri" w:eastAsia="Calibri" w:hAnsi="Calibri"/>
          <w:b/>
          <w:bCs/>
          <w:i w:val="false"/>
          <w:iCs w:val="false"/>
          <w:color w:val="1A3C5E"/>
          <w:sz w:val="56"/>
          <w:szCs w:val="56"/>
        </w:rPr>
        <w:t xml:space="preserve">VOLUME 8</w:t>
      </w:r>
    </w:p>
    <w:p>
      <w:pPr>
        <w:pBdr>
          <w:bottom w:val="thick" w:color="2E86AB" w:sz="8" w:space="6"/>
        </w:pBdr>
        <w:spacing w:after="200" w:before="100"/>
        <w:jc w:val="center"/>
      </w:pPr>
      <w:r>
        <w:rPr>
          <w:rFonts w:ascii="Calibri" w:cs="Calibri" w:eastAsia="Calibri" w:hAnsi="Calibri"/>
          <w:b/>
          <w:bCs/>
          <w:i w:val="false"/>
          <w:iCs w:val="false"/>
          <w:color w:val="2E86AB"/>
          <w:sz w:val="44"/>
          <w:szCs w:val="44"/>
        </w:rPr>
        <w:t xml:space="preserve">DJANGO BACKEND ARCHITECTURE</w:t>
      </w:r>
    </w:p>
    <w:p>
      <w:pPr>
        <w:spacing w:after="800" w:before="200"/>
        <w:jc w:val="center"/>
      </w:pPr>
      <w:r>
        <w:rPr>
          <w:rFonts w:ascii="Calibri" w:cs="Calibri" w:eastAsia="Calibri" w:hAnsi="Calibri"/>
          <w:b w:val="false"/>
          <w:bCs w:val="false"/>
          <w:i w:val="false"/>
          <w:iCs w:val="false"/>
          <w:color w:val="6B7280"/>
          <w:sz w:val="26"/>
          <w:szCs w:val="26"/>
        </w:rPr>
        <w:t xml:space="preserve">Project Structure · Apps · Models · Services</w:t>
      </w:r>
    </w:p>
    <w:p>
      <w:r>
        <w:br w:type="page"/>
      </w: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8.1  Technology Stack</w:t>
      </w:r>
    </w:p>
    <w:p>
      <w:pPr>
        <w:pStyle w:val="Heading3"/>
        <w:spacing w:after="80" w:before="200"/>
      </w:pPr>
      <w:r>
        <w:rPr>
          <w:rFonts w:ascii="Calibri" w:cs="Calibri" w:eastAsia="Calibri" w:hAnsi="Calibri"/>
          <w:b/>
          <w:bCs/>
          <w:i w:val="false"/>
          <w:iCs w:val="false"/>
          <w:color w:val="2E86AB"/>
          <w:sz w:val="24"/>
          <w:szCs w:val="24"/>
        </w:rPr>
        <w:t xml:space="preserve">8.1.1  Phase 1 Stack (₦0/month — current)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Language</w:t>
            </w:r>
          </w:p>
        </w:tc>
        <w:tc>
          <w:tcPr>
            <w:tcW w:type="dxa" w:w="5400"/>
          </w:tcPr>
          <w:p>
            <w:r>
              <w:rPr>
                <w:rFonts w:ascii="Calibri" w:cs="Calibri" w:eastAsia="Calibri" w:hAnsi="Calibri"/>
                <w:b w:val="false"/>
                <w:bCs w:val="false"/>
                <w:i w:val="false"/>
                <w:iCs w:val="false"/>
                <w:color w:val="0D1F2D"/>
                <w:sz w:val="20"/>
                <w:szCs w:val="20"/>
              </w:rPr>
              <w:t xml:space="preserve">Python 3.11+</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Framework</w:t>
            </w:r>
          </w:p>
        </w:tc>
        <w:tc>
          <w:tcPr>
            <w:tcW w:type="dxa" w:w="5400"/>
          </w:tcPr>
          <w:p>
            <w:r>
              <w:rPr>
                <w:rFonts w:ascii="Calibri" w:cs="Calibri" w:eastAsia="Calibri" w:hAnsi="Calibri"/>
                <w:b w:val="false"/>
                <w:bCs w:val="false"/>
                <w:i w:val="false"/>
                <w:iCs w:val="false"/>
                <w:color w:val="0D1F2D"/>
                <w:sz w:val="20"/>
                <w:szCs w:val="20"/>
              </w:rPr>
              <w:t xml:space="preserve">Django 4.2 LTS (lightweight, no ORM needed in Phase 1)</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Bot Library</w:t>
            </w:r>
          </w:p>
        </w:tc>
        <w:tc>
          <w:tcPr>
            <w:tcW w:type="dxa" w:w="5400"/>
          </w:tcPr>
          <w:p>
            <w:r>
              <w:rPr>
                <w:rFonts w:ascii="Calibri" w:cs="Calibri" w:eastAsia="Calibri" w:hAnsi="Calibri"/>
                <w:b w:val="false"/>
                <w:bCs w:val="false"/>
                <w:i w:val="false"/>
                <w:iCs w:val="false"/>
                <w:color w:val="0D1F2D"/>
                <w:sz w:val="20"/>
                <w:szCs w:val="20"/>
              </w:rPr>
              <w:t xml:space="preserve">python-telegram-bot 20+ (async)</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Scheduler</w:t>
            </w:r>
          </w:p>
        </w:tc>
        <w:tc>
          <w:tcPr>
            <w:tcW w:type="dxa" w:w="5400"/>
          </w:tcPr>
          <w:p>
            <w:r>
              <w:rPr>
                <w:rFonts w:ascii="Calibri" w:cs="Calibri" w:eastAsia="Calibri" w:hAnsi="Calibri"/>
                <w:b w:val="false"/>
                <w:bCs w:val="false"/>
                <w:i w:val="false"/>
                <w:iCs w:val="false"/>
                <w:color w:val="0D1F2D"/>
                <w:sz w:val="20"/>
                <w:szCs w:val="20"/>
              </w:rPr>
              <w:t xml:space="preserve">APScheduler (simple, no Redis needed)</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Scraping</w:t>
            </w:r>
          </w:p>
        </w:tc>
        <w:tc>
          <w:tcPr>
            <w:tcW w:type="dxa" w:w="5400"/>
          </w:tcPr>
          <w:p>
            <w:r>
              <w:rPr>
                <w:rFonts w:ascii="Calibri" w:cs="Calibri" w:eastAsia="Calibri" w:hAnsi="Calibri"/>
                <w:b w:val="false"/>
                <w:bCs w:val="false"/>
                <w:i w:val="false"/>
                <w:iCs w:val="false"/>
                <w:color w:val="0D1F2D"/>
                <w:sz w:val="20"/>
                <w:szCs w:val="20"/>
              </w:rPr>
              <w:t xml:space="preserve">requests 2.31 + BeautifulSoup4 + Playwright (JS portals)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PDF Parsing</w:t>
            </w:r>
          </w:p>
        </w:tc>
        <w:tc>
          <w:tcPr>
            <w:tcW w:type="dxa" w:w="5400"/>
          </w:tcPr>
          <w:p>
            <w:r>
              <w:rPr>
                <w:rFonts w:ascii="Calibri" w:cs="Calibri" w:eastAsia="Calibri" w:hAnsi="Calibri"/>
                <w:b w:val="false"/>
                <w:bCs w:val="false"/>
                <w:i w:val="false"/>
                <w:iCs w:val="false"/>
                <w:color w:val="0D1F2D"/>
                <w:sz w:val="20"/>
                <w:szCs w:val="20"/>
              </w:rPr>
              <w:t xml:space="preserve">pdfplumber</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AI Integration</w:t>
            </w:r>
          </w:p>
        </w:tc>
        <w:tc>
          <w:tcPr>
            <w:tcW w:type="dxa" w:w="5400"/>
          </w:tcPr>
          <w:p>
            <w:r>
              <w:rPr>
                <w:rFonts w:ascii="Calibri" w:cs="Calibri" w:eastAsia="Calibri" w:hAnsi="Calibri"/>
                <w:b w:val="false"/>
                <w:bCs w:val="false"/>
                <w:i w:val="false"/>
                <w:iCs w:val="false"/>
                <w:color w:val="0D1F2D"/>
                <w:sz w:val="20"/>
                <w:szCs w:val="20"/>
              </w:rPr>
              <w:t xml:space="preserve">google-generativeai (Gemini 1.5 Flash — free tier)</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Storage</w:t>
            </w:r>
          </w:p>
        </w:tc>
        <w:tc>
          <w:tcPr>
            <w:tcW w:type="dxa" w:w="5400"/>
          </w:tcPr>
          <w:p>
            <w:r>
              <w:rPr>
                <w:rFonts w:ascii="Calibri" w:cs="Calibri" w:eastAsia="Calibri" w:hAnsi="Calibri"/>
                <w:b w:val="false"/>
                <w:bCs w:val="false"/>
                <w:i w:val="false"/>
                <w:iCs w:val="false"/>
                <w:color w:val="0D1F2D"/>
                <w:sz w:val="20"/>
                <w:szCs w:val="20"/>
              </w:rPr>
              <w:t xml:space="preserve">Telegram Private Channel (event log) + local JSON files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Deployment</w:t>
            </w:r>
          </w:p>
        </w:tc>
        <w:tc>
          <w:tcPr>
            <w:tcW w:type="dxa" w:w="5400"/>
          </w:tcPr>
          <w:p>
            <w:r>
              <w:rPr>
                <w:rFonts w:ascii="Calibri" w:cs="Calibri" w:eastAsia="Calibri" w:hAnsi="Calibri"/>
                <w:b w:val="false"/>
                <w:bCs w:val="false"/>
                <w:i w:val="false"/>
                <w:iCs w:val="false"/>
                <w:color w:val="0D1F2D"/>
                <w:sz w:val="20"/>
                <w:szCs w:val="20"/>
              </w:rPr>
              <w:t xml:space="preserve">Any free tier: Railway / Render / fly.io</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Cost</w:t>
            </w:r>
          </w:p>
        </w:tc>
        <w:tc>
          <w:tcPr>
            <w:tcW w:type="dxa" w:w="5400"/>
          </w:tcPr>
          <w:p>
            <w:r>
              <w:rPr>
                <w:rFonts w:ascii="Calibri" w:cs="Calibri" w:eastAsia="Calibri" w:hAnsi="Calibri"/>
                <w:b w:val="false"/>
                <w:bCs w:val="false"/>
                <w:i w:val="false"/>
                <w:iCs w:val="false"/>
                <w:color w:val="0D1F2D"/>
                <w:sz w:val="20"/>
                <w:szCs w:val="20"/>
              </w:rPr>
              <w:t xml:space="preserve">₦0/month</w:t>
            </w:r>
          </w:p>
        </w:tc>
      </w:tr>
    </w:tbl>
    <w:p>
      <w:pPr>
        <w:pStyle w:val="Heading3"/>
        <w:spacing w:after="80" w:before="200"/>
      </w:pPr>
      <w:r>
        <w:rPr>
          <w:rFonts w:ascii="Calibri" w:cs="Calibri" w:eastAsia="Calibri" w:hAnsi="Calibri"/>
          <w:b/>
          <w:bCs/>
          <w:i w:val="false"/>
          <w:iCs w:val="false"/>
          <w:color w:val="2E86AB"/>
          <w:sz w:val="24"/>
          <w:szCs w:val="24"/>
        </w:rPr>
        <w:t xml:space="preserve">8.1.2  Phase 2 Stack (when revenue flows)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Database</w:t>
            </w:r>
          </w:p>
        </w:tc>
        <w:tc>
          <w:tcPr>
            <w:tcW w:type="dxa" w:w="5400"/>
          </w:tcPr>
          <w:p>
            <w:r>
              <w:rPr>
                <w:rFonts w:ascii="Calibri" w:cs="Calibri" w:eastAsia="Calibri" w:hAnsi="Calibri"/>
                <w:b w:val="false"/>
                <w:bCs w:val="false"/>
                <w:i w:val="false"/>
                <w:iCs w:val="false"/>
                <w:color w:val="0D1F2D"/>
                <w:sz w:val="20"/>
                <w:szCs w:val="20"/>
              </w:rPr>
              <w:t xml:space="preserve">PostgreSQL 15 — migrate from Telegram channel</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Task Queue</w:t>
            </w:r>
          </w:p>
        </w:tc>
        <w:tc>
          <w:tcPr>
            <w:tcW w:type="dxa" w:w="5400"/>
          </w:tcPr>
          <w:p>
            <w:r>
              <w:rPr>
                <w:rFonts w:ascii="Calibri" w:cs="Calibri" w:eastAsia="Calibri" w:hAnsi="Calibri"/>
                <w:b w:val="false"/>
                <w:bCs w:val="false"/>
                <w:i w:val="false"/>
                <w:iCs w:val="false"/>
                <w:color w:val="0D1F2D"/>
                <w:sz w:val="20"/>
                <w:szCs w:val="20"/>
              </w:rPr>
              <w:t xml:space="preserve">Celery 5.3+ with Redis broker</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Cache</w:t>
            </w:r>
          </w:p>
        </w:tc>
        <w:tc>
          <w:tcPr>
            <w:tcW w:type="dxa" w:w="5400"/>
          </w:tcPr>
          <w:p>
            <w:r>
              <w:rPr>
                <w:rFonts w:ascii="Calibri" w:cs="Calibri" w:eastAsia="Calibri" w:hAnsi="Calibri"/>
                <w:b w:val="false"/>
                <w:bCs w:val="false"/>
                <w:i w:val="false"/>
                <w:iCs w:val="false"/>
                <w:color w:val="0D1F2D"/>
                <w:sz w:val="20"/>
                <w:szCs w:val="20"/>
              </w:rPr>
              <w:t xml:space="preserve">Redis 7</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API Framework</w:t>
            </w:r>
          </w:p>
        </w:tc>
        <w:tc>
          <w:tcPr>
            <w:tcW w:type="dxa" w:w="5400"/>
          </w:tcPr>
          <w:p>
            <w:r>
              <w:rPr>
                <w:rFonts w:ascii="Calibri" w:cs="Calibri" w:eastAsia="Calibri" w:hAnsi="Calibri"/>
                <w:b w:val="false"/>
                <w:bCs w:val="false"/>
                <w:i w:val="false"/>
                <w:iCs w:val="false"/>
                <w:color w:val="0D1F2D"/>
                <w:sz w:val="20"/>
                <w:szCs w:val="20"/>
              </w:rPr>
              <w:t xml:space="preserve">Django REST Framework (DRF)</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Auth</w:t>
            </w:r>
          </w:p>
        </w:tc>
        <w:tc>
          <w:tcPr>
            <w:tcW w:type="dxa" w:w="5400"/>
          </w:tcPr>
          <w:p>
            <w:r>
              <w:rPr>
                <w:rFonts w:ascii="Calibri" w:cs="Calibri" w:eastAsia="Calibri" w:hAnsi="Calibri"/>
                <w:b w:val="false"/>
                <w:bCs w:val="false"/>
                <w:i w:val="false"/>
                <w:iCs w:val="false"/>
                <w:color w:val="0D1F2D"/>
                <w:sz w:val="20"/>
                <w:szCs w:val="20"/>
              </w:rPr>
              <w:t xml:space="preserve">JWT (djangorestframework-simplejwt) for admin API</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Storage</w:t>
            </w:r>
          </w:p>
        </w:tc>
        <w:tc>
          <w:tcPr>
            <w:tcW w:type="dxa" w:w="5400"/>
          </w:tcPr>
          <w:p>
            <w:r>
              <w:rPr>
                <w:rFonts w:ascii="Calibri" w:cs="Calibri" w:eastAsia="Calibri" w:hAnsi="Calibri"/>
                <w:b w:val="false"/>
                <w:bCs w:val="false"/>
                <w:i w:val="false"/>
                <w:iCs w:val="false"/>
                <w:color w:val="0D1F2D"/>
                <w:sz w:val="20"/>
                <w:szCs w:val="20"/>
              </w:rPr>
              <w:t xml:space="preserve">AWS S3 or Cloudflare R2 for media</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Deployment</w:t>
            </w:r>
          </w:p>
        </w:tc>
        <w:tc>
          <w:tcPr>
            <w:tcW w:type="dxa" w:w="5400"/>
          </w:tcPr>
          <w:p>
            <w:r>
              <w:rPr>
                <w:rFonts w:ascii="Calibri" w:cs="Calibri" w:eastAsia="Calibri" w:hAnsi="Calibri"/>
                <w:b w:val="false"/>
                <w:bCs w:val="false"/>
                <w:i w:val="false"/>
                <w:iCs w:val="false"/>
                <w:color w:val="0D1F2D"/>
                <w:sz w:val="20"/>
                <w:szCs w:val="20"/>
              </w:rPr>
              <w:t xml:space="preserve">VPS — Contabo or DigitalOcean with Docker</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8.2  Project Directory Structure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govalert/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config/                  # Django settings and configuration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settings/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base.py          # Shared settings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development.py   # Dev-specific (DEBUG=True)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production.py    # Prod (env vars, S3, SSL)</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urls.py              # Root URL configuration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wsgi.py              # WSGI for Gunicorn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asgi.py              # ASGI for async bot webhook</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apps/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accounts/            # User model and admin auth</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models.py        # TelegramUser, Admin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serializers.py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views.py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admin.py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agencies/            # Agency and portal data</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models.py        # Agency, Portal</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services.py      # Domain verification logic</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admin.py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monitor/             # Core monitoring engine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models.py        # Snapshot, PortalHealthLog</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tasks.py         # Celery tasks: portal_check</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scraper.py       # HTTP + Playwright fetchers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parser.py        # HTML normaliser, diff engine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keywords.py      # Keyword dictionaries + matcher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scheduler.py     # Schedule configuration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detector/            # Fake detection engine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models.py        # FakeDomain, AlertReport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trust.py         # Trust score calculator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ai.py            # Gemini AI integration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domain.py        # Domain whitelist checker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alerts/              # Alert creation and storage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models.py        # Alert, AlertAction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services.py      # Alert creation logic</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admin.py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subscriptions/       # User subscription management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models.py        # Subscription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services.py      # Subscribe/unsubscribe logic</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notifications/       # Telegram message delivery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models.py        # Notification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tasks.py         # Celery tasks: dispatch_alert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sender.py        # Telegram send with rate limiting</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templates.py     # Message formatters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bot/                 # Telegram bot handlers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handlers/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 commands.py  # /start, /help, /subscribe, etc.</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 callbacks.py # Inline keyboard callbacks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 admin.py     # Admin commands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keyboards.py     # All InlineKeyboardMarkup builders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messages.py      # Message string constants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webhook.py       # Webhook endpoint view</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api/                 # REST API for external access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views.py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serializers.py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urls.py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core/                    # Shared utilities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exceptions.py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pagination.py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permissions.py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utils.py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manage.py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requirements/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base.txt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production.txt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development.txt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Dockerfile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docker-compose.yml</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.env.example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README.md</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8.3  Key Django Settings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config/settings/base.py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INSTALLED_APPS =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'django.contrib.admin',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'django.contrib.auth',</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'django.contrib.contenttypes',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'django.contrib.sessions',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'django.contrib.messages',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'django.contrib.staticfiles',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Third party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'rest_framework',</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'rest_framework_simplejwt',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'corsheaders',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'django_celery_beat',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'django_celery_results',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'storages',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'django_prometheus',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Project apps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'apps.accounts',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'apps.agencies',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'apps.monitor',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'apps.detector',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'apps.alerts',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'apps.subscriptions',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'apps.notifications',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'apps.bot',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'apps.api',</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CELERY_BROKER_URL = env('REDIS_URL')</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CELERY_RESULT_BACKEND = env('REDIS_URL')</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CELERY_ACCEPT_CONTENT = ['json']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CELERY_TASK_SERIALIZER = 'json'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CACHES =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'default':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'BACKEND': 'django_redis.cache.RedisCache',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'LOCATION': env('REDIS_URL'),</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TELEGRAM_BOT_TOKEN = env('TELEGRAM_BOT_TOKEN')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TELEGRAM_WEBHOOK_SECRET = env('TELEGRAM_WEBHOOK_SECRET')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GEMINI_API_KEY = env('GEMINI_API_KEY')</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8.4  Celery Task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000"/>
        <w:gridCol w:w="3500"/>
      </w:tblGrid>
      <w:tr>
        <w:trPr>
          <w:tblHeader/>
        </w:trPr>
        <w:tc>
          <w:tcPr>
            <w:tcW w:type="dxa" w:w="2500"/>
            <w:shd w:fill="1A3C5E" w:val="clear"/>
          </w:tcPr>
          <w:p>
            <w:r>
              <w:rPr>
                <w:rFonts w:ascii="Calibri" w:cs="Calibri" w:eastAsia="Calibri" w:hAnsi="Calibri"/>
                <w:b/>
                <w:bCs/>
                <w:i w:val="false"/>
                <w:iCs w:val="false"/>
                <w:color w:val="FFFFFF"/>
                <w:sz w:val="20"/>
                <w:szCs w:val="20"/>
              </w:rPr>
              <w:t xml:space="preserve">Task Name</w:t>
            </w:r>
          </w:p>
        </w:tc>
        <w:tc>
          <w:tcPr>
            <w:tcW w:type="dxa" w:w="3000"/>
            <w:shd w:fill="1A3C5E" w:val="clear"/>
          </w:tcPr>
          <w:p>
            <w:r>
              <w:rPr>
                <w:rFonts w:ascii="Calibri" w:cs="Calibri" w:eastAsia="Calibri" w:hAnsi="Calibri"/>
                <w:b/>
                <w:bCs/>
                <w:i w:val="false"/>
                <w:iCs w:val="false"/>
                <w:color w:val="FFFFFF"/>
                <w:sz w:val="20"/>
                <w:szCs w:val="20"/>
              </w:rPr>
              <w:t xml:space="preserve">App</w:t>
            </w:r>
          </w:p>
        </w:tc>
        <w:tc>
          <w:tcPr>
            <w:tcW w:type="dxa" w:w="3500"/>
            <w:shd w:fill="1A3C5E" w:val="clear"/>
          </w:tcPr>
          <w:p>
            <w:r>
              <w:rPr>
                <w:rFonts w:ascii="Calibri" w:cs="Calibri" w:eastAsia="Calibri" w:hAnsi="Calibri"/>
                <w:b/>
                <w:bCs/>
                <w:i w:val="false"/>
                <w:iCs w:val="false"/>
                <w:color w:val="FFFFFF"/>
                <w:sz w:val="20"/>
                <w:szCs w:val="20"/>
              </w:rPr>
              <w:t xml:space="preserve">Description</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portal_check</w:t>
            </w:r>
          </w:p>
        </w:tc>
        <w:tc>
          <w:tcPr>
            <w:tcW w:type="dxa" w:w="3000"/>
          </w:tcPr>
          <w:p>
            <w:r>
              <w:rPr>
                <w:rFonts w:ascii="Calibri" w:cs="Calibri" w:eastAsia="Calibri" w:hAnsi="Calibri"/>
                <w:b w:val="false"/>
                <w:bCs w:val="false"/>
                <w:i w:val="false"/>
                <w:iCs w:val="false"/>
                <w:color w:val="0D1F2D"/>
                <w:sz w:val="20"/>
                <w:szCs w:val="20"/>
              </w:rPr>
              <w:t xml:space="preserve">monitor</w:t>
            </w:r>
          </w:p>
        </w:tc>
        <w:tc>
          <w:tcPr>
            <w:tcW w:type="dxa" w:w="3500"/>
          </w:tcPr>
          <w:p>
            <w:r>
              <w:rPr>
                <w:rFonts w:ascii="Calibri" w:cs="Calibri" w:eastAsia="Calibri" w:hAnsi="Calibri"/>
                <w:b w:val="false"/>
                <w:bCs w:val="false"/>
                <w:i w:val="false"/>
                <w:iCs w:val="false"/>
                <w:color w:val="0D1F2D"/>
                <w:sz w:val="20"/>
                <w:szCs w:val="20"/>
              </w:rPr>
              <w:t xml:space="preserve">Check one portal for changes. Scheduled per portal.</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dispatch_alert</w:t>
            </w:r>
          </w:p>
        </w:tc>
        <w:tc>
          <w:tcPr>
            <w:tcW w:type="dxa" w:w="3000"/>
          </w:tcPr>
          <w:p>
            <w:r>
              <w:rPr>
                <w:rFonts w:ascii="Calibri" w:cs="Calibri" w:eastAsia="Calibri" w:hAnsi="Calibri"/>
                <w:b w:val="false"/>
                <w:bCs w:val="false"/>
                <w:i w:val="false"/>
                <w:iCs w:val="false"/>
                <w:color w:val="0D1F2D"/>
                <w:sz w:val="20"/>
                <w:szCs w:val="20"/>
              </w:rPr>
              <w:t xml:space="preserve">notifications</w:t>
            </w:r>
          </w:p>
        </w:tc>
        <w:tc>
          <w:tcPr>
            <w:tcW w:type="dxa" w:w="3500"/>
          </w:tcPr>
          <w:p>
            <w:r>
              <w:rPr>
                <w:rFonts w:ascii="Calibri" w:cs="Calibri" w:eastAsia="Calibri" w:hAnsi="Calibri"/>
                <w:b w:val="false"/>
                <w:bCs w:val="false"/>
                <w:i w:val="false"/>
                <w:iCs w:val="false"/>
                <w:color w:val="0D1F2D"/>
                <w:sz w:val="20"/>
                <w:szCs w:val="20"/>
              </w:rPr>
              <w:t xml:space="preserve">Fan out alert to all subscribers in batches.</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send_batch</w:t>
            </w:r>
          </w:p>
        </w:tc>
        <w:tc>
          <w:tcPr>
            <w:tcW w:type="dxa" w:w="3000"/>
          </w:tcPr>
          <w:p>
            <w:r>
              <w:rPr>
                <w:rFonts w:ascii="Calibri" w:cs="Calibri" w:eastAsia="Calibri" w:hAnsi="Calibri"/>
                <w:b w:val="false"/>
                <w:bCs w:val="false"/>
                <w:i w:val="false"/>
                <w:iCs w:val="false"/>
                <w:color w:val="0D1F2D"/>
                <w:sz w:val="20"/>
                <w:szCs w:val="20"/>
              </w:rPr>
              <w:t xml:space="preserve">notifications</w:t>
            </w:r>
          </w:p>
        </w:tc>
        <w:tc>
          <w:tcPr>
            <w:tcW w:type="dxa" w:w="3500"/>
          </w:tcPr>
          <w:p>
            <w:r>
              <w:rPr>
                <w:rFonts w:ascii="Calibri" w:cs="Calibri" w:eastAsia="Calibri" w:hAnsi="Calibri"/>
                <w:b w:val="false"/>
                <w:bCs w:val="false"/>
                <w:i w:val="false"/>
                <w:iCs w:val="false"/>
                <w:color w:val="0D1F2D"/>
                <w:sz w:val="20"/>
                <w:szCs w:val="20"/>
              </w:rPr>
              <w:t xml:space="preserve">Send to a 1000-user batch with rate limiting.</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cleanup_inactive_users</w:t>
            </w:r>
          </w:p>
        </w:tc>
        <w:tc>
          <w:tcPr>
            <w:tcW w:type="dxa" w:w="3000"/>
          </w:tcPr>
          <w:p>
            <w:r>
              <w:rPr>
                <w:rFonts w:ascii="Calibri" w:cs="Calibri" w:eastAsia="Calibri" w:hAnsi="Calibri"/>
                <w:b w:val="false"/>
                <w:bCs w:val="false"/>
                <w:i w:val="false"/>
                <w:iCs w:val="false"/>
                <w:color w:val="0D1F2D"/>
                <w:sz w:val="20"/>
                <w:szCs w:val="20"/>
              </w:rPr>
              <w:t xml:space="preserve">accounts</w:t>
            </w:r>
          </w:p>
        </w:tc>
        <w:tc>
          <w:tcPr>
            <w:tcW w:type="dxa" w:w="3500"/>
          </w:tcPr>
          <w:p>
            <w:r>
              <w:rPr>
                <w:rFonts w:ascii="Calibri" w:cs="Calibri" w:eastAsia="Calibri" w:hAnsi="Calibri"/>
                <w:b w:val="false"/>
                <w:bCs w:val="false"/>
                <w:i w:val="false"/>
                <w:iCs w:val="false"/>
                <w:color w:val="0D1F2D"/>
                <w:sz w:val="20"/>
                <w:szCs w:val="20"/>
              </w:rPr>
              <w:t xml:space="preserve">Mark users with 90+ days inactivity as INACTIVE.</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daily_digest</w:t>
            </w:r>
          </w:p>
        </w:tc>
        <w:tc>
          <w:tcPr>
            <w:tcW w:type="dxa" w:w="3000"/>
          </w:tcPr>
          <w:p>
            <w:r>
              <w:rPr>
                <w:rFonts w:ascii="Calibri" w:cs="Calibri" w:eastAsia="Calibri" w:hAnsi="Calibri"/>
                <w:b w:val="false"/>
                <w:bCs w:val="false"/>
                <w:i w:val="false"/>
                <w:iCs w:val="false"/>
                <w:color w:val="0D1F2D"/>
                <w:sz w:val="20"/>
                <w:szCs w:val="20"/>
              </w:rPr>
              <w:t xml:space="preserve">notifications</w:t>
            </w:r>
          </w:p>
        </w:tc>
        <w:tc>
          <w:tcPr>
            <w:tcW w:type="dxa" w:w="3500"/>
          </w:tcPr>
          <w:p>
            <w:r>
              <w:rPr>
                <w:rFonts w:ascii="Calibri" w:cs="Calibri" w:eastAsia="Calibri" w:hAnsi="Calibri"/>
                <w:b w:val="false"/>
                <w:bCs w:val="false"/>
                <w:i w:val="false"/>
                <w:iCs w:val="false"/>
                <w:color w:val="0D1F2D"/>
                <w:sz w:val="20"/>
                <w:szCs w:val="20"/>
              </w:rPr>
              <w:t xml:space="preserve">Optional: send daily summary to subscribed users.</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health_report</w:t>
            </w:r>
          </w:p>
        </w:tc>
        <w:tc>
          <w:tcPr>
            <w:tcW w:type="dxa" w:w="3000"/>
          </w:tcPr>
          <w:p>
            <w:r>
              <w:rPr>
                <w:rFonts w:ascii="Calibri" w:cs="Calibri" w:eastAsia="Calibri" w:hAnsi="Calibri"/>
                <w:b w:val="false"/>
                <w:bCs w:val="false"/>
                <w:i w:val="false"/>
                <w:iCs w:val="false"/>
                <w:color w:val="0D1F2D"/>
                <w:sz w:val="20"/>
                <w:szCs w:val="20"/>
              </w:rPr>
              <w:t xml:space="preserve">monitor</w:t>
            </w:r>
          </w:p>
        </w:tc>
        <w:tc>
          <w:tcPr>
            <w:tcW w:type="dxa" w:w="3500"/>
          </w:tcPr>
          <w:p>
            <w:r>
              <w:rPr>
                <w:rFonts w:ascii="Calibri" w:cs="Calibri" w:eastAsia="Calibri" w:hAnsi="Calibri"/>
                <w:b w:val="false"/>
                <w:bCs w:val="false"/>
                <w:i w:val="false"/>
                <w:iCs w:val="false"/>
                <w:color w:val="0D1F2D"/>
                <w:sz w:val="20"/>
                <w:szCs w:val="20"/>
              </w:rPr>
              <w:t xml:space="preserve">Generate and log daily portal health report.</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database_backup</w:t>
            </w:r>
          </w:p>
        </w:tc>
        <w:tc>
          <w:tcPr>
            <w:tcW w:type="dxa" w:w="3000"/>
          </w:tcPr>
          <w:p>
            <w:r>
              <w:rPr>
                <w:rFonts w:ascii="Calibri" w:cs="Calibri" w:eastAsia="Calibri" w:hAnsi="Calibri"/>
                <w:b w:val="false"/>
                <w:bCs w:val="false"/>
                <w:i w:val="false"/>
                <w:iCs w:val="false"/>
                <w:color w:val="0D1F2D"/>
                <w:sz w:val="20"/>
                <w:szCs w:val="20"/>
              </w:rPr>
              <w:t xml:space="preserve">core</w:t>
            </w:r>
          </w:p>
        </w:tc>
        <w:tc>
          <w:tcPr>
            <w:tcW w:type="dxa" w:w="3500"/>
          </w:tcPr>
          <w:p>
            <w:r>
              <w:rPr>
                <w:rFonts w:ascii="Calibri" w:cs="Calibri" w:eastAsia="Calibri" w:hAnsi="Calibri"/>
                <w:b w:val="false"/>
                <w:bCs w:val="false"/>
                <w:i w:val="false"/>
                <w:iCs w:val="false"/>
                <w:color w:val="0D1F2D"/>
                <w:sz w:val="20"/>
                <w:szCs w:val="20"/>
              </w:rPr>
              <w:t xml:space="preserve">Run pg_dump and upload to S3.</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retry_failed_notifications</w:t>
            </w:r>
          </w:p>
        </w:tc>
        <w:tc>
          <w:tcPr>
            <w:tcW w:type="dxa" w:w="3000"/>
          </w:tcPr>
          <w:p>
            <w:r>
              <w:rPr>
                <w:rFonts w:ascii="Calibri" w:cs="Calibri" w:eastAsia="Calibri" w:hAnsi="Calibri"/>
                <w:b w:val="false"/>
                <w:bCs w:val="false"/>
                <w:i w:val="false"/>
                <w:iCs w:val="false"/>
                <w:color w:val="0D1F2D"/>
                <w:sz w:val="20"/>
                <w:szCs w:val="20"/>
              </w:rPr>
              <w:t xml:space="preserve">notifications</w:t>
            </w:r>
          </w:p>
        </w:tc>
        <w:tc>
          <w:tcPr>
            <w:tcW w:type="dxa" w:w="3500"/>
          </w:tcPr>
          <w:p>
            <w:r>
              <w:rPr>
                <w:rFonts w:ascii="Calibri" w:cs="Calibri" w:eastAsia="Calibri" w:hAnsi="Calibri"/>
                <w:b w:val="false"/>
                <w:bCs w:val="false"/>
                <w:i w:val="false"/>
                <w:iCs w:val="false"/>
                <w:color w:val="0D1F2D"/>
                <w:sz w:val="20"/>
                <w:szCs w:val="20"/>
              </w:rPr>
              <w:t xml:space="preserve">Retry notifications that failed in last 24h.</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update_subscriber_counts</w:t>
            </w:r>
          </w:p>
        </w:tc>
        <w:tc>
          <w:tcPr>
            <w:tcW w:type="dxa" w:w="3000"/>
          </w:tcPr>
          <w:p>
            <w:r>
              <w:rPr>
                <w:rFonts w:ascii="Calibri" w:cs="Calibri" w:eastAsia="Calibri" w:hAnsi="Calibri"/>
                <w:b w:val="false"/>
                <w:bCs w:val="false"/>
                <w:i w:val="false"/>
                <w:iCs w:val="false"/>
                <w:color w:val="0D1F2D"/>
                <w:sz w:val="20"/>
                <w:szCs w:val="20"/>
              </w:rPr>
              <w:t xml:space="preserve">agencies</w:t>
            </w:r>
          </w:p>
        </w:tc>
        <w:tc>
          <w:tcPr>
            <w:tcW w:type="dxa" w:w="3500"/>
          </w:tcPr>
          <w:p>
            <w:r>
              <w:rPr>
                <w:rFonts w:ascii="Calibri" w:cs="Calibri" w:eastAsia="Calibri" w:hAnsi="Calibri"/>
                <w:b w:val="false"/>
                <w:bCs w:val="false"/>
                <w:i w:val="false"/>
                <w:iCs w:val="false"/>
                <w:color w:val="0D1F2D"/>
                <w:sz w:val="20"/>
                <w:szCs w:val="20"/>
              </w:rPr>
              <w:t xml:space="preserve">Refresh cached subscriber_count on agency rows.</w:t>
            </w:r>
          </w:p>
        </w:tc>
      </w:tr>
    </w:tbl>
    <w:p>
      <w:r>
        <w:br w:type="page"/>
      </w:r>
    </w:p>
    <w:p>
      <w:pPr>
        <w:spacing w:after="200" w:before="1200"/>
        <w:jc w:val="center"/>
      </w:pPr>
      <w:r>
        <w:rPr>
          <w:rFonts w:ascii="Calibri" w:cs="Calibri" w:eastAsia="Calibri" w:hAnsi="Calibri"/>
          <w:b/>
          <w:bCs/>
          <w:i w:val="false"/>
          <w:iCs w:val="false"/>
          <w:color w:val="1A3C5E"/>
          <w:sz w:val="56"/>
          <w:szCs w:val="56"/>
        </w:rPr>
        <w:t xml:space="preserve">VOLUME 9</w:t>
      </w:r>
    </w:p>
    <w:p>
      <w:pPr>
        <w:pBdr>
          <w:bottom w:val="thick" w:color="2E86AB" w:sz="8" w:space="6"/>
        </w:pBdr>
        <w:spacing w:after="200" w:before="100"/>
        <w:jc w:val="center"/>
      </w:pPr>
      <w:r>
        <w:rPr>
          <w:rFonts w:ascii="Calibri" w:cs="Calibri" w:eastAsia="Calibri" w:hAnsi="Calibri"/>
          <w:b/>
          <w:bCs/>
          <w:i w:val="false"/>
          <w:iCs w:val="false"/>
          <w:color w:val="2E86AB"/>
          <w:sz w:val="44"/>
          <w:szCs w:val="44"/>
        </w:rPr>
        <w:t xml:space="preserve">REST API DOCUMENTATION</w:t>
      </w:r>
    </w:p>
    <w:p>
      <w:pPr>
        <w:spacing w:after="800" w:before="200"/>
        <w:jc w:val="center"/>
      </w:pPr>
      <w:r>
        <w:rPr>
          <w:rFonts w:ascii="Calibri" w:cs="Calibri" w:eastAsia="Calibri" w:hAnsi="Calibri"/>
          <w:b w:val="false"/>
          <w:bCs w:val="false"/>
          <w:i w:val="false"/>
          <w:iCs w:val="false"/>
          <w:color w:val="6B7280"/>
          <w:sz w:val="26"/>
          <w:szCs w:val="26"/>
        </w:rPr>
        <w:t xml:space="preserve">Endpoints · Authentication · Request/Response Schemas</w:t>
      </w:r>
    </w:p>
    <w:p>
      <w:r>
        <w:br w:type="page"/>
      </w: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9.1  API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Base URL</w:t>
            </w:r>
          </w:p>
        </w:tc>
        <w:tc>
          <w:tcPr>
            <w:tcW w:type="dxa" w:w="5400"/>
          </w:tcPr>
          <w:p>
            <w:r>
              <w:rPr>
                <w:rFonts w:ascii="Calibri" w:cs="Calibri" w:eastAsia="Calibri" w:hAnsi="Calibri"/>
                <w:b w:val="false"/>
                <w:bCs w:val="false"/>
                <w:i w:val="false"/>
                <w:iCs w:val="false"/>
                <w:color w:val="0D1F2D"/>
                <w:sz w:val="20"/>
                <w:szCs w:val="20"/>
              </w:rPr>
              <w:t xml:space="preserve">https://api.govalert.ng/v1/</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Auth</w:t>
            </w:r>
          </w:p>
        </w:tc>
        <w:tc>
          <w:tcPr>
            <w:tcW w:type="dxa" w:w="5400"/>
          </w:tcPr>
          <w:p>
            <w:r>
              <w:rPr>
                <w:rFonts w:ascii="Calibri" w:cs="Calibri" w:eastAsia="Calibri" w:hAnsi="Calibri"/>
                <w:b w:val="false"/>
                <w:bCs w:val="false"/>
                <w:i w:val="false"/>
                <w:iCs w:val="false"/>
                <w:color w:val="0D1F2D"/>
                <w:sz w:val="20"/>
                <w:szCs w:val="20"/>
              </w:rPr>
              <w:t xml:space="preserve">JWT Bearer Token (admin endpoints) / No auth (public read endpoints)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Format</w:t>
            </w:r>
          </w:p>
        </w:tc>
        <w:tc>
          <w:tcPr>
            <w:tcW w:type="dxa" w:w="5400"/>
          </w:tcPr>
          <w:p>
            <w:r>
              <w:rPr>
                <w:rFonts w:ascii="Calibri" w:cs="Calibri" w:eastAsia="Calibri" w:hAnsi="Calibri"/>
                <w:b w:val="false"/>
                <w:bCs w:val="false"/>
                <w:i w:val="false"/>
                <w:iCs w:val="false"/>
                <w:color w:val="0D1F2D"/>
                <w:sz w:val="20"/>
                <w:szCs w:val="20"/>
              </w:rPr>
              <w:t xml:space="preserve">JSON (Content-Type: application/json)</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Versioning</w:t>
            </w:r>
          </w:p>
        </w:tc>
        <w:tc>
          <w:tcPr>
            <w:tcW w:type="dxa" w:w="5400"/>
          </w:tcPr>
          <w:p>
            <w:r>
              <w:rPr>
                <w:rFonts w:ascii="Calibri" w:cs="Calibri" w:eastAsia="Calibri" w:hAnsi="Calibri"/>
                <w:b w:val="false"/>
                <w:bCs w:val="false"/>
                <w:i w:val="false"/>
                <w:iCs w:val="false"/>
                <w:color w:val="0D1F2D"/>
                <w:sz w:val="20"/>
                <w:szCs w:val="20"/>
              </w:rPr>
              <w:t xml:space="preserve">URL versioning: /v1/ → /v2/ for breaking changes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Rate Limiting</w:t>
            </w:r>
          </w:p>
        </w:tc>
        <w:tc>
          <w:tcPr>
            <w:tcW w:type="dxa" w:w="5400"/>
          </w:tcPr>
          <w:p>
            <w:r>
              <w:rPr>
                <w:rFonts w:ascii="Calibri" w:cs="Calibri" w:eastAsia="Calibri" w:hAnsi="Calibri"/>
                <w:b w:val="false"/>
                <w:bCs w:val="false"/>
                <w:i w:val="false"/>
                <w:iCs w:val="false"/>
                <w:color w:val="0D1F2D"/>
                <w:sz w:val="20"/>
                <w:szCs w:val="20"/>
              </w:rPr>
              <w:t xml:space="preserve">100 requests/minute per IP for public. 500/min for authenticated.</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Pagination</w:t>
            </w:r>
          </w:p>
        </w:tc>
        <w:tc>
          <w:tcPr>
            <w:tcW w:type="dxa" w:w="5400"/>
          </w:tcPr>
          <w:p>
            <w:r>
              <w:rPr>
                <w:rFonts w:ascii="Calibri" w:cs="Calibri" w:eastAsia="Calibri" w:hAnsi="Calibri"/>
                <w:b w:val="false"/>
                <w:bCs w:val="false"/>
                <w:i w:val="false"/>
                <w:iCs w:val="false"/>
                <w:color w:val="0D1F2D"/>
                <w:sz w:val="20"/>
                <w:szCs w:val="20"/>
              </w:rPr>
              <w:t xml:space="preserve">page and page_size query params. Default page_size=20, max=100</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9.2  Authentication</w:t>
      </w:r>
    </w:p>
    <w:p>
      <w:pPr>
        <w:pStyle w:val="Heading3"/>
        <w:spacing w:after="80" w:before="200"/>
      </w:pPr>
      <w:r>
        <w:rPr>
          <w:rFonts w:ascii="Calibri" w:cs="Calibri" w:eastAsia="Calibri" w:hAnsi="Calibri"/>
          <w:b/>
          <w:bCs/>
          <w:i w:val="false"/>
          <w:iCs w:val="false"/>
          <w:color w:val="2E86AB"/>
          <w:sz w:val="24"/>
          <w:szCs w:val="24"/>
        </w:rPr>
        <w:t xml:space="preserve">9.2.1  Get JWT Token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Method</w:t>
            </w:r>
          </w:p>
        </w:tc>
        <w:tc>
          <w:tcPr>
            <w:tcW w:type="dxa" w:w="5400"/>
          </w:tcPr>
          <w:p>
            <w:r>
              <w:rPr>
                <w:rFonts w:ascii="Calibri" w:cs="Calibri" w:eastAsia="Calibri" w:hAnsi="Calibri"/>
                <w:b w:val="false"/>
                <w:bCs w:val="false"/>
                <w:i w:val="false"/>
                <w:iCs w:val="false"/>
                <w:color w:val="0D1F2D"/>
                <w:sz w:val="20"/>
                <w:szCs w:val="20"/>
              </w:rPr>
              <w:t xml:space="preserve">POST</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Endpoint</w:t>
            </w:r>
          </w:p>
        </w:tc>
        <w:tc>
          <w:tcPr>
            <w:tcW w:type="dxa" w:w="5400"/>
          </w:tcPr>
          <w:p>
            <w:r>
              <w:rPr>
                <w:rFonts w:ascii="Calibri" w:cs="Calibri" w:eastAsia="Calibri" w:hAnsi="Calibri"/>
                <w:b w:val="false"/>
                <w:bCs w:val="false"/>
                <w:i w:val="false"/>
                <w:iCs w:val="false"/>
                <w:color w:val="0D1F2D"/>
                <w:sz w:val="20"/>
                <w:szCs w:val="20"/>
              </w:rPr>
              <w:t xml:space="preserve">/v1/auth/token/</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Auth</w:t>
            </w:r>
          </w:p>
        </w:tc>
        <w:tc>
          <w:tcPr>
            <w:tcW w:type="dxa" w:w="5400"/>
          </w:tcPr>
          <w:p>
            <w:r>
              <w:rPr>
                <w:rFonts w:ascii="Calibri" w:cs="Calibri" w:eastAsia="Calibri" w:hAnsi="Calibri"/>
                <w:b w:val="false"/>
                <w:bCs w:val="false"/>
                <w:i w:val="false"/>
                <w:iCs w:val="false"/>
                <w:color w:val="0D1F2D"/>
                <w:sz w:val="20"/>
                <w:szCs w:val="20"/>
              </w:rPr>
              <w:t xml:space="preserve">None required</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Body</w:t>
            </w:r>
          </w:p>
        </w:tc>
        <w:tc>
          <w:tcPr>
            <w:tcW w:type="dxa" w:w="5400"/>
          </w:tcPr>
          <w:p>
            <w:r>
              <w:rPr>
                <w:rFonts w:ascii="Calibri" w:cs="Calibri" w:eastAsia="Calibri" w:hAnsi="Calibri"/>
                <w:b w:val="false"/>
                <w:bCs w:val="false"/>
                <w:i w:val="false"/>
                <w:iCs w:val="false"/>
                <w:color w:val="0D1F2D"/>
                <w:sz w:val="20"/>
                <w:szCs w:val="20"/>
              </w:rPr>
              <w:t xml:space="preserve">{ "username": "admin", "password": "secret" }</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Response</w:t>
            </w:r>
          </w:p>
        </w:tc>
        <w:tc>
          <w:tcPr>
            <w:tcW w:type="dxa" w:w="5400"/>
          </w:tcPr>
          <w:p>
            <w:r>
              <w:rPr>
                <w:rFonts w:ascii="Calibri" w:cs="Calibri" w:eastAsia="Calibri" w:hAnsi="Calibri"/>
                <w:b w:val="false"/>
                <w:bCs w:val="false"/>
                <w:i w:val="false"/>
                <w:iCs w:val="false"/>
                <w:color w:val="0D1F2D"/>
                <w:sz w:val="20"/>
                <w:szCs w:val="20"/>
              </w:rPr>
              <w:t xml:space="preserve">{ "access": "eyJ...", "refresh": "eyJ..." }</w:t>
            </w:r>
          </w:p>
        </w:tc>
      </w:tr>
    </w:tbl>
    <w:p>
      <w:pPr>
        <w:pStyle w:val="Heading3"/>
        <w:spacing w:after="80" w:before="200"/>
      </w:pPr>
      <w:r>
        <w:rPr>
          <w:rFonts w:ascii="Calibri" w:cs="Calibri" w:eastAsia="Calibri" w:hAnsi="Calibri"/>
          <w:b/>
          <w:bCs/>
          <w:i w:val="false"/>
          <w:iCs w:val="false"/>
          <w:color w:val="2E86AB"/>
          <w:sz w:val="24"/>
          <w:szCs w:val="24"/>
        </w:rPr>
        <w:t xml:space="preserve">9.2.2  Refresh Token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Method</w:t>
            </w:r>
          </w:p>
        </w:tc>
        <w:tc>
          <w:tcPr>
            <w:tcW w:type="dxa" w:w="5400"/>
          </w:tcPr>
          <w:p>
            <w:r>
              <w:rPr>
                <w:rFonts w:ascii="Calibri" w:cs="Calibri" w:eastAsia="Calibri" w:hAnsi="Calibri"/>
                <w:b w:val="false"/>
                <w:bCs w:val="false"/>
                <w:i w:val="false"/>
                <w:iCs w:val="false"/>
                <w:color w:val="0D1F2D"/>
                <w:sz w:val="20"/>
                <w:szCs w:val="20"/>
              </w:rPr>
              <w:t xml:space="preserve">POST</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Endpoint</w:t>
            </w:r>
          </w:p>
        </w:tc>
        <w:tc>
          <w:tcPr>
            <w:tcW w:type="dxa" w:w="5400"/>
          </w:tcPr>
          <w:p>
            <w:r>
              <w:rPr>
                <w:rFonts w:ascii="Calibri" w:cs="Calibri" w:eastAsia="Calibri" w:hAnsi="Calibri"/>
                <w:b w:val="false"/>
                <w:bCs w:val="false"/>
                <w:i w:val="false"/>
                <w:iCs w:val="false"/>
                <w:color w:val="0D1F2D"/>
                <w:sz w:val="20"/>
                <w:szCs w:val="20"/>
              </w:rPr>
              <w:t xml:space="preserve">/v1/auth/token/refresh/</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Body</w:t>
            </w:r>
          </w:p>
        </w:tc>
        <w:tc>
          <w:tcPr>
            <w:tcW w:type="dxa" w:w="5400"/>
          </w:tcPr>
          <w:p>
            <w:r>
              <w:rPr>
                <w:rFonts w:ascii="Calibri" w:cs="Calibri" w:eastAsia="Calibri" w:hAnsi="Calibri"/>
                <w:b w:val="false"/>
                <w:bCs w:val="false"/>
                <w:i w:val="false"/>
                <w:iCs w:val="false"/>
                <w:color w:val="0D1F2D"/>
                <w:sz w:val="20"/>
                <w:szCs w:val="20"/>
              </w:rPr>
              <w:t xml:space="preserve">{ "refresh": "eyJ..." }</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Response</w:t>
            </w:r>
          </w:p>
        </w:tc>
        <w:tc>
          <w:tcPr>
            <w:tcW w:type="dxa" w:w="5400"/>
          </w:tcPr>
          <w:p>
            <w:r>
              <w:rPr>
                <w:rFonts w:ascii="Calibri" w:cs="Calibri" w:eastAsia="Calibri" w:hAnsi="Calibri"/>
                <w:b w:val="false"/>
                <w:bCs w:val="false"/>
                <w:i w:val="false"/>
                <w:iCs w:val="false"/>
                <w:color w:val="0D1F2D"/>
                <w:sz w:val="20"/>
                <w:szCs w:val="20"/>
              </w:rPr>
              <w:t xml:space="preserve">{ "access": "eyJ..." }</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9.3  Public Endpoints</w:t>
      </w:r>
    </w:p>
    <w:p>
      <w:pPr>
        <w:pStyle w:val="Heading3"/>
        <w:spacing w:after="80" w:before="200"/>
      </w:pPr>
      <w:r>
        <w:rPr>
          <w:rFonts w:ascii="Calibri" w:cs="Calibri" w:eastAsia="Calibri" w:hAnsi="Calibri"/>
          <w:b/>
          <w:bCs/>
          <w:i w:val="false"/>
          <w:iCs w:val="false"/>
          <w:color w:val="2E86AB"/>
          <w:sz w:val="24"/>
          <w:szCs w:val="24"/>
        </w:rPr>
        <w:t xml:space="preserve">GET /v1/agencies/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Auth</w:t>
            </w:r>
          </w:p>
        </w:tc>
        <w:tc>
          <w:tcPr>
            <w:tcW w:type="dxa" w:w="5400"/>
          </w:tcPr>
          <w:p>
            <w:r>
              <w:rPr>
                <w:rFonts w:ascii="Calibri" w:cs="Calibri" w:eastAsia="Calibri" w:hAnsi="Calibri"/>
                <w:b w:val="false"/>
                <w:bCs w:val="false"/>
                <w:i w:val="false"/>
                <w:iCs w:val="false"/>
                <w:color w:val="0D1F2D"/>
                <w:sz w:val="20"/>
                <w:szCs w:val="20"/>
              </w:rPr>
              <w:t xml:space="preserve">None</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Description</w:t>
            </w:r>
          </w:p>
        </w:tc>
        <w:tc>
          <w:tcPr>
            <w:tcW w:type="dxa" w:w="5400"/>
          </w:tcPr>
          <w:p>
            <w:r>
              <w:rPr>
                <w:rFonts w:ascii="Calibri" w:cs="Calibri" w:eastAsia="Calibri" w:hAnsi="Calibri"/>
                <w:b w:val="false"/>
                <w:bCs w:val="false"/>
                <w:i w:val="false"/>
                <w:iCs w:val="false"/>
                <w:color w:val="0D1F2D"/>
                <w:sz w:val="20"/>
                <w:szCs w:val="20"/>
              </w:rPr>
              <w:t xml:space="preserve">List all monitored agencies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Query Params</w:t>
            </w:r>
          </w:p>
        </w:tc>
        <w:tc>
          <w:tcPr>
            <w:tcW w:type="dxa" w:w="5400"/>
          </w:tcPr>
          <w:p>
            <w:r>
              <w:rPr>
                <w:rFonts w:ascii="Calibri" w:cs="Calibri" w:eastAsia="Calibri" w:hAnsi="Calibri"/>
                <w:b w:val="false"/>
                <w:bCs w:val="false"/>
                <w:i w:val="false"/>
                <w:iCs w:val="false"/>
                <w:color w:val="0D1F2D"/>
                <w:sz w:val="20"/>
                <w:szCs w:val="20"/>
              </w:rPr>
              <w:t xml:space="preserve">category (filter by category), is_active (true/false)</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Response</w:t>
            </w:r>
          </w:p>
        </w:tc>
        <w:tc>
          <w:tcPr>
            <w:tcW w:type="dxa" w:w="5400"/>
          </w:tcPr>
          <w:p>
            <w:r>
              <w:rPr>
                <w:rFonts w:ascii="Calibri" w:cs="Calibri" w:eastAsia="Calibri" w:hAnsi="Calibri"/>
                <w:b w:val="false"/>
                <w:bCs w:val="false"/>
                <w:i w:val="false"/>
                <w:iCs w:val="false"/>
                <w:color w:val="0D1F2D"/>
                <w:sz w:val="20"/>
                <w:szCs w:val="20"/>
              </w:rPr>
              <w:t xml:space="preserve">{ count, results: [ { id, name, acronym, status, subscriber_count } ] }</w:t>
            </w:r>
          </w:p>
        </w:tc>
      </w:tr>
    </w:tbl>
    <w:p>
      <w:pPr>
        <w:pStyle w:val="Heading3"/>
        <w:spacing w:after="80" w:before="200"/>
      </w:pPr>
      <w:r>
        <w:rPr>
          <w:rFonts w:ascii="Calibri" w:cs="Calibri" w:eastAsia="Calibri" w:hAnsi="Calibri"/>
          <w:b/>
          <w:bCs/>
          <w:i w:val="false"/>
          <w:iCs w:val="false"/>
          <w:color w:val="2E86AB"/>
          <w:sz w:val="24"/>
          <w:szCs w:val="24"/>
        </w:rPr>
        <w:t xml:space="preserve">GET /v1/agencies/{id}/</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Auth</w:t>
            </w:r>
          </w:p>
        </w:tc>
        <w:tc>
          <w:tcPr>
            <w:tcW w:type="dxa" w:w="5400"/>
          </w:tcPr>
          <w:p>
            <w:r>
              <w:rPr>
                <w:rFonts w:ascii="Calibri" w:cs="Calibri" w:eastAsia="Calibri" w:hAnsi="Calibri"/>
                <w:b w:val="false"/>
                <w:bCs w:val="false"/>
                <w:i w:val="false"/>
                <w:iCs w:val="false"/>
                <w:color w:val="0D1F2D"/>
                <w:sz w:val="20"/>
                <w:szCs w:val="20"/>
              </w:rPr>
              <w:t xml:space="preserve">None</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Description</w:t>
            </w:r>
          </w:p>
        </w:tc>
        <w:tc>
          <w:tcPr>
            <w:tcW w:type="dxa" w:w="5400"/>
          </w:tcPr>
          <w:p>
            <w:r>
              <w:rPr>
                <w:rFonts w:ascii="Calibri" w:cs="Calibri" w:eastAsia="Calibri" w:hAnsi="Calibri"/>
                <w:b w:val="false"/>
                <w:bCs w:val="false"/>
                <w:i w:val="false"/>
                <w:iCs w:val="false"/>
                <w:color w:val="0D1F2D"/>
                <w:sz w:val="20"/>
                <w:szCs w:val="20"/>
              </w:rPr>
              <w:t xml:space="preserve">Get single agency details with portal list and recent alerts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Response</w:t>
            </w:r>
          </w:p>
        </w:tc>
        <w:tc>
          <w:tcPr>
            <w:tcW w:type="dxa" w:w="5400"/>
          </w:tcPr>
          <w:p>
            <w:r>
              <w:rPr>
                <w:rFonts w:ascii="Calibri" w:cs="Calibri" w:eastAsia="Calibri" w:hAnsi="Calibri"/>
                <w:b w:val="false"/>
                <w:bCs w:val="false"/>
                <w:i w:val="false"/>
                <w:iCs w:val="false"/>
                <w:color w:val="0D1F2D"/>
                <w:sz w:val="20"/>
                <w:szCs w:val="20"/>
              </w:rPr>
              <w:t xml:space="preserve">{ id, name, acronym, official_domains, portals: [], recent_alerts: [] }</w:t>
            </w:r>
          </w:p>
        </w:tc>
      </w:tr>
    </w:tbl>
    <w:p>
      <w:pPr>
        <w:pStyle w:val="Heading3"/>
        <w:spacing w:after="80" w:before="200"/>
      </w:pPr>
      <w:r>
        <w:rPr>
          <w:rFonts w:ascii="Calibri" w:cs="Calibri" w:eastAsia="Calibri" w:hAnsi="Calibri"/>
          <w:b/>
          <w:bCs/>
          <w:i w:val="false"/>
          <w:iCs w:val="false"/>
          <w:color w:val="2E86AB"/>
          <w:sz w:val="24"/>
          <w:szCs w:val="24"/>
        </w:rPr>
        <w:t xml:space="preserve">GET /v1/jobs/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Auth</w:t>
            </w:r>
          </w:p>
        </w:tc>
        <w:tc>
          <w:tcPr>
            <w:tcW w:type="dxa" w:w="5400"/>
          </w:tcPr>
          <w:p>
            <w:r>
              <w:rPr>
                <w:rFonts w:ascii="Calibri" w:cs="Calibri" w:eastAsia="Calibri" w:hAnsi="Calibri"/>
                <w:b w:val="false"/>
                <w:bCs w:val="false"/>
                <w:i w:val="false"/>
                <w:iCs w:val="false"/>
                <w:color w:val="0D1F2D"/>
                <w:sz w:val="20"/>
                <w:szCs w:val="20"/>
              </w:rPr>
              <w:t xml:space="preserve">None</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Description</w:t>
            </w:r>
          </w:p>
        </w:tc>
        <w:tc>
          <w:tcPr>
            <w:tcW w:type="dxa" w:w="5400"/>
          </w:tcPr>
          <w:p>
            <w:r>
              <w:rPr>
                <w:rFonts w:ascii="Calibri" w:cs="Calibri" w:eastAsia="Calibri" w:hAnsi="Calibri"/>
                <w:b w:val="false"/>
                <w:bCs w:val="false"/>
                <w:i w:val="false"/>
                <w:iCs w:val="false"/>
                <w:color w:val="0D1F2D"/>
                <w:sz w:val="20"/>
                <w:szCs w:val="20"/>
              </w:rPr>
              <w:t xml:space="preserve">List all active recruitment alerts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Query Params</w:t>
            </w:r>
          </w:p>
        </w:tc>
        <w:tc>
          <w:tcPr>
            <w:tcW w:type="dxa" w:w="5400"/>
          </w:tcPr>
          <w:p>
            <w:r>
              <w:rPr>
                <w:rFonts w:ascii="Calibri" w:cs="Calibri" w:eastAsia="Calibri" w:hAnsi="Calibri"/>
                <w:b w:val="false"/>
                <w:bCs w:val="false"/>
                <w:i w:val="false"/>
                <w:iCs w:val="false"/>
                <w:color w:val="0D1F2D"/>
                <w:sz w:val="20"/>
                <w:szCs w:val="20"/>
              </w:rPr>
              <w:t xml:space="preserve">agency_id, event_type, trust_min, deadline_from, deadline_to</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Response</w:t>
            </w:r>
          </w:p>
        </w:tc>
        <w:tc>
          <w:tcPr>
            <w:tcW w:type="dxa" w:w="5400"/>
          </w:tcPr>
          <w:p>
            <w:r>
              <w:rPr>
                <w:rFonts w:ascii="Calibri" w:cs="Calibri" w:eastAsia="Calibri" w:hAnsi="Calibri"/>
                <w:b w:val="false"/>
                <w:bCs w:val="false"/>
                <w:i w:val="false"/>
                <w:iCs w:val="false"/>
                <w:color w:val="0D1F2D"/>
                <w:sz w:val="20"/>
                <w:szCs w:val="20"/>
              </w:rPr>
              <w:t xml:space="preserve">{ count, results: [ { id, agency, title, apply_url, deadline, trust_score } ] }</w:t>
            </w:r>
          </w:p>
        </w:tc>
      </w:tr>
    </w:tbl>
    <w:p>
      <w:pPr>
        <w:pStyle w:val="Heading3"/>
        <w:spacing w:after="80" w:before="200"/>
      </w:pPr>
      <w:r>
        <w:rPr>
          <w:rFonts w:ascii="Calibri" w:cs="Calibri" w:eastAsia="Calibri" w:hAnsi="Calibri"/>
          <w:b/>
          <w:bCs/>
          <w:i w:val="false"/>
          <w:iCs w:val="false"/>
          <w:color w:val="2E86AB"/>
          <w:sz w:val="24"/>
          <w:szCs w:val="24"/>
        </w:rPr>
        <w:t xml:space="preserve">GET /v1/jobs/{id}/</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Auth</w:t>
            </w:r>
          </w:p>
        </w:tc>
        <w:tc>
          <w:tcPr>
            <w:tcW w:type="dxa" w:w="5400"/>
          </w:tcPr>
          <w:p>
            <w:r>
              <w:rPr>
                <w:rFonts w:ascii="Calibri" w:cs="Calibri" w:eastAsia="Calibri" w:hAnsi="Calibri"/>
                <w:b w:val="false"/>
                <w:bCs w:val="false"/>
                <w:i w:val="false"/>
                <w:iCs w:val="false"/>
                <w:color w:val="0D1F2D"/>
                <w:sz w:val="20"/>
                <w:szCs w:val="20"/>
              </w:rPr>
              <w:t xml:space="preserve">None</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Description</w:t>
            </w:r>
          </w:p>
        </w:tc>
        <w:tc>
          <w:tcPr>
            <w:tcW w:type="dxa" w:w="5400"/>
          </w:tcPr>
          <w:p>
            <w:r>
              <w:rPr>
                <w:rFonts w:ascii="Calibri" w:cs="Calibri" w:eastAsia="Calibri" w:hAnsi="Calibri"/>
                <w:b w:val="false"/>
                <w:bCs w:val="false"/>
                <w:i w:val="false"/>
                <w:iCs w:val="false"/>
                <w:color w:val="0D1F2D"/>
                <w:sz w:val="20"/>
                <w:szCs w:val="20"/>
              </w:rPr>
              <w:t xml:space="preserve">Full details of a single alert</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Response</w:t>
            </w:r>
          </w:p>
        </w:tc>
        <w:tc>
          <w:tcPr>
            <w:tcW w:type="dxa" w:w="5400"/>
          </w:tcPr>
          <w:p>
            <w:r>
              <w:rPr>
                <w:rFonts w:ascii="Calibri" w:cs="Calibri" w:eastAsia="Calibri" w:hAnsi="Calibri"/>
                <w:b w:val="false"/>
                <w:bCs w:val="false"/>
                <w:i w:val="false"/>
                <w:iCs w:val="false"/>
                <w:color w:val="0D1F2D"/>
                <w:sz w:val="20"/>
                <w:szCs w:val="20"/>
              </w:rPr>
              <w:t xml:space="preserve">All alert fields including description, positions, ai_classification</w:t>
            </w:r>
          </w:p>
        </w:tc>
      </w:tr>
    </w:tbl>
    <w:p>
      <w:pPr>
        <w:pStyle w:val="Heading3"/>
        <w:spacing w:after="80" w:before="200"/>
      </w:pPr>
      <w:r>
        <w:rPr>
          <w:rFonts w:ascii="Calibri" w:cs="Calibri" w:eastAsia="Calibri" w:hAnsi="Calibri"/>
          <w:b/>
          <w:bCs/>
          <w:i w:val="false"/>
          <w:iCs w:val="false"/>
          <w:color w:val="2E86AB"/>
          <w:sz w:val="24"/>
          <w:szCs w:val="24"/>
        </w:rPr>
        <w:t xml:space="preserve">GET /v1/jobs/latest/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Auth</w:t>
            </w:r>
          </w:p>
        </w:tc>
        <w:tc>
          <w:tcPr>
            <w:tcW w:type="dxa" w:w="5400"/>
          </w:tcPr>
          <w:p>
            <w:r>
              <w:rPr>
                <w:rFonts w:ascii="Calibri" w:cs="Calibri" w:eastAsia="Calibri" w:hAnsi="Calibri"/>
                <w:b w:val="false"/>
                <w:bCs w:val="false"/>
                <w:i w:val="false"/>
                <w:iCs w:val="false"/>
                <w:color w:val="0D1F2D"/>
                <w:sz w:val="20"/>
                <w:szCs w:val="20"/>
              </w:rPr>
              <w:t xml:space="preserve">None</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Description</w:t>
            </w:r>
          </w:p>
        </w:tc>
        <w:tc>
          <w:tcPr>
            <w:tcW w:type="dxa" w:w="5400"/>
          </w:tcPr>
          <w:p>
            <w:r>
              <w:rPr>
                <w:rFonts w:ascii="Calibri" w:cs="Calibri" w:eastAsia="Calibri" w:hAnsi="Calibri"/>
                <w:b w:val="false"/>
                <w:bCs w:val="false"/>
                <w:i w:val="false"/>
                <w:iCs w:val="false"/>
                <w:color w:val="0D1F2D"/>
                <w:sz w:val="20"/>
                <w:szCs w:val="20"/>
              </w:rPr>
              <w:t xml:space="preserve">Return the 10 most recent alerts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Response</w:t>
            </w:r>
          </w:p>
        </w:tc>
        <w:tc>
          <w:tcPr>
            <w:tcW w:type="dxa" w:w="5400"/>
          </w:tcPr>
          <w:p>
            <w:r>
              <w:rPr>
                <w:rFonts w:ascii="Calibri" w:cs="Calibri" w:eastAsia="Calibri" w:hAnsi="Calibri"/>
                <w:b w:val="false"/>
                <w:bCs w:val="false"/>
                <w:i w:val="false"/>
                <w:iCs w:val="false"/>
                <w:color w:val="0D1F2D"/>
                <w:sz w:val="20"/>
                <w:szCs w:val="20"/>
              </w:rPr>
              <w:t xml:space="preserve">{ results: [ 10 alert objects ] }</w:t>
            </w:r>
          </w:p>
        </w:tc>
      </w:tr>
    </w:tbl>
    <w:p>
      <w:pPr>
        <w:pStyle w:val="Heading3"/>
        <w:spacing w:after="80" w:before="200"/>
      </w:pPr>
      <w:r>
        <w:rPr>
          <w:rFonts w:ascii="Calibri" w:cs="Calibri" w:eastAsia="Calibri" w:hAnsi="Calibri"/>
          <w:b/>
          <w:bCs/>
          <w:i w:val="false"/>
          <w:iCs w:val="false"/>
          <w:color w:val="2E86AB"/>
          <w:sz w:val="24"/>
          <w:szCs w:val="24"/>
        </w:rPr>
        <w:t xml:space="preserve">GET /v1/status/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Auth</w:t>
            </w:r>
          </w:p>
        </w:tc>
        <w:tc>
          <w:tcPr>
            <w:tcW w:type="dxa" w:w="5400"/>
          </w:tcPr>
          <w:p>
            <w:r>
              <w:rPr>
                <w:rFonts w:ascii="Calibri" w:cs="Calibri" w:eastAsia="Calibri" w:hAnsi="Calibri"/>
                <w:b w:val="false"/>
                <w:bCs w:val="false"/>
                <w:i w:val="false"/>
                <w:iCs w:val="false"/>
                <w:color w:val="0D1F2D"/>
                <w:sz w:val="20"/>
                <w:szCs w:val="20"/>
              </w:rPr>
              <w:t xml:space="preserve">None</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Description</w:t>
            </w:r>
          </w:p>
        </w:tc>
        <w:tc>
          <w:tcPr>
            <w:tcW w:type="dxa" w:w="5400"/>
          </w:tcPr>
          <w:p>
            <w:r>
              <w:rPr>
                <w:rFonts w:ascii="Calibri" w:cs="Calibri" w:eastAsia="Calibri" w:hAnsi="Calibri"/>
                <w:b w:val="false"/>
                <w:bCs w:val="false"/>
                <w:i w:val="false"/>
                <w:iCs w:val="false"/>
                <w:color w:val="0D1F2D"/>
                <w:sz w:val="20"/>
                <w:szCs w:val="20"/>
              </w:rPr>
              <w:t xml:space="preserve">System health summary — portal statuses, last check times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Response</w:t>
            </w:r>
          </w:p>
        </w:tc>
        <w:tc>
          <w:tcPr>
            <w:tcW w:type="dxa" w:w="5400"/>
          </w:tcPr>
          <w:p>
            <w:r>
              <w:rPr>
                <w:rFonts w:ascii="Calibri" w:cs="Calibri" w:eastAsia="Calibri" w:hAnsi="Calibri"/>
                <w:b w:val="false"/>
                <w:bCs w:val="false"/>
                <w:i w:val="false"/>
                <w:iCs w:val="false"/>
                <w:color w:val="0D1F2D"/>
                <w:sz w:val="20"/>
                <w:szCs w:val="20"/>
              </w:rPr>
              <w:t xml:space="preserve">{ portals_online, portals_offline, portals_blocked, last_updated }</w:t>
            </w:r>
          </w:p>
        </w:tc>
      </w:tr>
    </w:tbl>
    <w:p>
      <w:pPr>
        <w:pStyle w:val="Heading3"/>
        <w:spacing w:after="80" w:before="200"/>
      </w:pPr>
      <w:r>
        <w:rPr>
          <w:rFonts w:ascii="Calibri" w:cs="Calibri" w:eastAsia="Calibri" w:hAnsi="Calibri"/>
          <w:b/>
          <w:bCs/>
          <w:i w:val="false"/>
          <w:iCs w:val="false"/>
          <w:color w:val="2E86AB"/>
          <w:sz w:val="24"/>
          <w:szCs w:val="24"/>
        </w:rPr>
        <w:t xml:space="preserve">GET /v1/search/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Auth</w:t>
            </w:r>
          </w:p>
        </w:tc>
        <w:tc>
          <w:tcPr>
            <w:tcW w:type="dxa" w:w="5400"/>
          </w:tcPr>
          <w:p>
            <w:r>
              <w:rPr>
                <w:rFonts w:ascii="Calibri" w:cs="Calibri" w:eastAsia="Calibri" w:hAnsi="Calibri"/>
                <w:b w:val="false"/>
                <w:bCs w:val="false"/>
                <w:i w:val="false"/>
                <w:iCs w:val="false"/>
                <w:color w:val="0D1F2D"/>
                <w:sz w:val="20"/>
                <w:szCs w:val="20"/>
              </w:rPr>
              <w:t xml:space="preserve">None</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Description</w:t>
            </w:r>
          </w:p>
        </w:tc>
        <w:tc>
          <w:tcPr>
            <w:tcW w:type="dxa" w:w="5400"/>
          </w:tcPr>
          <w:p>
            <w:r>
              <w:rPr>
                <w:rFonts w:ascii="Calibri" w:cs="Calibri" w:eastAsia="Calibri" w:hAnsi="Calibri"/>
                <w:b w:val="false"/>
                <w:bCs w:val="false"/>
                <w:i w:val="false"/>
                <w:iCs w:val="false"/>
                <w:color w:val="0D1F2D"/>
                <w:sz w:val="20"/>
                <w:szCs w:val="20"/>
              </w:rPr>
              <w:t xml:space="preserve">Full-text search across alert history</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Query Params</w:t>
            </w:r>
          </w:p>
        </w:tc>
        <w:tc>
          <w:tcPr>
            <w:tcW w:type="dxa" w:w="5400"/>
          </w:tcPr>
          <w:p>
            <w:r>
              <w:rPr>
                <w:rFonts w:ascii="Calibri" w:cs="Calibri" w:eastAsia="Calibri" w:hAnsi="Calibri"/>
                <w:b w:val="false"/>
                <w:bCs w:val="false"/>
                <w:i w:val="false"/>
                <w:iCs w:val="false"/>
                <w:color w:val="0D1F2D"/>
                <w:sz w:val="20"/>
                <w:szCs w:val="20"/>
              </w:rPr>
              <w:t xml:space="preserve">q (search term), agency_id, page</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Response</w:t>
            </w:r>
          </w:p>
        </w:tc>
        <w:tc>
          <w:tcPr>
            <w:tcW w:type="dxa" w:w="5400"/>
          </w:tcPr>
          <w:p>
            <w:r>
              <w:rPr>
                <w:rFonts w:ascii="Calibri" w:cs="Calibri" w:eastAsia="Calibri" w:hAnsi="Calibri"/>
                <w:b w:val="false"/>
                <w:bCs w:val="false"/>
                <w:i w:val="false"/>
                <w:iCs w:val="false"/>
                <w:color w:val="0D1F2D"/>
                <w:sz w:val="20"/>
                <w:szCs w:val="20"/>
              </w:rPr>
              <w:t xml:space="preserve">{ count, results: [ matching alert objects ] }</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9.4  Authenticated Endpoints</w:t>
      </w:r>
    </w:p>
    <w:p>
      <w:pPr>
        <w:pStyle w:val="Heading3"/>
        <w:spacing w:after="80" w:before="200"/>
      </w:pPr>
      <w:r>
        <w:rPr>
          <w:rFonts w:ascii="Calibri" w:cs="Calibri" w:eastAsia="Calibri" w:hAnsi="Calibri"/>
          <w:b/>
          <w:bCs/>
          <w:i w:val="false"/>
          <w:iCs w:val="false"/>
          <w:color w:val="2E86AB"/>
          <w:sz w:val="24"/>
          <w:szCs w:val="24"/>
        </w:rPr>
        <w:t xml:space="preserve">POST /v1/subscribe/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Auth</w:t>
            </w:r>
          </w:p>
        </w:tc>
        <w:tc>
          <w:tcPr>
            <w:tcW w:type="dxa" w:w="5400"/>
          </w:tcPr>
          <w:p>
            <w:r>
              <w:rPr>
                <w:rFonts w:ascii="Calibri" w:cs="Calibri" w:eastAsia="Calibri" w:hAnsi="Calibri"/>
                <w:b w:val="false"/>
                <w:bCs w:val="false"/>
                <w:i w:val="false"/>
                <w:iCs w:val="false"/>
                <w:color w:val="0D1F2D"/>
                <w:sz w:val="20"/>
                <w:szCs w:val="20"/>
              </w:rPr>
              <w:t xml:space="preserve">JWT or Telegram ID header (for bot)</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Body</w:t>
            </w:r>
          </w:p>
        </w:tc>
        <w:tc>
          <w:tcPr>
            <w:tcW w:type="dxa" w:w="5400"/>
          </w:tcPr>
          <w:p>
            <w:r>
              <w:rPr>
                <w:rFonts w:ascii="Calibri" w:cs="Calibri" w:eastAsia="Calibri" w:hAnsi="Calibri"/>
                <w:b w:val="false"/>
                <w:bCs w:val="false"/>
                <w:i w:val="false"/>
                <w:iCs w:val="false"/>
                <w:color w:val="0D1F2D"/>
                <w:sz w:val="20"/>
                <w:szCs w:val="20"/>
              </w:rPr>
              <w:t xml:space="preserve">{ "agency_ids": [1, 3, 7] }</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Response</w:t>
            </w:r>
          </w:p>
        </w:tc>
        <w:tc>
          <w:tcPr>
            <w:tcW w:type="dxa" w:w="5400"/>
          </w:tcPr>
          <w:p>
            <w:r>
              <w:rPr>
                <w:rFonts w:ascii="Calibri" w:cs="Calibri" w:eastAsia="Calibri" w:hAnsi="Calibri"/>
                <w:b w:val="false"/>
                <w:bCs w:val="false"/>
                <w:i w:val="false"/>
                <w:iCs w:val="false"/>
                <w:color w:val="0D1F2D"/>
                <w:sz w:val="20"/>
                <w:szCs w:val="20"/>
              </w:rPr>
              <w:t xml:space="preserve">{ "subscribed": [1, 3, 7], "already_active": [] }</w:t>
            </w:r>
          </w:p>
        </w:tc>
      </w:tr>
    </w:tbl>
    <w:p>
      <w:pPr>
        <w:pStyle w:val="Heading3"/>
        <w:spacing w:after="80" w:before="200"/>
      </w:pPr>
      <w:r>
        <w:rPr>
          <w:rFonts w:ascii="Calibri" w:cs="Calibri" w:eastAsia="Calibri" w:hAnsi="Calibri"/>
          <w:b/>
          <w:bCs/>
          <w:i w:val="false"/>
          <w:iCs w:val="false"/>
          <w:color w:val="2E86AB"/>
          <w:sz w:val="24"/>
          <w:szCs w:val="24"/>
        </w:rPr>
        <w:t xml:space="preserve">POST /v1/unsubscribe/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Auth</w:t>
            </w:r>
          </w:p>
        </w:tc>
        <w:tc>
          <w:tcPr>
            <w:tcW w:type="dxa" w:w="5400"/>
          </w:tcPr>
          <w:p>
            <w:r>
              <w:rPr>
                <w:rFonts w:ascii="Calibri" w:cs="Calibri" w:eastAsia="Calibri" w:hAnsi="Calibri"/>
                <w:b w:val="false"/>
                <w:bCs w:val="false"/>
                <w:i w:val="false"/>
                <w:iCs w:val="false"/>
                <w:color w:val="0D1F2D"/>
                <w:sz w:val="20"/>
                <w:szCs w:val="20"/>
              </w:rPr>
              <w:t xml:space="preserve">JWT or Telegram ID header</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Body</w:t>
            </w:r>
          </w:p>
        </w:tc>
        <w:tc>
          <w:tcPr>
            <w:tcW w:type="dxa" w:w="5400"/>
          </w:tcPr>
          <w:p>
            <w:r>
              <w:rPr>
                <w:rFonts w:ascii="Calibri" w:cs="Calibri" w:eastAsia="Calibri" w:hAnsi="Calibri"/>
                <w:b w:val="false"/>
                <w:bCs w:val="false"/>
                <w:i w:val="false"/>
                <w:iCs w:val="false"/>
                <w:color w:val="0D1F2D"/>
                <w:sz w:val="20"/>
                <w:szCs w:val="20"/>
              </w:rPr>
              <w:t xml:space="preserve">{ "agency_ids": [3] } or { "all": true }</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Response</w:t>
            </w:r>
          </w:p>
        </w:tc>
        <w:tc>
          <w:tcPr>
            <w:tcW w:type="dxa" w:w="5400"/>
          </w:tcPr>
          <w:p>
            <w:r>
              <w:rPr>
                <w:rFonts w:ascii="Calibri" w:cs="Calibri" w:eastAsia="Calibri" w:hAnsi="Calibri"/>
                <w:b w:val="false"/>
                <w:bCs w:val="false"/>
                <w:i w:val="false"/>
                <w:iCs w:val="false"/>
                <w:color w:val="0D1F2D"/>
                <w:sz w:val="20"/>
                <w:szCs w:val="20"/>
              </w:rPr>
              <w:t xml:space="preserve">{ "unsubscribed": [3] }</w:t>
            </w:r>
          </w:p>
        </w:tc>
      </w:tr>
    </w:tbl>
    <w:p>
      <w:pPr>
        <w:pStyle w:val="Heading3"/>
        <w:spacing w:after="80" w:before="200"/>
      </w:pPr>
      <w:r>
        <w:rPr>
          <w:rFonts w:ascii="Calibri" w:cs="Calibri" w:eastAsia="Calibri" w:hAnsi="Calibri"/>
          <w:b/>
          <w:bCs/>
          <w:i w:val="false"/>
          <w:iCs w:val="false"/>
          <w:color w:val="2E86AB"/>
          <w:sz w:val="24"/>
          <w:szCs w:val="24"/>
        </w:rPr>
        <w:t xml:space="preserve">GET /v1/history/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Auth</w:t>
            </w:r>
          </w:p>
        </w:tc>
        <w:tc>
          <w:tcPr>
            <w:tcW w:type="dxa" w:w="5400"/>
          </w:tcPr>
          <w:p>
            <w:r>
              <w:rPr>
                <w:rFonts w:ascii="Calibri" w:cs="Calibri" w:eastAsia="Calibri" w:hAnsi="Calibri"/>
                <w:b w:val="false"/>
                <w:bCs w:val="false"/>
                <w:i w:val="false"/>
                <w:iCs w:val="false"/>
                <w:color w:val="0D1F2D"/>
                <w:sz w:val="20"/>
                <w:szCs w:val="20"/>
              </w:rPr>
              <w:t xml:space="preserve">JWT or Telegram ID header</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Description</w:t>
            </w:r>
          </w:p>
        </w:tc>
        <w:tc>
          <w:tcPr>
            <w:tcW w:type="dxa" w:w="5400"/>
          </w:tcPr>
          <w:p>
            <w:r>
              <w:rPr>
                <w:rFonts w:ascii="Calibri" w:cs="Calibri" w:eastAsia="Calibri" w:hAnsi="Calibri"/>
                <w:b w:val="false"/>
                <w:bCs w:val="false"/>
                <w:i w:val="false"/>
                <w:iCs w:val="false"/>
                <w:color w:val="0D1F2D"/>
                <w:sz w:val="20"/>
                <w:szCs w:val="20"/>
              </w:rPr>
              <w:t xml:space="preserve">Get alerts sent to the current user</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Response</w:t>
            </w:r>
          </w:p>
        </w:tc>
        <w:tc>
          <w:tcPr>
            <w:tcW w:type="dxa" w:w="5400"/>
          </w:tcPr>
          <w:p>
            <w:r>
              <w:rPr>
                <w:rFonts w:ascii="Calibri" w:cs="Calibri" w:eastAsia="Calibri" w:hAnsi="Calibri"/>
                <w:b w:val="false"/>
                <w:bCs w:val="false"/>
                <w:i w:val="false"/>
                <w:iCs w:val="false"/>
                <w:color w:val="0D1F2D"/>
                <w:sz w:val="20"/>
                <w:szCs w:val="20"/>
              </w:rPr>
              <w:t xml:space="preserve">{ count, results: [ notification + alert objects ] }</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9.5  Admin Endpoints</w:t>
      </w:r>
    </w:p>
    <w:p>
      <w:pPr>
        <w:pStyle w:val="Heading3"/>
        <w:spacing w:after="80" w:before="200"/>
      </w:pPr>
      <w:r>
        <w:rPr>
          <w:rFonts w:ascii="Calibri" w:cs="Calibri" w:eastAsia="Calibri" w:hAnsi="Calibri"/>
          <w:b/>
          <w:bCs/>
          <w:i w:val="false"/>
          <w:iCs w:val="false"/>
          <w:color w:val="2E86AB"/>
          <w:sz w:val="24"/>
          <w:szCs w:val="24"/>
        </w:rPr>
        <w:t xml:space="preserve">GET /v1/admin/users/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Auth</w:t>
            </w:r>
          </w:p>
        </w:tc>
        <w:tc>
          <w:tcPr>
            <w:tcW w:type="dxa" w:w="5400"/>
          </w:tcPr>
          <w:p>
            <w:r>
              <w:rPr>
                <w:rFonts w:ascii="Calibri" w:cs="Calibri" w:eastAsia="Calibri" w:hAnsi="Calibri"/>
                <w:b w:val="false"/>
                <w:bCs w:val="false"/>
                <w:i w:val="false"/>
                <w:iCs w:val="false"/>
                <w:color w:val="0D1F2D"/>
                <w:sz w:val="20"/>
                <w:szCs w:val="20"/>
              </w:rPr>
              <w:t xml:space="preserve">Admin JWT</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Response</w:t>
            </w:r>
          </w:p>
        </w:tc>
        <w:tc>
          <w:tcPr>
            <w:tcW w:type="dxa" w:w="5400"/>
          </w:tcPr>
          <w:p>
            <w:r>
              <w:rPr>
                <w:rFonts w:ascii="Calibri" w:cs="Calibri" w:eastAsia="Calibri" w:hAnsi="Calibri"/>
                <w:b w:val="false"/>
                <w:bCs w:val="false"/>
                <w:i w:val="false"/>
                <w:iCs w:val="false"/>
                <w:color w:val="0D1F2D"/>
                <w:sz w:val="20"/>
                <w:szCs w:val="20"/>
              </w:rPr>
              <w:t xml:space="preserve">Paginated user list with state, subscription counts, last active</w:t>
            </w:r>
          </w:p>
        </w:tc>
      </w:tr>
    </w:tbl>
    <w:p>
      <w:pPr>
        <w:pStyle w:val="Heading3"/>
        <w:spacing w:after="80" w:before="200"/>
      </w:pPr>
      <w:r>
        <w:rPr>
          <w:rFonts w:ascii="Calibri" w:cs="Calibri" w:eastAsia="Calibri" w:hAnsi="Calibri"/>
          <w:b/>
          <w:bCs/>
          <w:i w:val="false"/>
          <w:iCs w:val="false"/>
          <w:color w:val="2E86AB"/>
          <w:sz w:val="24"/>
          <w:szCs w:val="24"/>
        </w:rPr>
        <w:t xml:space="preserve">POST /v1/admin/broadcast/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Auth</w:t>
            </w:r>
          </w:p>
        </w:tc>
        <w:tc>
          <w:tcPr>
            <w:tcW w:type="dxa" w:w="5400"/>
          </w:tcPr>
          <w:p>
            <w:r>
              <w:rPr>
                <w:rFonts w:ascii="Calibri" w:cs="Calibri" w:eastAsia="Calibri" w:hAnsi="Calibri"/>
                <w:b w:val="false"/>
                <w:bCs w:val="false"/>
                <w:i w:val="false"/>
                <w:iCs w:val="false"/>
                <w:color w:val="0D1F2D"/>
                <w:sz w:val="20"/>
                <w:szCs w:val="20"/>
              </w:rPr>
              <w:t xml:space="preserve">Super Admin JWT</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Body</w:t>
            </w:r>
          </w:p>
        </w:tc>
        <w:tc>
          <w:tcPr>
            <w:tcW w:type="dxa" w:w="5400"/>
          </w:tcPr>
          <w:p>
            <w:r>
              <w:rPr>
                <w:rFonts w:ascii="Calibri" w:cs="Calibri" w:eastAsia="Calibri" w:hAnsi="Calibri"/>
                <w:b w:val="false"/>
                <w:bCs w:val="false"/>
                <w:i w:val="false"/>
                <w:iCs w:val="false"/>
                <w:color w:val="0D1F2D"/>
                <w:sz w:val="20"/>
                <w:szCs w:val="20"/>
              </w:rPr>
              <w:t xml:space="preserve">{ "message": "...", "target": "all|premium|agency:{id}" }</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Response</w:t>
            </w:r>
          </w:p>
        </w:tc>
        <w:tc>
          <w:tcPr>
            <w:tcW w:type="dxa" w:w="5400"/>
          </w:tcPr>
          <w:p>
            <w:r>
              <w:rPr>
                <w:rFonts w:ascii="Calibri" w:cs="Calibri" w:eastAsia="Calibri" w:hAnsi="Calibri"/>
                <w:b w:val="false"/>
                <w:bCs w:val="false"/>
                <w:i w:val="false"/>
                <w:iCs w:val="false"/>
                <w:color w:val="0D1F2D"/>
                <w:sz w:val="20"/>
                <w:szCs w:val="20"/>
              </w:rPr>
              <w:t xml:space="preserve">{ task_id, estimated_recipients }</w:t>
            </w:r>
          </w:p>
        </w:tc>
      </w:tr>
    </w:tbl>
    <w:p>
      <w:pPr>
        <w:pStyle w:val="Heading3"/>
        <w:spacing w:after="80" w:before="200"/>
      </w:pPr>
      <w:r>
        <w:rPr>
          <w:rFonts w:ascii="Calibri" w:cs="Calibri" w:eastAsia="Calibri" w:hAnsi="Calibri"/>
          <w:b/>
          <w:bCs/>
          <w:i w:val="false"/>
          <w:iCs w:val="false"/>
          <w:color w:val="2E86AB"/>
          <w:sz w:val="24"/>
          <w:szCs w:val="24"/>
        </w:rPr>
        <w:t xml:space="preserve">POST /v1/admin/alerts/{id}/verify/</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Auth</w:t>
            </w:r>
          </w:p>
        </w:tc>
        <w:tc>
          <w:tcPr>
            <w:tcW w:type="dxa" w:w="5400"/>
          </w:tcPr>
          <w:p>
            <w:r>
              <w:rPr>
                <w:rFonts w:ascii="Calibri" w:cs="Calibri" w:eastAsia="Calibri" w:hAnsi="Calibri"/>
                <w:b w:val="false"/>
                <w:bCs w:val="false"/>
                <w:i w:val="false"/>
                <w:iCs w:val="false"/>
                <w:color w:val="0D1F2D"/>
                <w:sz w:val="20"/>
                <w:szCs w:val="20"/>
              </w:rPr>
              <w:t xml:space="preserve">Admin JWT</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Body</w:t>
            </w:r>
          </w:p>
        </w:tc>
        <w:tc>
          <w:tcPr>
            <w:tcW w:type="dxa" w:w="5400"/>
          </w:tcPr>
          <w:p>
            <w:r>
              <w:rPr>
                <w:rFonts w:ascii="Calibri" w:cs="Calibri" w:eastAsia="Calibri" w:hAnsi="Calibri"/>
                <w:b w:val="false"/>
                <w:bCs w:val="false"/>
                <w:i w:val="false"/>
                <w:iCs w:val="false"/>
                <w:color w:val="0D1F2D"/>
                <w:sz w:val="20"/>
                <w:szCs w:val="20"/>
              </w:rPr>
              <w:t xml:space="preserve">{ "verified": true|false, "note": "..." }</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Response</w:t>
            </w:r>
          </w:p>
        </w:tc>
        <w:tc>
          <w:tcPr>
            <w:tcW w:type="dxa" w:w="5400"/>
          </w:tcPr>
          <w:p>
            <w:r>
              <w:rPr>
                <w:rFonts w:ascii="Calibri" w:cs="Calibri" w:eastAsia="Calibri" w:hAnsi="Calibri"/>
                <w:b w:val="false"/>
                <w:bCs w:val="false"/>
                <w:i w:val="false"/>
                <w:iCs w:val="false"/>
                <w:color w:val="0D1F2D"/>
                <w:sz w:val="20"/>
                <w:szCs w:val="20"/>
              </w:rPr>
              <w:t xml:space="preserve">{ id, admin_verified, trust_category }</w:t>
            </w:r>
          </w:p>
        </w:tc>
      </w:tr>
    </w:tbl>
    <w:p>
      <w:pPr>
        <w:pStyle w:val="Heading3"/>
        <w:spacing w:after="80" w:before="200"/>
      </w:pPr>
      <w:r>
        <w:rPr>
          <w:rFonts w:ascii="Calibri" w:cs="Calibri" w:eastAsia="Calibri" w:hAnsi="Calibri"/>
          <w:b/>
          <w:bCs/>
          <w:i w:val="false"/>
          <w:iCs w:val="false"/>
          <w:color w:val="2E86AB"/>
          <w:sz w:val="24"/>
          <w:szCs w:val="24"/>
        </w:rPr>
        <w:t xml:space="preserve">POST /v1/admin/portals/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Auth</w:t>
            </w:r>
          </w:p>
        </w:tc>
        <w:tc>
          <w:tcPr>
            <w:tcW w:type="dxa" w:w="5400"/>
          </w:tcPr>
          <w:p>
            <w:r>
              <w:rPr>
                <w:rFonts w:ascii="Calibri" w:cs="Calibri" w:eastAsia="Calibri" w:hAnsi="Calibri"/>
                <w:b w:val="false"/>
                <w:bCs w:val="false"/>
                <w:i w:val="false"/>
                <w:iCs w:val="false"/>
                <w:color w:val="0D1F2D"/>
                <w:sz w:val="20"/>
                <w:szCs w:val="20"/>
              </w:rPr>
              <w:t xml:space="preserve">Admin JWT</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Body</w:t>
            </w:r>
          </w:p>
        </w:tc>
        <w:tc>
          <w:tcPr>
            <w:tcW w:type="dxa" w:w="5400"/>
          </w:tcPr>
          <w:p>
            <w:r>
              <w:rPr>
                <w:rFonts w:ascii="Calibri" w:cs="Calibri" w:eastAsia="Calibri" w:hAnsi="Calibri"/>
                <w:b w:val="false"/>
                <w:bCs w:val="false"/>
                <w:i w:val="false"/>
                <w:iCs w:val="false"/>
                <w:color w:val="0D1F2D"/>
                <w:sz w:val="20"/>
                <w:szCs w:val="20"/>
              </w:rPr>
              <w:t xml:space="preserve">{ "agency_id": 1, "url": "...", "scrape_method": "REQUESTS", "check_interval": 15 }</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Response</w:t>
            </w:r>
          </w:p>
        </w:tc>
        <w:tc>
          <w:tcPr>
            <w:tcW w:type="dxa" w:w="5400"/>
          </w:tcPr>
          <w:p>
            <w:r>
              <w:rPr>
                <w:rFonts w:ascii="Calibri" w:cs="Calibri" w:eastAsia="Calibri" w:hAnsi="Calibri"/>
                <w:b w:val="false"/>
                <w:bCs w:val="false"/>
                <w:i w:val="false"/>
                <w:iCs w:val="false"/>
                <w:color w:val="0D1F2D"/>
                <w:sz w:val="20"/>
                <w:szCs w:val="20"/>
              </w:rPr>
              <w:t xml:space="preserve">{ id, agency, url, status }</w:t>
            </w:r>
          </w:p>
        </w:tc>
      </w:tr>
    </w:tbl>
    <w:p>
      <w:pPr>
        <w:pStyle w:val="Heading3"/>
        <w:spacing w:after="80" w:before="200"/>
      </w:pPr>
      <w:r>
        <w:rPr>
          <w:rFonts w:ascii="Calibri" w:cs="Calibri" w:eastAsia="Calibri" w:hAnsi="Calibri"/>
          <w:b/>
          <w:bCs/>
          <w:i w:val="false"/>
          <w:iCs w:val="false"/>
          <w:color w:val="2E86AB"/>
          <w:sz w:val="24"/>
          <w:szCs w:val="24"/>
        </w:rPr>
        <w:t xml:space="preserve">POST /v1/admin/portals/{id}/force-check/</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Auth</w:t>
            </w:r>
          </w:p>
        </w:tc>
        <w:tc>
          <w:tcPr>
            <w:tcW w:type="dxa" w:w="5400"/>
          </w:tcPr>
          <w:p>
            <w:r>
              <w:rPr>
                <w:rFonts w:ascii="Calibri" w:cs="Calibri" w:eastAsia="Calibri" w:hAnsi="Calibri"/>
                <w:b w:val="false"/>
                <w:bCs w:val="false"/>
                <w:i w:val="false"/>
                <w:iCs w:val="false"/>
                <w:color w:val="0D1F2D"/>
                <w:sz w:val="20"/>
                <w:szCs w:val="20"/>
              </w:rPr>
              <w:t xml:space="preserve">Admin JWT</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Response</w:t>
            </w:r>
          </w:p>
        </w:tc>
        <w:tc>
          <w:tcPr>
            <w:tcW w:type="dxa" w:w="5400"/>
          </w:tcPr>
          <w:p>
            <w:r>
              <w:rPr>
                <w:rFonts w:ascii="Calibri" w:cs="Calibri" w:eastAsia="Calibri" w:hAnsi="Calibri"/>
                <w:b w:val="false"/>
                <w:bCs w:val="false"/>
                <w:i w:val="false"/>
                <w:iCs w:val="false"/>
                <w:color w:val="0D1F2D"/>
                <w:sz w:val="20"/>
                <w:szCs w:val="20"/>
              </w:rPr>
              <w:t xml:space="preserve">{ task_id, portal_id, message: 'Check queued.' }</w:t>
            </w:r>
          </w:p>
        </w:tc>
      </w:tr>
    </w:tbl>
    <w:p>
      <w:r>
        <w:br w:type="page"/>
      </w:r>
    </w:p>
    <w:p>
      <w:pPr>
        <w:spacing w:after="200" w:before="1200"/>
        <w:jc w:val="center"/>
      </w:pPr>
      <w:r>
        <w:rPr>
          <w:rFonts w:ascii="Calibri" w:cs="Calibri" w:eastAsia="Calibri" w:hAnsi="Calibri"/>
          <w:b/>
          <w:bCs/>
          <w:i w:val="false"/>
          <w:iCs w:val="false"/>
          <w:color w:val="1A3C5E"/>
          <w:sz w:val="56"/>
          <w:szCs w:val="56"/>
        </w:rPr>
        <w:t xml:space="preserve">VOLUME 10</w:t>
      </w:r>
    </w:p>
    <w:p>
      <w:pPr>
        <w:pBdr>
          <w:bottom w:val="thick" w:color="2E86AB" w:sz="8" w:space="6"/>
        </w:pBdr>
        <w:spacing w:after="200" w:before="100"/>
        <w:jc w:val="center"/>
      </w:pPr>
      <w:r>
        <w:rPr>
          <w:rFonts w:ascii="Calibri" w:cs="Calibri" w:eastAsia="Calibri" w:hAnsi="Calibri"/>
          <w:b/>
          <w:bCs/>
          <w:i w:val="false"/>
          <w:iCs w:val="false"/>
          <w:color w:val="2E86AB"/>
          <w:sz w:val="44"/>
          <w:szCs w:val="44"/>
        </w:rPr>
        <w:t xml:space="preserve">SCHEDULER &amp; CELERY CONFIGURATION</w:t>
      </w:r>
    </w:p>
    <w:p>
      <w:pPr>
        <w:spacing w:after="800" w:before="200"/>
        <w:jc w:val="center"/>
      </w:pPr>
      <w:r>
        <w:rPr>
          <w:rFonts w:ascii="Calibri" w:cs="Calibri" w:eastAsia="Calibri" w:hAnsi="Calibri"/>
          <w:b w:val="false"/>
          <w:bCs w:val="false"/>
          <w:i w:val="false"/>
          <w:iCs w:val="false"/>
          <w:color w:val="6B7280"/>
          <w:sz w:val="26"/>
          <w:szCs w:val="26"/>
        </w:rPr>
        <w:t xml:space="preserve">Task Queue · Beat Schedule · Worker Design · Redis</w:t>
      </w:r>
    </w:p>
    <w:p>
      <w:r>
        <w:br w:type="page"/>
      </w: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10.1  Celery Architecture</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GovAlert uses Celery as its distributed task queue with Redis as both broker and result backend. Celery Beat runs the periodic scheduler. Multiple Celery workers handle different task types through dedicated queues.</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10.2  Queue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000"/>
        <w:gridCol w:w="3500"/>
      </w:tblGrid>
      <w:tr>
        <w:trPr>
          <w:tblHeader/>
        </w:trPr>
        <w:tc>
          <w:tcPr>
            <w:tcW w:type="dxa" w:w="2500"/>
            <w:shd w:fill="1A3C5E" w:val="clear"/>
          </w:tcPr>
          <w:p>
            <w:r>
              <w:rPr>
                <w:rFonts w:ascii="Calibri" w:cs="Calibri" w:eastAsia="Calibri" w:hAnsi="Calibri"/>
                <w:b/>
                <w:bCs/>
                <w:i w:val="false"/>
                <w:iCs w:val="false"/>
                <w:color w:val="FFFFFF"/>
                <w:sz w:val="20"/>
                <w:szCs w:val="20"/>
              </w:rPr>
              <w:t xml:space="preserve">Queue Name</w:t>
            </w:r>
          </w:p>
        </w:tc>
        <w:tc>
          <w:tcPr>
            <w:tcW w:type="dxa" w:w="3000"/>
            <w:shd w:fill="1A3C5E" w:val="clear"/>
          </w:tcPr>
          <w:p>
            <w:r>
              <w:rPr>
                <w:rFonts w:ascii="Calibri" w:cs="Calibri" w:eastAsia="Calibri" w:hAnsi="Calibri"/>
                <w:b/>
                <w:bCs/>
                <w:i w:val="false"/>
                <w:iCs w:val="false"/>
                <w:color w:val="FFFFFF"/>
                <w:sz w:val="20"/>
                <w:szCs w:val="20"/>
              </w:rPr>
              <w:t xml:space="preserve">Purpose</w:t>
            </w:r>
          </w:p>
        </w:tc>
        <w:tc>
          <w:tcPr>
            <w:tcW w:type="dxa" w:w="3500"/>
            <w:shd w:fill="1A3C5E" w:val="clear"/>
          </w:tcPr>
          <w:p>
            <w:r>
              <w:rPr>
                <w:rFonts w:ascii="Calibri" w:cs="Calibri" w:eastAsia="Calibri" w:hAnsi="Calibri"/>
                <w:b/>
                <w:bCs/>
                <w:i w:val="false"/>
                <w:iCs w:val="false"/>
                <w:color w:val="FFFFFF"/>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monitoring</w:t>
            </w:r>
          </w:p>
        </w:tc>
        <w:tc>
          <w:tcPr>
            <w:tcW w:type="dxa" w:w="3000"/>
          </w:tcPr>
          <w:p>
            <w:r>
              <w:rPr>
                <w:rFonts w:ascii="Calibri" w:cs="Calibri" w:eastAsia="Calibri" w:hAnsi="Calibri"/>
                <w:b w:val="false"/>
                <w:bCs w:val="false"/>
                <w:i w:val="false"/>
                <w:iCs w:val="false"/>
                <w:color w:val="0D1F2D"/>
                <w:sz w:val="20"/>
                <w:szCs w:val="20"/>
              </w:rPr>
              <w:t xml:space="preserve">Portal check tasks. High priority. 2 dedicated workers.</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notifications</w:t>
            </w:r>
          </w:p>
        </w:tc>
        <w:tc>
          <w:tcPr>
            <w:tcW w:type="dxa" w:w="3000"/>
          </w:tcPr>
          <w:p>
            <w:r>
              <w:rPr>
                <w:rFonts w:ascii="Calibri" w:cs="Calibri" w:eastAsia="Calibri" w:hAnsi="Calibri"/>
                <w:b w:val="false"/>
                <w:bCs w:val="false"/>
                <w:i w:val="false"/>
                <w:iCs w:val="false"/>
                <w:color w:val="0D1F2D"/>
                <w:sz w:val="20"/>
                <w:szCs w:val="20"/>
              </w:rPr>
              <w:t xml:space="preserve">Alert delivery tasks. Highest throughput. 2 dedicated workers.</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ai</w:t>
            </w:r>
          </w:p>
        </w:tc>
        <w:tc>
          <w:tcPr>
            <w:tcW w:type="dxa" w:w="3000"/>
          </w:tcPr>
          <w:p>
            <w:r>
              <w:rPr>
                <w:rFonts w:ascii="Calibri" w:cs="Calibri" w:eastAsia="Calibri" w:hAnsi="Calibri"/>
                <w:b w:val="false"/>
                <w:bCs w:val="false"/>
                <w:i w:val="false"/>
                <w:iCs w:val="false"/>
                <w:color w:val="0D1F2D"/>
                <w:sz w:val="20"/>
                <w:szCs w:val="20"/>
              </w:rPr>
              <w:t xml:space="preserve">Gemini AI classification tasks. Rate-limited. 1 worker.</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admin</w:t>
            </w:r>
          </w:p>
        </w:tc>
        <w:tc>
          <w:tcPr>
            <w:tcW w:type="dxa" w:w="3000"/>
          </w:tcPr>
          <w:p>
            <w:r>
              <w:rPr>
                <w:rFonts w:ascii="Calibri" w:cs="Calibri" w:eastAsia="Calibri" w:hAnsi="Calibri"/>
                <w:b w:val="false"/>
                <w:bCs w:val="false"/>
                <w:i w:val="false"/>
                <w:iCs w:val="false"/>
                <w:color w:val="0D1F2D"/>
                <w:sz w:val="20"/>
                <w:szCs w:val="20"/>
              </w:rPr>
              <w:t xml:space="preserve">Broadcast and admin-triggered tasks. 1 worker.</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maintenance</w:t>
            </w:r>
          </w:p>
        </w:tc>
        <w:tc>
          <w:tcPr>
            <w:tcW w:type="dxa" w:w="3000"/>
          </w:tcPr>
          <w:p>
            <w:r>
              <w:rPr>
                <w:rFonts w:ascii="Calibri" w:cs="Calibri" w:eastAsia="Calibri" w:hAnsi="Calibri"/>
                <w:b w:val="false"/>
                <w:bCs w:val="false"/>
                <w:i w:val="false"/>
                <w:iCs w:val="false"/>
                <w:color w:val="0D1F2D"/>
                <w:sz w:val="20"/>
                <w:szCs w:val="20"/>
              </w:rPr>
              <w:t xml:space="preserve">Cleanup, backup, stats tasks. Low priority. 1 worker.</w:t>
            </w:r>
          </w:p>
        </w:tc>
        <w:tc>
          <w:tcPr>
            <w:tcW w:type="dxa" w:w="3500"/>
          </w:tcPr>
          <w:p>
            <w:r>
              <w:rPr>
                <w:rFonts w:ascii="Calibri" w:cs="Calibri" w:eastAsia="Calibri" w:hAnsi="Calibri"/>
                <w:b w:val="false"/>
                <w:bCs w:val="false"/>
                <w:i w:val="false"/>
                <w:iCs w:val="false"/>
                <w:color w:val="0D1F2D"/>
                <w:sz w:val="20"/>
                <w:szCs w:val="20"/>
              </w:rPr>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10.3  Celery Beat Schedule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apps/monitor/scheduler.py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CELERY_BEAT_SCHEDULE =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Portal checks — dynamic, created per portal in DB</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Base catch-all if DB scheduling unavailable: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'check-all-portals-fallback':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'task': 'apps.monitor.tasks.check_all_portals',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'schedule': crontab(minute='*/15'),</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'options': {'queue': 'monitoring'},</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Maintenance tasks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'cleanup-inactive-users':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'task': 'apps.accounts.tasks.cleanup_inactive_users',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'schedule': crontab(hour=2, minute=0),  # 2 AM daily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'options': {'queue': 'maintenance'},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'daily-health-report':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'task': 'apps.monitor.tasks.health_report',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'schedule': crontab(hour=6, minute=0),  # 6 AM daily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'options': {'queue': 'maintenance'},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'database-backup':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'task': 'apps.core.tasks.database_backup',</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'schedule': crontab(hour=1, minute=0),  # 1 AM daily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'options': {'queue': 'maintenance'},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'retry-failed-notifications':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'task': 'apps.notifications.tasks.retry_failed_notifications',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'schedule': crontab(minute='*/30'),  # Every 30 min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'options': {'queue': 'notifications'},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'update-subscriber-counts':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'task': 'apps.agencies.tasks.update_subscriber_counts',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'schedule': crontab(minute=0),  # Hourly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'options': {'queue': 'maintenance'},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10.4  Dynamic Portal Scheduling</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Individual portal check intervals are stored in the database. A management command syncs these into django-celery-beat's PeriodicTask model so Celery Beat uses the correct per-portal interval.</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Management command: python manage.py sync_portal_schedules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for portal in Portal.objects.filter(is_active=True):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IntervalSchedule.objects.get_or_create(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every=portal.check_interval,</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period=IntervalSchedule.MINUTES,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PeriodicTask.objects.update_or_create(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name=f'check-portal-{portal.id}',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defaults={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'task': 'apps.monitor.tasks.portal_check',</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'interval': interval,</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'kwargs': json.dumps({'portal_id': portal.id}),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'queue': 'monitoring',</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'enabled': True,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10.5  Worker Configuration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docker-compose.yml Celery services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celery-monitor: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command: celery -A config worker -Q monitoring -c 4 -n monitor@%h</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4 concurrent goroutines for portal check tasks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celery-notify: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command: celery -A config worker -Q notifications -c 8 -n notify@%h</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8 concurrent: handles Telegram send throughput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celery-ai:</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command: celery -A config worker -Q ai -c 2 -n ai@%h</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2 concurrent: AI API has its own rate limits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celery-admin: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command: celery -A config worker -Q admin,maintenance -c 2 -n admin@%h</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celery-beat: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command: celery -A config beat -l info --scheduler django_celery_beat.schedulers:DatabaseScheduler</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10.6  Redis Key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000"/>
        <w:gridCol w:w="3500"/>
      </w:tblGrid>
      <w:tr>
        <w:trPr>
          <w:tblHeader/>
        </w:trPr>
        <w:tc>
          <w:tcPr>
            <w:tcW w:type="dxa" w:w="2500"/>
            <w:shd w:fill="1A3C5E" w:val="clear"/>
          </w:tcPr>
          <w:p>
            <w:r>
              <w:rPr>
                <w:rFonts w:ascii="Calibri" w:cs="Calibri" w:eastAsia="Calibri" w:hAnsi="Calibri"/>
                <w:b/>
                <w:bCs/>
                <w:i w:val="false"/>
                <w:iCs w:val="false"/>
                <w:color w:val="FFFFFF"/>
                <w:sz w:val="20"/>
                <w:szCs w:val="20"/>
              </w:rPr>
              <w:t xml:space="preserve">Key Pattern</w:t>
            </w:r>
          </w:p>
        </w:tc>
        <w:tc>
          <w:tcPr>
            <w:tcW w:type="dxa" w:w="3000"/>
            <w:shd w:fill="1A3C5E" w:val="clear"/>
          </w:tcPr>
          <w:p>
            <w:r>
              <w:rPr>
                <w:rFonts w:ascii="Calibri" w:cs="Calibri" w:eastAsia="Calibri" w:hAnsi="Calibri"/>
                <w:b/>
                <w:bCs/>
                <w:i w:val="false"/>
                <w:iCs w:val="false"/>
                <w:color w:val="FFFFFF"/>
                <w:sz w:val="20"/>
                <w:szCs w:val="20"/>
              </w:rPr>
              <w:t xml:space="preserve">Purpose</w:t>
            </w:r>
          </w:p>
        </w:tc>
        <w:tc>
          <w:tcPr>
            <w:tcW w:type="dxa" w:w="3500"/>
            <w:shd w:fill="1A3C5E" w:val="clear"/>
          </w:tcPr>
          <w:p>
            <w:r>
              <w:rPr>
                <w:rFonts w:ascii="Calibri" w:cs="Calibri" w:eastAsia="Calibri" w:hAnsi="Calibri"/>
                <w:b/>
                <w:bCs/>
                <w:i w:val="false"/>
                <w:iCs w:val="false"/>
                <w:color w:val="FFFFFF"/>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rate_limit:telegram</w:t>
            </w:r>
          </w:p>
        </w:tc>
        <w:tc>
          <w:tcPr>
            <w:tcW w:type="dxa" w:w="3000"/>
          </w:tcPr>
          <w:p>
            <w:r>
              <w:rPr>
                <w:rFonts w:ascii="Calibri" w:cs="Calibri" w:eastAsia="Calibri" w:hAnsi="Calibri"/>
                <w:b w:val="false"/>
                <w:bCs w:val="false"/>
                <w:i w:val="false"/>
                <w:iCs w:val="false"/>
                <w:color w:val="0D1F2D"/>
                <w:sz w:val="20"/>
                <w:szCs w:val="20"/>
              </w:rPr>
              <w:t xml:space="preserve">Token bucket counter for global Telegram rate limit (30/sec)</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portal_lock:{portal_id}</w:t>
            </w:r>
          </w:p>
        </w:tc>
        <w:tc>
          <w:tcPr>
            <w:tcW w:type="dxa" w:w="3000"/>
          </w:tcPr>
          <w:p>
            <w:r>
              <w:rPr>
                <w:rFonts w:ascii="Calibri" w:cs="Calibri" w:eastAsia="Calibri" w:hAnsi="Calibri"/>
                <w:b w:val="false"/>
                <w:bCs w:val="false"/>
                <w:i w:val="false"/>
                <w:iCs w:val="false"/>
                <w:color w:val="0D1F2D"/>
                <w:sz w:val="20"/>
                <w:szCs w:val="20"/>
              </w:rPr>
              <w:t xml:space="preserve">Distributed lock — prevents duplicate checks of same portal</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notification_sent:{alert}:{user}</w:t>
            </w:r>
          </w:p>
        </w:tc>
        <w:tc>
          <w:tcPr>
            <w:tcW w:type="dxa" w:w="3000"/>
          </w:tcPr>
          <w:p>
            <w:r>
              <w:rPr>
                <w:rFonts w:ascii="Calibri" w:cs="Calibri" w:eastAsia="Calibri" w:hAnsi="Calibri"/>
                <w:b w:val="false"/>
                <w:bCs w:val="false"/>
                <w:i w:val="false"/>
                <w:iCs w:val="false"/>
                <w:color w:val="0D1F2D"/>
                <w:sz w:val="20"/>
                <w:szCs w:val="20"/>
              </w:rPr>
              <w:t xml:space="preserve">Dedup key for alert delivery (TTL 24h)</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scraper_cache:{url_hash}</w:t>
            </w:r>
          </w:p>
        </w:tc>
        <w:tc>
          <w:tcPr>
            <w:tcW w:type="dxa" w:w="3000"/>
          </w:tcPr>
          <w:p>
            <w:r>
              <w:rPr>
                <w:rFonts w:ascii="Calibri" w:cs="Calibri" w:eastAsia="Calibri" w:hAnsi="Calibri"/>
                <w:b w:val="false"/>
                <w:bCs w:val="false"/>
                <w:i w:val="false"/>
                <w:iCs w:val="false"/>
                <w:color w:val="0D1F2D"/>
                <w:sz w:val="20"/>
                <w:szCs w:val="20"/>
              </w:rPr>
              <w:t xml:space="preserve">Cached page content (TTL 10 min) to avoid redundant fetches</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session:{admin_token}</w:t>
            </w:r>
          </w:p>
        </w:tc>
        <w:tc>
          <w:tcPr>
            <w:tcW w:type="dxa" w:w="3000"/>
          </w:tcPr>
          <w:p>
            <w:r>
              <w:rPr>
                <w:rFonts w:ascii="Calibri" w:cs="Calibri" w:eastAsia="Calibri" w:hAnsi="Calibri"/>
                <w:b w:val="false"/>
                <w:bCs w:val="false"/>
                <w:i w:val="false"/>
                <w:iCs w:val="false"/>
                <w:color w:val="0D1F2D"/>
                <w:sz w:val="20"/>
                <w:szCs w:val="20"/>
              </w:rPr>
              <w:t xml:space="preserve">Admin JWT session cache</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user_state:{telegram_id}</w:t>
            </w:r>
          </w:p>
        </w:tc>
        <w:tc>
          <w:tcPr>
            <w:tcW w:type="dxa" w:w="3000"/>
          </w:tcPr>
          <w:p>
            <w:r>
              <w:rPr>
                <w:rFonts w:ascii="Calibri" w:cs="Calibri" w:eastAsia="Calibri" w:hAnsi="Calibri"/>
                <w:b w:val="false"/>
                <w:bCs w:val="false"/>
                <w:i w:val="false"/>
                <w:iCs w:val="false"/>
                <w:color w:val="0D1F2D"/>
                <w:sz w:val="20"/>
                <w:szCs w:val="20"/>
              </w:rPr>
              <w:t xml:space="preserve">Cached user state to avoid DB on every bot message</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bot_blocked:{telegram_id}</w:t>
            </w:r>
          </w:p>
        </w:tc>
        <w:tc>
          <w:tcPr>
            <w:tcW w:type="dxa" w:w="3000"/>
          </w:tcPr>
          <w:p>
            <w:r>
              <w:rPr>
                <w:rFonts w:ascii="Calibri" w:cs="Calibri" w:eastAsia="Calibri" w:hAnsi="Calibri"/>
                <w:b w:val="false"/>
                <w:bCs w:val="false"/>
                <w:i w:val="false"/>
                <w:iCs w:val="false"/>
                <w:color w:val="0D1F2D"/>
                <w:sz w:val="20"/>
                <w:szCs w:val="20"/>
              </w:rPr>
              <w:t xml:space="preserve">Flag for users who blocked the bot (TTL 24h)</w:t>
            </w:r>
          </w:p>
        </w:tc>
        <w:tc>
          <w:tcPr>
            <w:tcW w:type="dxa" w:w="3500"/>
          </w:tcPr>
          <w:p>
            <w:r>
              <w:rPr>
                <w:rFonts w:ascii="Calibri" w:cs="Calibri" w:eastAsia="Calibri" w:hAnsi="Calibri"/>
                <w:b w:val="false"/>
                <w:bCs w:val="false"/>
                <w:i w:val="false"/>
                <w:iCs w:val="false"/>
                <w:color w:val="0D1F2D"/>
                <w:sz w:val="20"/>
                <w:szCs w:val="20"/>
              </w:rPr>
            </w:r>
          </w:p>
        </w:tc>
      </w:tr>
    </w:tbl>
    <w:p>
      <w:r>
        <w:br w:type="page"/>
      </w:r>
    </w:p>
    <w:p>
      <w:pPr>
        <w:spacing w:after="200" w:before="1200"/>
        <w:jc w:val="center"/>
      </w:pPr>
      <w:r>
        <w:rPr>
          <w:rFonts w:ascii="Calibri" w:cs="Calibri" w:eastAsia="Calibri" w:hAnsi="Calibri"/>
          <w:b/>
          <w:bCs/>
          <w:i w:val="false"/>
          <w:iCs w:val="false"/>
          <w:color w:val="1A3C5E"/>
          <w:sz w:val="56"/>
          <w:szCs w:val="56"/>
        </w:rPr>
        <w:t xml:space="preserve">VOLUME 11</w:t>
      </w:r>
    </w:p>
    <w:p>
      <w:pPr>
        <w:pBdr>
          <w:bottom w:val="thick" w:color="2E86AB" w:sz="8" w:space="6"/>
        </w:pBdr>
        <w:spacing w:after="200" w:before="100"/>
        <w:jc w:val="center"/>
      </w:pPr>
      <w:r>
        <w:rPr>
          <w:rFonts w:ascii="Calibri" w:cs="Calibri" w:eastAsia="Calibri" w:hAnsi="Calibri"/>
          <w:b/>
          <w:bCs/>
          <w:i w:val="false"/>
          <w:iCs w:val="false"/>
          <w:color w:val="2E86AB"/>
          <w:sz w:val="44"/>
          <w:szCs w:val="44"/>
        </w:rPr>
        <w:t xml:space="preserve">SCRAPING ENGINE</w:t>
      </w:r>
    </w:p>
    <w:p>
      <w:pPr>
        <w:spacing w:after="800" w:before="200"/>
        <w:jc w:val="center"/>
      </w:pPr>
      <w:r>
        <w:rPr>
          <w:rFonts w:ascii="Calibri" w:cs="Calibri" w:eastAsia="Calibri" w:hAnsi="Calibri"/>
          <w:b w:val="false"/>
          <w:bCs w:val="false"/>
          <w:i w:val="false"/>
          <w:iCs w:val="false"/>
          <w:color w:val="6B7280"/>
          <w:sz w:val="26"/>
          <w:szCs w:val="26"/>
        </w:rPr>
        <w:t xml:space="preserve">Requests · Playwright · PDF · BeautifulSoup · Error Handling</w:t>
      </w:r>
    </w:p>
    <w:p>
      <w:r>
        <w:br w:type="page"/>
      </w: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11.1  Scraping Strategy Overview</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The scraping engine uses a tiered approach. Most portals (85%+) return clean HTML from a simple HTTP GET request. JavaScript-heavy portals require Playwright to render the DOM fully. A minority of agencies publish PDF announcements that require text extraction.</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11.2  Tier 1 — Simple HTTP Scraper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apps/monitor/scraper.py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import requests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from bs4 import BeautifulSoup</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HEADERS =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'User-Agent': 'Mozilla/5.0 (X11; Linux x86_64; rv:109.0) Gecko/20100101 Firefox/109.0',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'Accept': 'text/html,application/xhtml+xml,application/xml;q=0.9,*/*;q=0.8',</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'Accept-Language': 'en-US,en;q=0.5',</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'Accept-Encoding': 'gzip, deflate, br',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'Connection': 'keep-alive',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def fetch_simple(url: str, timeout: int = 30) -&gt; dict: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try: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response = requests.get(url, headers=HEADERS, timeout=timeout)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return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'success': True,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'status_code': response.status_code,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'content': response.text,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'response_time_ms': int(response.elapsed.total_seconds() * 1000),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except requests.exceptions.Timeout: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return {'success': False, 'error': 'TIMEOUT'}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except requests.exceptions.ConnectionError: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return {'success': False, 'error': 'CONNECTION_ERROR'}</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11.3  Tier 2 — Playwright Browser Scraper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apps/monitor/scraper.py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from playwright.async_api import async_playwright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async def fetch_playwright(url: str) -&gt; dict: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async with async_playwright() as p:</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browser = await p.chromium.launch(</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headless=True,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args=['--no-sandbox', '--disable-dev-shm-usage']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context = await browser.new_context(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user_agent='Mozilla/5.0 (X11; Linux x86_64) Chrome/119.0...',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viewport={'width': 1280, 'height': 720},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page = await context.new_page()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try: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response = await page.goto(url, wait_until='networkidle', timeout=45000)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Wait for main content indicators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await page.wait_for_selector('body', timeout=10000)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content = await page.content()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return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'success': True,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'status_code': response.status if response else 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'content': content,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except Exception as 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return {'success': False, 'error': str(e)}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finally: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await browser.close()</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11.4  Tier 3 — PDF Scraper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apps/monitor/scraper.py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import pdfplumber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import requests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import io</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def fetch_pdf(url: str) -&gt; dict: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response = requests.get(url, headers=HEADERS, timeout=30)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if 'application/pdf' not in response.headers.get('Content-Type',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return {'success': False, 'error': 'NOT_PDF'}</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with pdfplumber.open(io.BytesIO(response.content)) as pdf:</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pages_text = [page.extract_text() or '' for page in pdf.pages]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full_text = '\n'.join(pages_text)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return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'success': True,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'content': full_text,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'page_count': len(pdf.pages),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11.5  HTML Normalisation Pipeline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apps/monitor/parser.py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from bs4 import BeautifulSoup</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import re, hashlib</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REMOVE_TAGS = ['script', 'style', 'nav', 'header', 'footer',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'iframe', 'noscript', 'aside', 'form']</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NOISE_PATTERNS =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r'\d{1,2}:\d{2}(?:am|pm)?',     # time stamps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r'©.*?\d{4}',                      # copyright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r'(powered by|designed by).*',      # tech credits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def normalise(html: str) -&gt; tuple[str, str]: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soup = BeautifulSoup(html, 'lxml')</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for tag in soup(REMOVE_TAGS):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tag.decompose()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text = soup.get_text(separator=' ', strip=True)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text = text.lower()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text = re.sub(r'\s+', ' ', text)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for pattern in NOISE_PATTERNS: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text = re.sub(pattern, '', text, flags=re.IGNORECASE)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content_hash = hashlib.sha256(text.encode()).hexdigest()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return text, content_hash</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11.6  User-Agent Rotation</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To avoid detection and blocking, the scraper rotates through a pool of real browser User-Agent strings on each request. The rotation is deterministic per domain per day to avoid triggering session-mismatch alerts on portal servers.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Pool Size</w:t>
            </w:r>
          </w:p>
        </w:tc>
        <w:tc>
          <w:tcPr>
            <w:tcW w:type="dxa" w:w="5400"/>
          </w:tcPr>
          <w:p>
            <w:r>
              <w:rPr>
                <w:rFonts w:ascii="Calibri" w:cs="Calibri" w:eastAsia="Calibri" w:hAnsi="Calibri"/>
                <w:b w:val="false"/>
                <w:bCs w:val="false"/>
                <w:i w:val="false"/>
                <w:iCs w:val="false"/>
                <w:color w:val="0D1F2D"/>
                <w:sz w:val="20"/>
                <w:szCs w:val="20"/>
              </w:rPr>
              <w:t xml:space="preserve">20 rotating User-Agent strings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Rotation Logic</w:t>
            </w:r>
          </w:p>
        </w:tc>
        <w:tc>
          <w:tcPr>
            <w:tcW w:type="dxa" w:w="5400"/>
          </w:tcPr>
          <w:p>
            <w:r>
              <w:rPr>
                <w:rFonts w:ascii="Calibri" w:cs="Calibri" w:eastAsia="Calibri" w:hAnsi="Calibri"/>
                <w:b w:val="false"/>
                <w:bCs w:val="false"/>
                <w:i w:val="false"/>
                <w:iCs w:val="false"/>
                <w:color w:val="0D1F2D"/>
                <w:sz w:val="20"/>
                <w:szCs w:val="20"/>
              </w:rPr>
              <w:t xml:space="preserve">hash(domain + date) % 20 → deterministic but daily rotation</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Agent Types</w:t>
            </w:r>
          </w:p>
        </w:tc>
        <w:tc>
          <w:tcPr>
            <w:tcW w:type="dxa" w:w="5400"/>
          </w:tcPr>
          <w:p>
            <w:r>
              <w:rPr>
                <w:rFonts w:ascii="Calibri" w:cs="Calibri" w:eastAsia="Calibri" w:hAnsi="Calibri"/>
                <w:b w:val="false"/>
                <w:bCs w:val="false"/>
                <w:i w:val="false"/>
                <w:iCs w:val="false"/>
                <w:color w:val="0D1F2D"/>
                <w:sz w:val="20"/>
                <w:szCs w:val="20"/>
              </w:rPr>
              <w:t xml:space="preserve">Chrome (Windows/Linux/Mac), Firefox (Windows/Linux), Edge</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No fake agents</w:t>
            </w:r>
          </w:p>
        </w:tc>
        <w:tc>
          <w:tcPr>
            <w:tcW w:type="dxa" w:w="5400"/>
          </w:tcPr>
          <w:p>
            <w:r>
              <w:rPr>
                <w:rFonts w:ascii="Calibri" w:cs="Calibri" w:eastAsia="Calibri" w:hAnsi="Calibri"/>
                <w:b w:val="false"/>
                <w:bCs w:val="false"/>
                <w:i w:val="false"/>
                <w:iCs w:val="false"/>
                <w:color w:val="0D1F2D"/>
                <w:sz w:val="20"/>
                <w:szCs w:val="20"/>
              </w:rPr>
              <w:t xml:space="preserve">No bot-identifying strings like 'python-requests' or 'scrapy'</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11.7  Anti-Block Measures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Respectful delays</w:t>
            </w:r>
          </w:p>
        </w:tc>
        <w:tc>
          <w:tcPr>
            <w:tcW w:type="dxa" w:w="5400"/>
          </w:tcPr>
          <w:p>
            <w:r>
              <w:rPr>
                <w:rFonts w:ascii="Calibri" w:cs="Calibri" w:eastAsia="Calibri" w:hAnsi="Calibri"/>
                <w:b w:val="false"/>
                <w:bCs w:val="false"/>
                <w:i w:val="false"/>
                <w:iCs w:val="false"/>
                <w:color w:val="0D1F2D"/>
                <w:sz w:val="20"/>
                <w:szCs w:val="20"/>
              </w:rPr>
              <w:t xml:space="preserve">Minimum 5s between requests to the same domain</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Randomised intervals</w:t>
            </w:r>
          </w:p>
        </w:tc>
        <w:tc>
          <w:tcPr>
            <w:tcW w:type="dxa" w:w="5400"/>
          </w:tcPr>
          <w:p>
            <w:r>
              <w:rPr>
                <w:rFonts w:ascii="Calibri" w:cs="Calibri" w:eastAsia="Calibri" w:hAnsi="Calibri"/>
                <w:b w:val="false"/>
                <w:bCs w:val="false"/>
                <w:i w:val="false"/>
                <w:iCs w:val="false"/>
                <w:color w:val="0D1F2D"/>
                <w:sz w:val="20"/>
                <w:szCs w:val="20"/>
              </w:rPr>
              <w:t xml:space="preserve">Check interval ± 20% jitter to avoid pattern detection</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IP rotation</w:t>
            </w:r>
          </w:p>
        </w:tc>
        <w:tc>
          <w:tcPr>
            <w:tcW w:type="dxa" w:w="5400"/>
          </w:tcPr>
          <w:p>
            <w:r>
              <w:rPr>
                <w:rFonts w:ascii="Calibri" w:cs="Calibri" w:eastAsia="Calibri" w:hAnsi="Calibri"/>
                <w:b w:val="false"/>
                <w:bCs w:val="false"/>
                <w:i w:val="false"/>
                <w:iCs w:val="false"/>
                <w:color w:val="0D1F2D"/>
                <w:sz w:val="20"/>
                <w:szCs w:val="20"/>
              </w:rPr>
              <w:t xml:space="preserve">Support for proxy rotation (optional, for blocked IPs)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robots.txt compliance</w:t>
            </w:r>
          </w:p>
        </w:tc>
        <w:tc>
          <w:tcPr>
            <w:tcW w:type="dxa" w:w="5400"/>
          </w:tcPr>
          <w:p>
            <w:r>
              <w:rPr>
                <w:rFonts w:ascii="Calibri" w:cs="Calibri" w:eastAsia="Calibri" w:hAnsi="Calibri"/>
                <w:b w:val="false"/>
                <w:bCs w:val="false"/>
                <w:i w:val="false"/>
                <w:iCs w:val="false"/>
                <w:color w:val="0D1F2D"/>
                <w:sz w:val="20"/>
                <w:szCs w:val="20"/>
              </w:rPr>
              <w:t xml:space="preserve">Respect robots.txt but override for .gov.ng (public data)</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Cookie handling</w:t>
            </w:r>
          </w:p>
        </w:tc>
        <w:tc>
          <w:tcPr>
            <w:tcW w:type="dxa" w:w="5400"/>
          </w:tcPr>
          <w:p>
            <w:r>
              <w:rPr>
                <w:rFonts w:ascii="Calibri" w:cs="Calibri" w:eastAsia="Calibri" w:hAnsi="Calibri"/>
                <w:b w:val="false"/>
                <w:bCs w:val="false"/>
                <w:i w:val="false"/>
                <w:iCs w:val="false"/>
                <w:color w:val="0D1F2D"/>
                <w:sz w:val="20"/>
                <w:szCs w:val="20"/>
              </w:rPr>
              <w:t xml:space="preserve">Accept and store cookies for portals that require sessions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Referer headers</w:t>
            </w:r>
          </w:p>
        </w:tc>
        <w:tc>
          <w:tcPr>
            <w:tcW w:type="dxa" w:w="5400"/>
          </w:tcPr>
          <w:p>
            <w:r>
              <w:rPr>
                <w:rFonts w:ascii="Calibri" w:cs="Calibri" w:eastAsia="Calibri" w:hAnsi="Calibri"/>
                <w:b w:val="false"/>
                <w:bCs w:val="false"/>
                <w:i w:val="false"/>
                <w:iCs w:val="false"/>
                <w:color w:val="0D1F2D"/>
                <w:sz w:val="20"/>
                <w:szCs w:val="20"/>
              </w:rPr>
              <w:t xml:space="preserve">Set realistic Referer to appear as a browser navigation</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JavaScript rendering</w:t>
            </w:r>
          </w:p>
        </w:tc>
        <w:tc>
          <w:tcPr>
            <w:tcW w:type="dxa" w:w="5400"/>
          </w:tcPr>
          <w:p>
            <w:r>
              <w:rPr>
                <w:rFonts w:ascii="Calibri" w:cs="Calibri" w:eastAsia="Calibri" w:hAnsi="Calibri"/>
                <w:b w:val="false"/>
                <w:bCs w:val="false"/>
                <w:i w:val="false"/>
                <w:iCs w:val="false"/>
                <w:color w:val="0D1F2D"/>
                <w:sz w:val="20"/>
                <w:szCs w:val="20"/>
              </w:rPr>
              <w:t xml:space="preserve">Use Playwright only when simple fetch fails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Error backoff</w:t>
            </w:r>
          </w:p>
        </w:tc>
        <w:tc>
          <w:tcPr>
            <w:tcW w:type="dxa" w:w="5400"/>
          </w:tcPr>
          <w:p>
            <w:r>
              <w:rPr>
                <w:rFonts w:ascii="Calibri" w:cs="Calibri" w:eastAsia="Calibri" w:hAnsi="Calibri"/>
                <w:b w:val="false"/>
                <w:bCs w:val="false"/>
                <w:i w:val="false"/>
                <w:iCs w:val="false"/>
                <w:color w:val="0D1F2D"/>
                <w:sz w:val="20"/>
                <w:szCs w:val="20"/>
              </w:rPr>
              <w:t xml:space="preserve">Exponential backoff on 429 / 503 responses</w:t>
            </w:r>
          </w:p>
        </w:tc>
      </w:tr>
    </w:tbl>
    <w:p>
      <w:r>
        <w:br w:type="page"/>
      </w:r>
    </w:p>
    <w:p>
      <w:pPr>
        <w:spacing w:after="200" w:before="1200"/>
        <w:jc w:val="center"/>
      </w:pPr>
      <w:r>
        <w:rPr>
          <w:rFonts w:ascii="Calibri" w:cs="Calibri" w:eastAsia="Calibri" w:hAnsi="Calibri"/>
          <w:b/>
          <w:bCs/>
          <w:i w:val="false"/>
          <w:iCs w:val="false"/>
          <w:color w:val="1A3C5E"/>
          <w:sz w:val="56"/>
          <w:szCs w:val="56"/>
        </w:rPr>
        <w:t xml:space="preserve">VOLUME 12</w:t>
      </w:r>
    </w:p>
    <w:p>
      <w:pPr>
        <w:pBdr>
          <w:bottom w:val="thick" w:color="2E86AB" w:sz="8" w:space="6"/>
        </w:pBdr>
        <w:spacing w:after="200" w:before="100"/>
        <w:jc w:val="center"/>
      </w:pPr>
      <w:r>
        <w:rPr>
          <w:rFonts w:ascii="Calibri" w:cs="Calibri" w:eastAsia="Calibri" w:hAnsi="Calibri"/>
          <w:b/>
          <w:bCs/>
          <w:i w:val="false"/>
          <w:iCs w:val="false"/>
          <w:color w:val="2E86AB"/>
          <w:sz w:val="44"/>
          <w:szCs w:val="44"/>
        </w:rPr>
        <w:t xml:space="preserve">SECURITY</w:t>
      </w:r>
    </w:p>
    <w:p>
      <w:pPr>
        <w:spacing w:after="800" w:before="200"/>
        <w:jc w:val="center"/>
      </w:pPr>
      <w:r>
        <w:rPr>
          <w:rFonts w:ascii="Calibri" w:cs="Calibri" w:eastAsia="Calibri" w:hAnsi="Calibri"/>
          <w:b w:val="false"/>
          <w:bCs w:val="false"/>
          <w:i w:val="false"/>
          <w:iCs w:val="false"/>
          <w:color w:val="6B7280"/>
          <w:sz w:val="26"/>
          <w:szCs w:val="26"/>
        </w:rPr>
        <w:t xml:space="preserve">Secrets · Auth · Rate Limiting · Encryption · Backup</w:t>
      </w:r>
    </w:p>
    <w:p>
      <w:r>
        <w:br w:type="page"/>
      </w: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12.1  Security Principles</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Defence in depth: multiple security layers, not a single lock</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Least privilege: each component has only the permissions it needs</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Fail closed: if security check fails, deny by default</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Audit everything: all admin actions logged with who, what, and when</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Never trust user input: validate and sanitize all data at the entry point</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12.2  Secret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Method</w:t>
            </w:r>
          </w:p>
        </w:tc>
        <w:tc>
          <w:tcPr>
            <w:tcW w:type="dxa" w:w="5400"/>
          </w:tcPr>
          <w:p>
            <w:r>
              <w:rPr>
                <w:rFonts w:ascii="Calibri" w:cs="Calibri" w:eastAsia="Calibri" w:hAnsi="Calibri"/>
                <w:b w:val="false"/>
                <w:bCs w:val="false"/>
                <w:i w:val="false"/>
                <w:iCs w:val="false"/>
                <w:color w:val="0D1F2D"/>
                <w:sz w:val="20"/>
                <w:szCs w:val="20"/>
              </w:rPr>
              <w:t xml:space="preserve">Environment variables loaded from .env file (never committed to Git)</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.gitignore</w:t>
            </w:r>
          </w:p>
        </w:tc>
        <w:tc>
          <w:tcPr>
            <w:tcW w:type="dxa" w:w="5400"/>
          </w:tcPr>
          <w:p>
            <w:r>
              <w:rPr>
                <w:rFonts w:ascii="Calibri" w:cs="Calibri" w:eastAsia="Calibri" w:hAnsi="Calibri"/>
                <w:b w:val="false"/>
                <w:bCs w:val="false"/>
                <w:i w:val="false"/>
                <w:iCs w:val="false"/>
                <w:color w:val="0D1F2D"/>
                <w:sz w:val="20"/>
                <w:szCs w:val="20"/>
              </w:rPr>
              <w:t xml:space="preserve">.env, .env.*, secrets/, private_keys/ are all ignored</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Production secrets</w:t>
            </w:r>
          </w:p>
        </w:tc>
        <w:tc>
          <w:tcPr>
            <w:tcW w:type="dxa" w:w="5400"/>
          </w:tcPr>
          <w:p>
            <w:r>
              <w:rPr>
                <w:rFonts w:ascii="Calibri" w:cs="Calibri" w:eastAsia="Calibri" w:hAnsi="Calibri"/>
                <w:b w:val="false"/>
                <w:bCs w:val="false"/>
                <w:i w:val="false"/>
                <w:iCs w:val="false"/>
                <w:color w:val="0D1F2D"/>
                <w:sz w:val="20"/>
                <w:szCs w:val="20"/>
              </w:rPr>
              <w:t xml:space="preserve">Stored in Docker secrets or deployment platform env vars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Secret rotation</w:t>
            </w:r>
          </w:p>
        </w:tc>
        <w:tc>
          <w:tcPr>
            <w:tcW w:type="dxa" w:w="5400"/>
          </w:tcPr>
          <w:p>
            <w:r>
              <w:rPr>
                <w:rFonts w:ascii="Calibri" w:cs="Calibri" w:eastAsia="Calibri" w:hAnsi="Calibri"/>
                <w:b w:val="false"/>
                <w:bCs w:val="false"/>
                <w:i w:val="false"/>
                <w:iCs w:val="false"/>
                <w:color w:val="0D1F2D"/>
                <w:sz w:val="20"/>
                <w:szCs w:val="20"/>
              </w:rPr>
              <w:t xml:space="preserve">TELEGRAM_BOT_TOKEN and GEMINI_API_KEY rotated every 90 days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No secrets in code</w:t>
            </w:r>
          </w:p>
        </w:tc>
        <w:tc>
          <w:tcPr>
            <w:tcW w:type="dxa" w:w="5400"/>
          </w:tcPr>
          <w:p>
            <w:r>
              <w:rPr>
                <w:rFonts w:ascii="Calibri" w:cs="Calibri" w:eastAsia="Calibri" w:hAnsi="Calibri"/>
                <w:b w:val="false"/>
                <w:bCs w:val="false"/>
                <w:i w:val="false"/>
                <w:iCs w:val="false"/>
                <w:color w:val="0D1F2D"/>
                <w:sz w:val="20"/>
                <w:szCs w:val="20"/>
              </w:rPr>
              <w:t xml:space="preserve">Zero hard-coded credentials — fail-fast if env var missing</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Encryption at rest</w:t>
            </w:r>
          </w:p>
        </w:tc>
        <w:tc>
          <w:tcPr>
            <w:tcW w:type="dxa" w:w="5400"/>
          </w:tcPr>
          <w:p>
            <w:r>
              <w:rPr>
                <w:rFonts w:ascii="Calibri" w:cs="Calibri" w:eastAsia="Calibri" w:hAnsi="Calibri"/>
                <w:b w:val="false"/>
                <w:bCs w:val="false"/>
                <w:i w:val="false"/>
                <w:iCs w:val="false"/>
                <w:color w:val="0D1F2D"/>
                <w:sz w:val="20"/>
                <w:szCs w:val="20"/>
              </w:rPr>
              <w:t xml:space="preserve">Database encrypted at disk level on production server</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12.3  Telegram Webhook Security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Two layers of webhook security: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1. Secret Token (X-Telegram-Bot-Api-Secret-Token header)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TELEGRAM_WEBHOOK_SECRET = env('TELEGRAM_WEBHOOK_SECRET')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In the webhook view:</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def telegram_webhook(request):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token = request.headers.get('X-Telegram-Bot-Api-Secret-Token',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if not hmac.compare_digest(token, settings.TELEGRAM_WEBHOOK_SECRET):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return HttpResponse(status=403)</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2. IP allowlist — Telegram sends from these ranges only: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TELEGRAM_IP_RANGES = ['149.154.160.0/20', '91.108.4.0/22']</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Enforce at Nginx level (not only application level)</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12.4  Admin API Authentication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Method</w:t>
            </w:r>
          </w:p>
        </w:tc>
        <w:tc>
          <w:tcPr>
            <w:tcW w:type="dxa" w:w="5400"/>
          </w:tcPr>
          <w:p>
            <w:r>
              <w:rPr>
                <w:rFonts w:ascii="Calibri" w:cs="Calibri" w:eastAsia="Calibri" w:hAnsi="Calibri"/>
                <w:b w:val="false"/>
                <w:bCs w:val="false"/>
                <w:i w:val="false"/>
                <w:iCs w:val="false"/>
                <w:color w:val="0D1F2D"/>
                <w:sz w:val="20"/>
                <w:szCs w:val="20"/>
              </w:rPr>
              <w:t xml:space="preserve">JWT (djangorestframework-simplejwt)</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Access token TTL</w:t>
            </w:r>
          </w:p>
        </w:tc>
        <w:tc>
          <w:tcPr>
            <w:tcW w:type="dxa" w:w="5400"/>
          </w:tcPr>
          <w:p>
            <w:r>
              <w:rPr>
                <w:rFonts w:ascii="Calibri" w:cs="Calibri" w:eastAsia="Calibri" w:hAnsi="Calibri"/>
                <w:b w:val="false"/>
                <w:bCs w:val="false"/>
                <w:i w:val="false"/>
                <w:iCs w:val="false"/>
                <w:color w:val="0D1F2D"/>
                <w:sz w:val="20"/>
                <w:szCs w:val="20"/>
              </w:rPr>
              <w:t xml:space="preserve">15 minutes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Refresh token TTL</w:t>
            </w:r>
          </w:p>
        </w:tc>
        <w:tc>
          <w:tcPr>
            <w:tcW w:type="dxa" w:w="5400"/>
          </w:tcPr>
          <w:p>
            <w:r>
              <w:rPr>
                <w:rFonts w:ascii="Calibri" w:cs="Calibri" w:eastAsia="Calibri" w:hAnsi="Calibri"/>
                <w:b w:val="false"/>
                <w:bCs w:val="false"/>
                <w:i w:val="false"/>
                <w:iCs w:val="false"/>
                <w:color w:val="0D1F2D"/>
                <w:sz w:val="20"/>
                <w:szCs w:val="20"/>
              </w:rPr>
              <w:t xml:space="preserve">7 days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Storage</w:t>
            </w:r>
          </w:p>
        </w:tc>
        <w:tc>
          <w:tcPr>
            <w:tcW w:type="dxa" w:w="5400"/>
          </w:tcPr>
          <w:p>
            <w:r>
              <w:rPr>
                <w:rFonts w:ascii="Calibri" w:cs="Calibri" w:eastAsia="Calibri" w:hAnsi="Calibri"/>
                <w:b w:val="false"/>
                <w:bCs w:val="false"/>
                <w:i w:val="false"/>
                <w:iCs w:val="false"/>
                <w:color w:val="0D1F2D"/>
                <w:sz w:val="20"/>
                <w:szCs w:val="20"/>
              </w:rPr>
              <w:t xml:space="preserve">Admin stores token in HTTP-only secure cookie or secure local storage</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Rotation</w:t>
            </w:r>
          </w:p>
        </w:tc>
        <w:tc>
          <w:tcPr>
            <w:tcW w:type="dxa" w:w="5400"/>
          </w:tcPr>
          <w:p>
            <w:r>
              <w:rPr>
                <w:rFonts w:ascii="Calibri" w:cs="Calibri" w:eastAsia="Calibri" w:hAnsi="Calibri"/>
                <w:b w:val="false"/>
                <w:bCs w:val="false"/>
                <w:i w:val="false"/>
                <w:iCs w:val="false"/>
                <w:color w:val="0D1F2D"/>
                <w:sz w:val="20"/>
                <w:szCs w:val="20"/>
              </w:rPr>
              <w:t xml:space="preserve">Refresh tokens are rotated on each use (ROTATE_REFRESH_TOKENS=True)</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Blacklist</w:t>
            </w:r>
          </w:p>
        </w:tc>
        <w:tc>
          <w:tcPr>
            <w:tcW w:type="dxa" w:w="5400"/>
          </w:tcPr>
          <w:p>
            <w:r>
              <w:rPr>
                <w:rFonts w:ascii="Calibri" w:cs="Calibri" w:eastAsia="Calibri" w:hAnsi="Calibri"/>
                <w:b w:val="false"/>
                <w:bCs w:val="false"/>
                <w:i w:val="false"/>
                <w:iCs w:val="false"/>
                <w:color w:val="0D1F2D"/>
                <w:sz w:val="20"/>
                <w:szCs w:val="20"/>
              </w:rPr>
              <w:t xml:space="preserve">Used refresh tokens are blacklisted (BLACKLIST_AFTER_ROTATION=True)</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MFA</w:t>
            </w:r>
          </w:p>
        </w:tc>
        <w:tc>
          <w:tcPr>
            <w:tcW w:type="dxa" w:w="5400"/>
          </w:tcPr>
          <w:p>
            <w:r>
              <w:rPr>
                <w:rFonts w:ascii="Calibri" w:cs="Calibri" w:eastAsia="Calibri" w:hAnsi="Calibri"/>
                <w:b w:val="false"/>
                <w:bCs w:val="false"/>
                <w:i w:val="false"/>
                <w:iCs w:val="false"/>
                <w:color w:val="0D1F2D"/>
                <w:sz w:val="20"/>
                <w:szCs w:val="20"/>
              </w:rPr>
              <w:t xml:space="preserve">Admin accounts require TOTP (google-authenticator) as second factor</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12.5  Rate Limiting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000"/>
        <w:gridCol w:w="3500"/>
      </w:tblGrid>
      <w:tr>
        <w:trPr>
          <w:tblHeader/>
        </w:trPr>
        <w:tc>
          <w:tcPr>
            <w:tcW w:type="dxa" w:w="2500"/>
            <w:shd w:fill="1A3C5E" w:val="clear"/>
          </w:tcPr>
          <w:p>
            <w:r>
              <w:rPr>
                <w:rFonts w:ascii="Calibri" w:cs="Calibri" w:eastAsia="Calibri" w:hAnsi="Calibri"/>
                <w:b/>
                <w:bCs/>
                <w:i w:val="false"/>
                <w:iCs w:val="false"/>
                <w:color w:val="FFFFFF"/>
                <w:sz w:val="20"/>
                <w:szCs w:val="20"/>
              </w:rPr>
              <w:t xml:space="preserve">Area</w:t>
            </w:r>
          </w:p>
        </w:tc>
        <w:tc>
          <w:tcPr>
            <w:tcW w:type="dxa" w:w="3000"/>
            <w:shd w:fill="1A3C5E" w:val="clear"/>
          </w:tcPr>
          <w:p>
            <w:r>
              <w:rPr>
                <w:rFonts w:ascii="Calibri" w:cs="Calibri" w:eastAsia="Calibri" w:hAnsi="Calibri"/>
                <w:b/>
                <w:bCs/>
                <w:i w:val="false"/>
                <w:iCs w:val="false"/>
                <w:color w:val="FFFFFF"/>
                <w:sz w:val="20"/>
                <w:szCs w:val="20"/>
              </w:rPr>
              <w:t xml:space="preserve">Limit</w:t>
            </w:r>
          </w:p>
        </w:tc>
        <w:tc>
          <w:tcPr>
            <w:tcW w:type="dxa" w:w="3500"/>
            <w:shd w:fill="1A3C5E" w:val="clear"/>
          </w:tcPr>
          <w:p>
            <w:r>
              <w:rPr>
                <w:rFonts w:ascii="Calibri" w:cs="Calibri" w:eastAsia="Calibri" w:hAnsi="Calibri"/>
                <w:b/>
                <w:bCs/>
                <w:i w:val="false"/>
                <w:iCs w:val="false"/>
                <w:color w:val="FFFFFF"/>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Telegram Bot</w:t>
            </w:r>
          </w:p>
        </w:tc>
        <w:tc>
          <w:tcPr>
            <w:tcW w:type="dxa" w:w="3000"/>
          </w:tcPr>
          <w:p>
            <w:r>
              <w:rPr>
                <w:rFonts w:ascii="Calibri" w:cs="Calibri" w:eastAsia="Calibri" w:hAnsi="Calibri"/>
                <w:b w:val="false"/>
                <w:bCs w:val="false"/>
                <w:i w:val="false"/>
                <w:iCs w:val="false"/>
                <w:color w:val="0D1F2D"/>
                <w:sz w:val="20"/>
                <w:szCs w:val="20"/>
              </w:rPr>
              <w:t xml:space="preserve">Max 1 message per user per second. Max 30 msg/sec globally.</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REST API (public)</w:t>
            </w:r>
          </w:p>
        </w:tc>
        <w:tc>
          <w:tcPr>
            <w:tcW w:type="dxa" w:w="3000"/>
          </w:tcPr>
          <w:p>
            <w:r>
              <w:rPr>
                <w:rFonts w:ascii="Calibri" w:cs="Calibri" w:eastAsia="Calibri" w:hAnsi="Calibri"/>
                <w:b w:val="false"/>
                <w:bCs w:val="false"/>
                <w:i w:val="false"/>
                <w:iCs w:val="false"/>
                <w:color w:val="0D1F2D"/>
                <w:sz w:val="20"/>
                <w:szCs w:val="20"/>
              </w:rPr>
              <w:t xml:space="preserve">100 requests/minute per IP (django-ratelimit + Redis)</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REST API (auth)</w:t>
            </w:r>
          </w:p>
        </w:tc>
        <w:tc>
          <w:tcPr>
            <w:tcW w:type="dxa" w:w="3000"/>
          </w:tcPr>
          <w:p>
            <w:r>
              <w:rPr>
                <w:rFonts w:ascii="Calibri" w:cs="Calibri" w:eastAsia="Calibri" w:hAnsi="Calibri"/>
                <w:b w:val="false"/>
                <w:bCs w:val="false"/>
                <w:i w:val="false"/>
                <w:iCs w:val="false"/>
                <w:color w:val="0D1F2D"/>
                <w:sz w:val="20"/>
                <w:szCs w:val="20"/>
              </w:rPr>
              <w:t xml:space="preserve">500 requests/minute per authenticated user</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Admin login</w:t>
            </w:r>
          </w:p>
        </w:tc>
        <w:tc>
          <w:tcPr>
            <w:tcW w:type="dxa" w:w="3000"/>
          </w:tcPr>
          <w:p>
            <w:r>
              <w:rPr>
                <w:rFonts w:ascii="Calibri" w:cs="Calibri" w:eastAsia="Calibri" w:hAnsi="Calibri"/>
                <w:b w:val="false"/>
                <w:bCs w:val="false"/>
                <w:i w:val="false"/>
                <w:iCs w:val="false"/>
                <w:color w:val="0D1F2D"/>
                <w:sz w:val="20"/>
                <w:szCs w:val="20"/>
              </w:rPr>
              <w:t xml:space="preserve">5 failed attempts → 15 minute lockout (django-axes)</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Scraper requests</w:t>
            </w:r>
          </w:p>
        </w:tc>
        <w:tc>
          <w:tcPr>
            <w:tcW w:type="dxa" w:w="3000"/>
          </w:tcPr>
          <w:p>
            <w:r>
              <w:rPr>
                <w:rFonts w:ascii="Calibri" w:cs="Calibri" w:eastAsia="Calibri" w:hAnsi="Calibri"/>
                <w:b w:val="false"/>
                <w:bCs w:val="false"/>
                <w:i w:val="false"/>
                <w:iCs w:val="false"/>
                <w:color w:val="0D1F2D"/>
                <w:sz w:val="20"/>
                <w:szCs w:val="20"/>
              </w:rPr>
              <w:t xml:space="preserve">Min 5s gap per domain. Max 12 checks/hour per portal.</w:t>
            </w:r>
          </w:p>
        </w:tc>
        <w:tc>
          <w:tcPr>
            <w:tcW w:type="dxa" w:w="3500"/>
          </w:tcPr>
          <w:p>
            <w:r>
              <w:rPr>
                <w:rFonts w:ascii="Calibri" w:cs="Calibri" w:eastAsia="Calibri" w:hAnsi="Calibri"/>
                <w:b w:val="false"/>
                <w:bCs w:val="false"/>
                <w:i w:val="false"/>
                <w:iCs w:val="false"/>
                <w:color w:val="0D1F2D"/>
                <w:sz w:val="20"/>
                <w:szCs w:val="20"/>
              </w:rPr>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Gemini AI calls</w:t>
            </w:r>
          </w:p>
        </w:tc>
        <w:tc>
          <w:tcPr>
            <w:tcW w:type="dxa" w:w="3000"/>
          </w:tcPr>
          <w:p>
            <w:r>
              <w:rPr>
                <w:rFonts w:ascii="Calibri" w:cs="Calibri" w:eastAsia="Calibri" w:hAnsi="Calibri"/>
                <w:b w:val="false"/>
                <w:bCs w:val="false"/>
                <w:i w:val="false"/>
                <w:iCs w:val="false"/>
                <w:color w:val="0D1F2D"/>
                <w:sz w:val="20"/>
                <w:szCs w:val="20"/>
              </w:rPr>
              <w:t xml:space="preserve">Max 60 calls/minute (API limit). Queue excess requests.</w:t>
            </w:r>
          </w:p>
        </w:tc>
        <w:tc>
          <w:tcPr>
            <w:tcW w:type="dxa" w:w="3500"/>
          </w:tcPr>
          <w:p>
            <w:r>
              <w:rPr>
                <w:rFonts w:ascii="Calibri" w:cs="Calibri" w:eastAsia="Calibri" w:hAnsi="Calibri"/>
                <w:b w:val="false"/>
                <w:bCs w:val="false"/>
                <w:i w:val="false"/>
                <w:iCs w:val="false"/>
                <w:color w:val="0D1F2D"/>
                <w:sz w:val="20"/>
                <w:szCs w:val="20"/>
              </w:rPr>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12.6  Input Validation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Bot commands</w:t>
            </w:r>
          </w:p>
        </w:tc>
        <w:tc>
          <w:tcPr>
            <w:tcW w:type="dxa" w:w="5400"/>
          </w:tcPr>
          <w:p>
            <w:r>
              <w:rPr>
                <w:rFonts w:ascii="Calibri" w:cs="Calibri" w:eastAsia="Calibri" w:hAnsi="Calibri"/>
                <w:b w:val="false"/>
                <w:bCs w:val="false"/>
                <w:i w:val="false"/>
                <w:iCs w:val="false"/>
                <w:color w:val="0D1F2D"/>
                <w:sz w:val="20"/>
                <w:szCs w:val="20"/>
              </w:rPr>
              <w:t xml:space="preserve">Only known /commands processed. Unknown input → generic error.</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API request bodies</w:t>
            </w:r>
          </w:p>
        </w:tc>
        <w:tc>
          <w:tcPr>
            <w:tcW w:type="dxa" w:w="5400"/>
          </w:tcPr>
          <w:p>
            <w:r>
              <w:rPr>
                <w:rFonts w:ascii="Calibri" w:cs="Calibri" w:eastAsia="Calibri" w:hAnsi="Calibri"/>
                <w:b w:val="false"/>
                <w:bCs w:val="false"/>
                <w:i w:val="false"/>
                <w:iCs w:val="false"/>
                <w:color w:val="0D1F2D"/>
                <w:sz w:val="20"/>
                <w:szCs w:val="20"/>
              </w:rPr>
              <w:t xml:space="preserve">DRF serializers validate all fields. Reject unknown fields.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URLs in portal setup</w:t>
            </w:r>
          </w:p>
        </w:tc>
        <w:tc>
          <w:tcPr>
            <w:tcW w:type="dxa" w:w="5400"/>
          </w:tcPr>
          <w:p>
            <w:r>
              <w:rPr>
                <w:rFonts w:ascii="Calibri" w:cs="Calibri" w:eastAsia="Calibri" w:hAnsi="Calibri"/>
                <w:b w:val="false"/>
                <w:bCs w:val="false"/>
                <w:i w:val="false"/>
                <w:iCs w:val="false"/>
                <w:color w:val="0D1F2D"/>
                <w:sz w:val="20"/>
                <w:szCs w:val="20"/>
              </w:rPr>
              <w:t xml:space="preserve">Validate scheme (https only), domain format, and max length.</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Search queries</w:t>
            </w:r>
          </w:p>
        </w:tc>
        <w:tc>
          <w:tcPr>
            <w:tcW w:type="dxa" w:w="5400"/>
          </w:tcPr>
          <w:p>
            <w:r>
              <w:rPr>
                <w:rFonts w:ascii="Calibri" w:cs="Calibri" w:eastAsia="Calibri" w:hAnsi="Calibri"/>
                <w:b w:val="false"/>
                <w:bCs w:val="false"/>
                <w:i w:val="false"/>
                <w:iCs w:val="false"/>
                <w:color w:val="0D1F2D"/>
                <w:sz w:val="20"/>
                <w:szCs w:val="20"/>
              </w:rPr>
              <w:t xml:space="preserve">Strip HTML, limit to 200 chars, escape SQL-special characters.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Broadcast messages</w:t>
            </w:r>
          </w:p>
        </w:tc>
        <w:tc>
          <w:tcPr>
            <w:tcW w:type="dxa" w:w="5400"/>
          </w:tcPr>
          <w:p>
            <w:r>
              <w:rPr>
                <w:rFonts w:ascii="Calibri" w:cs="Calibri" w:eastAsia="Calibri" w:hAnsi="Calibri"/>
                <w:b w:val="false"/>
                <w:bCs w:val="false"/>
                <w:i w:val="false"/>
                <w:iCs w:val="false"/>
                <w:color w:val="0D1F2D"/>
                <w:sz w:val="20"/>
                <w:szCs w:val="20"/>
              </w:rPr>
              <w:t xml:space="preserve">Admin messages sanitised through bleach HTML cleaner.</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User names</w:t>
            </w:r>
          </w:p>
        </w:tc>
        <w:tc>
          <w:tcPr>
            <w:tcW w:type="dxa" w:w="5400"/>
          </w:tcPr>
          <w:p>
            <w:r>
              <w:rPr>
                <w:rFonts w:ascii="Calibri" w:cs="Calibri" w:eastAsia="Calibri" w:hAnsi="Calibri"/>
                <w:b w:val="false"/>
                <w:bCs w:val="false"/>
                <w:i w:val="false"/>
                <w:iCs w:val="false"/>
                <w:color w:val="0D1F2D"/>
                <w:sz w:val="20"/>
                <w:szCs w:val="20"/>
              </w:rPr>
              <w:t xml:space="preserve">Truncated to 100 chars. No HTML stored (strip at entry).</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12.7  NDPR Compliance</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The Nigerian Data Protection Regulation (NDPR) 2019 requires that personal data is processed lawfully, stored minimally, and protected. GovAlert's compliance measures:</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Consent: /start command displays data policy. User must tap [I Agree] to register.</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Minimal collection: Only Telegram ID, name, and username are stored. No email, phone, or location.</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Right to delete: Users send /delete to permanently erase their account and all data.</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Data retention: Inactive user data deleted after 12 months of inactivity.</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Security: All data encrypted in transit (TLS 1.2+) and at rest (AES-256 disk encryption).</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Breach notification: Admin alert within 24 hours if data breach detected. NITDA notified within 72 hours.</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12.8  Backup &amp; Disaster Recovery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Backup frequency</w:t>
            </w:r>
          </w:p>
        </w:tc>
        <w:tc>
          <w:tcPr>
            <w:tcW w:type="dxa" w:w="5400"/>
          </w:tcPr>
          <w:p>
            <w:r>
              <w:rPr>
                <w:rFonts w:ascii="Calibri" w:cs="Calibri" w:eastAsia="Calibri" w:hAnsi="Calibri"/>
                <w:b w:val="false"/>
                <w:bCs w:val="false"/>
                <w:i w:val="false"/>
                <w:iCs w:val="false"/>
                <w:color w:val="0D1F2D"/>
                <w:sz w:val="20"/>
                <w:szCs w:val="20"/>
              </w:rPr>
              <w:t xml:space="preserve">PostgreSQL: daily full dump at 1 AM (Africa/Lagos)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Backup retention</w:t>
            </w:r>
          </w:p>
        </w:tc>
        <w:tc>
          <w:tcPr>
            <w:tcW w:type="dxa" w:w="5400"/>
          </w:tcPr>
          <w:p>
            <w:r>
              <w:rPr>
                <w:rFonts w:ascii="Calibri" w:cs="Calibri" w:eastAsia="Calibri" w:hAnsi="Calibri"/>
                <w:b w:val="false"/>
                <w:bCs w:val="false"/>
                <w:i w:val="false"/>
                <w:iCs w:val="false"/>
                <w:color w:val="0D1F2D"/>
                <w:sz w:val="20"/>
                <w:szCs w:val="20"/>
              </w:rPr>
              <w:t xml:space="preserve">30 days on S3. Weekly snapshot kept for 3 months.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Backup verification</w:t>
            </w:r>
          </w:p>
        </w:tc>
        <w:tc>
          <w:tcPr>
            <w:tcW w:type="dxa" w:w="5400"/>
          </w:tcPr>
          <w:p>
            <w:r>
              <w:rPr>
                <w:rFonts w:ascii="Calibri" w:cs="Calibri" w:eastAsia="Calibri" w:hAnsi="Calibri"/>
                <w:b w:val="false"/>
                <w:bCs w:val="false"/>
                <w:i w:val="false"/>
                <w:iCs w:val="false"/>
                <w:color w:val="0D1F2D"/>
                <w:sz w:val="20"/>
                <w:szCs w:val="20"/>
              </w:rPr>
              <w:t xml:space="preserve">Weekly automated restore test to staging environment</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Redis persistence</w:t>
            </w:r>
          </w:p>
        </w:tc>
        <w:tc>
          <w:tcPr>
            <w:tcW w:type="dxa" w:w="5400"/>
          </w:tcPr>
          <w:p>
            <w:r>
              <w:rPr>
                <w:rFonts w:ascii="Calibri" w:cs="Calibri" w:eastAsia="Calibri" w:hAnsi="Calibri"/>
                <w:b w:val="false"/>
                <w:bCs w:val="false"/>
                <w:i w:val="false"/>
                <w:iCs w:val="false"/>
                <w:color w:val="0D1F2D"/>
                <w:sz w:val="20"/>
                <w:szCs w:val="20"/>
              </w:rPr>
              <w:t xml:space="preserve">RDB + AOF enabled. Redis dump backed up every 6 hours.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Recovery Time (RTO)</w:t>
            </w:r>
          </w:p>
        </w:tc>
        <w:tc>
          <w:tcPr>
            <w:tcW w:type="dxa" w:w="5400"/>
          </w:tcPr>
          <w:p>
            <w:r>
              <w:rPr>
                <w:rFonts w:ascii="Calibri" w:cs="Calibri" w:eastAsia="Calibri" w:hAnsi="Calibri"/>
                <w:b w:val="false"/>
                <w:bCs w:val="false"/>
                <w:i w:val="false"/>
                <w:iCs w:val="false"/>
                <w:color w:val="0D1F2D"/>
                <w:sz w:val="20"/>
                <w:szCs w:val="20"/>
              </w:rPr>
              <w:t xml:space="preserve">&lt; 4 hours: restore from S3 backup to new server</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Recovery Point (RPO)</w:t>
            </w:r>
          </w:p>
        </w:tc>
        <w:tc>
          <w:tcPr>
            <w:tcW w:type="dxa" w:w="5400"/>
          </w:tcPr>
          <w:p>
            <w:r>
              <w:rPr>
                <w:rFonts w:ascii="Calibri" w:cs="Calibri" w:eastAsia="Calibri" w:hAnsi="Calibri"/>
                <w:b w:val="false"/>
                <w:bCs w:val="false"/>
                <w:i w:val="false"/>
                <w:iCs w:val="false"/>
                <w:color w:val="0D1F2D"/>
                <w:sz w:val="20"/>
                <w:szCs w:val="20"/>
              </w:rPr>
              <w:t xml:space="preserve">&lt; 24 hours: maximum data loss in worst case</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Config backup</w:t>
            </w:r>
          </w:p>
        </w:tc>
        <w:tc>
          <w:tcPr>
            <w:tcW w:type="dxa" w:w="5400"/>
          </w:tcPr>
          <w:p>
            <w:r>
              <w:rPr>
                <w:rFonts w:ascii="Calibri" w:cs="Calibri" w:eastAsia="Calibri" w:hAnsi="Calibri"/>
                <w:b w:val="false"/>
                <w:bCs w:val="false"/>
                <w:i w:val="false"/>
                <w:iCs w:val="false"/>
                <w:color w:val="0D1F2D"/>
                <w:sz w:val="20"/>
                <w:szCs w:val="20"/>
              </w:rPr>
              <w:t xml:space="preserve">docker-compose.yml, Nginx config, and .env.example in private Git repo</w:t>
            </w:r>
          </w:p>
        </w:tc>
      </w:tr>
    </w:tbl>
    <w:p>
      <w:r>
        <w:br w:type="page"/>
      </w:r>
    </w:p>
    <w:p>
      <w:pPr>
        <w:spacing w:after="200" w:before="1200"/>
        <w:jc w:val="center"/>
      </w:pPr>
      <w:r>
        <w:rPr>
          <w:rFonts w:ascii="Calibri" w:cs="Calibri" w:eastAsia="Calibri" w:hAnsi="Calibri"/>
          <w:b/>
          <w:bCs/>
          <w:i w:val="false"/>
          <w:iCs w:val="false"/>
          <w:color w:val="1A3C5E"/>
          <w:sz w:val="56"/>
          <w:szCs w:val="56"/>
        </w:rPr>
        <w:t xml:space="preserve">VOLUME 13</w:t>
      </w:r>
    </w:p>
    <w:p>
      <w:pPr>
        <w:pBdr>
          <w:bottom w:val="thick" w:color="2E86AB" w:sz="8" w:space="6"/>
        </w:pBdr>
        <w:spacing w:after="200" w:before="100"/>
        <w:jc w:val="center"/>
      </w:pPr>
      <w:r>
        <w:rPr>
          <w:rFonts w:ascii="Calibri" w:cs="Calibri" w:eastAsia="Calibri" w:hAnsi="Calibri"/>
          <w:b/>
          <w:bCs/>
          <w:i w:val="false"/>
          <w:iCs w:val="false"/>
          <w:color w:val="2E86AB"/>
          <w:sz w:val="44"/>
          <w:szCs w:val="44"/>
        </w:rPr>
        <w:t xml:space="preserve">DEPLOYMENT</w:t>
      </w:r>
    </w:p>
    <w:p>
      <w:pPr>
        <w:spacing w:after="800" w:before="200"/>
        <w:jc w:val="center"/>
      </w:pPr>
      <w:r>
        <w:rPr>
          <w:rFonts w:ascii="Calibri" w:cs="Calibri" w:eastAsia="Calibri" w:hAnsi="Calibri"/>
          <w:b w:val="false"/>
          <w:bCs w:val="false"/>
          <w:i w:val="false"/>
          <w:iCs w:val="false"/>
          <w:color w:val="6B7280"/>
          <w:sz w:val="26"/>
          <w:szCs w:val="26"/>
        </w:rPr>
        <w:t xml:space="preserve">Docker · Nginx · Gunicorn · CI/CD · Server Providers</w:t>
      </w:r>
    </w:p>
    <w:p>
      <w:r>
        <w:br w:type="page"/>
      </w: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13.1  Deployment Architecture</w:t>
      </w:r>
    </w:p>
    <w:p>
      <w:pPr>
        <w:pStyle w:val="Heading3"/>
        <w:spacing w:after="80" w:before="200"/>
      </w:pPr>
      <w:r>
        <w:rPr>
          <w:rFonts w:ascii="Calibri" w:cs="Calibri" w:eastAsia="Calibri" w:hAnsi="Calibri"/>
          <w:b/>
          <w:bCs/>
          <w:i w:val="false"/>
          <w:iCs w:val="false"/>
          <w:color w:val="2E86AB"/>
          <w:sz w:val="24"/>
          <w:szCs w:val="24"/>
        </w:rPr>
        <w:t xml:space="preserve">13.1.1  Phase 1 — Zero Cost (Current)</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No database server. No Redis. No Docker. No paid hosting. The entire system runs as a single Python process on a free tier server.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PHASE 1 STACK (₦0/month):</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Internet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Free VPS (Railway / Render / fly.io)</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Python Process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APScheduler (portal checks every 15 min)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Scraper (requests + BeautifulSoup)</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Detection Engine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Gemini AI (free tier)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 Telegram Bot (webhook)</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Local Files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index.json      (position tracker)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portals.json    (portal + hash state)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agencies.json   (agency registry)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users.json      (active user list)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External (all free):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Telegram Private Channel  (permanent event log)</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Telegram Public Channel   (user-facing alert feed)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Gemini 1.5 Flash API     (1M tokens/day free)</w:t>
      </w:r>
    </w:p>
    <w:p>
      <w:pPr>
        <w:spacing w:after="100" w:before="100"/>
      </w:pPr>
    </w:p>
    <w:p>
      <w:pPr>
        <w:pStyle w:val="Heading3"/>
        <w:spacing w:after="80" w:before="200"/>
      </w:pPr>
      <w:r>
        <w:rPr>
          <w:rFonts w:ascii="Calibri" w:cs="Calibri" w:eastAsia="Calibri" w:hAnsi="Calibri"/>
          <w:b/>
          <w:bCs/>
          <w:i w:val="false"/>
          <w:iCs w:val="false"/>
          <w:color w:val="2E86AB"/>
          <w:sz w:val="24"/>
          <w:szCs w:val="24"/>
        </w:rPr>
        <w:t xml:space="preserve">13.1.2  Phase 2 — Paid (when revenue covers costs)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PHASE 2 STACK (VPS ~₦8,000/month):</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Internet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(HTTPS :443)</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Nginx (reverse proxy + SSL)</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Django/Gunicorn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PostgreSQL (migrated from Telegram channel)</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Redis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Celery Workers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Celery Beat</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13.2  Phase 1 Deployment — Step by Step</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STEP 1 — Push code to GitHub</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git push origin main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STEP 2 — Create Railway project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railway.app → New Project → Deploy from GitHub repo</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Railway auto-detects Python and installs requirements.txt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STEP 3 — Set environment variables in Railway dashboard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TELEGRAM_BOT_TOKEN          = your_bot_token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TELEGRAM_PRIVATE_CHANNEL_ID = -1001234567890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TELEGRAM_PUBLIC_CHANNEL_ID  = -1009876543210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GEMINI_API_KEY              = your_gemini_key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WEBHOOK_SECRET              = any_random_string</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STEP 4 — Register webhook with Telegram</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Railway URL: https://yourapp.up.railway.app</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curl 'https://api.telegram.org/bot{TOKEN}/setWebhook</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?url=https://yourapp.up.railway.app/webhook/</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&amp;secret_token={WEBHOOK_SECRET}'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STEP 5 — Done. Bot is live. ₦0 spent.</w:t>
      </w:r>
    </w:p>
    <w:p>
      <w:pPr>
        <w:spacing w:after="100" w:before="100"/>
      </w:pP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docker-compose.yml</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version: '3.9'</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services: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db:</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image: postgres:15-alpine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volumes: [postgres_data:/var/lib/postgresql/data]</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env_file: .env</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restart: always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redis: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image: redis:7-alpine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command: redis-server --appendonly yes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volumes: [redis_data:/data]</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restart: always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django:</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build: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command: gunicorn config.wsgi:application -w 4 -b 0.0.0.0:8000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volumes: [static_volume:/app/static, media_volume:/app/media]</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env_file: .env</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depends_on: [db, redis]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restart: always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celery-monitor: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build: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command: celery -A config worker -Q monitoring -c 4 -n monitor@%h --loglevel=info</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env_file: .env</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depends_on: [db, redis]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restart: always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celery-notify: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build: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command: celery -A config worker -Q notifications -c 8 -n notify@%h --loglevel=info</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env_file: .env</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depends_on: [db, redis]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restart: always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celery-ai:</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build: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command: celery -A config worker -Q ai -c 2 -n ai@%h --loglevel=info</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env_file: .env</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depends_on: [db, redis]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restart: always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celery-beat: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build: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command: celery -A config beat -l info --scheduler django_celery_beat.schedulers:DatabaseScheduler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env_file: .env</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depends_on: [db, redis]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restart: always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nginx:</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image: nginx:1.25-alpine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volumes: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./nginx/nginx.conf:/etc/nginx/conf.d/default.conf</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static_volume:/app/static</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certbot_etc:/etc/letsencrypt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ports: ['80:80', '443:443']</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depends_on: [django]</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restart: always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volumes: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postgres_data: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redis_data: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static_volume: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media_volume: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certbot_etc: {}</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13.3  Dockerfile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FROM python:3.11-slim</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ENV PYTHONDONTWRITEBYTECODE=1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PYTHONUNBUFFERED=1</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RUN apt-get update &amp;&amp; apt-get install -y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gcc libpq-dev curl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Playwright dependencies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chromium chromium-driver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&amp;&amp; rm -rf /var/lib/apt/lists/*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WORKDIR /app</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COPY requirements/production.txt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RUN pip install --no-cache-dir -r production.txt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RUN playwright install chromium</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COPY .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RUN python manage.py collectstatic --noinput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EXPOSE 8000</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13.4  Nginx Configuration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nginx/nginx.conf</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server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listen 80;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server_name govalert.ng www.govalert.ng;</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return 301 https://$host$request_uri;</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server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listen 443 ssl http2;</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server_name govalert.ng;</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ssl_certificate /etc/letsencrypt/live/govalert.ng/fullchain.pem;</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ssl_certificate_key /etc/letsencrypt/live/govalert.ng/privkey.pem;</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ssl_protocols TLSv1.2 TLSv1.3;</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ssl_ciphers HIGH:!aNULL:!MD5;</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Telegram webhook — allow only Telegram IPs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location /telegram/webhook/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allow 149.154.160.0/20;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allow 91.108.4.0/22;</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deny all;</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proxy_pass http://django:8000;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proxy_set_header Host $host;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location /api/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proxy_pass http://django:8000;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proxy_set_header Host $host;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proxy_set_header X-Real-IP $remote_addr;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client_max_body_size 10M;</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location /static/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alias /app/static/;</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expires 30d;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13.5  CI/CD Pipeline (GitHub Actions)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.github/workflows/deploy.yml</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name: Deploy GovAlert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on: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push:</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branches: [main]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jobs: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test: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runs-on: ubuntu-latest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steps: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uses: actions/checkout@v4</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name: Run tests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run: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pip install -r requirements/development.txt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pytest --cov=apps --cov-report=xml --cov-fail-under=80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deploy: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needs: test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runs-on: ubuntu-latest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steps: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uses: actions/checkout@v4</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name: Deploy to VPS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uses: appleboy/ssh-action@v1</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with:</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host: ${{ secrets.VPS_HOST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username: ${{ secrets.VPS_USER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key: ${{ secrets.VPS_SSH_KEY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script: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cd /opt/govalert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git pull origin main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docker compose pull</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docker compose up -d --build django celery-monitor celery-notify celery-ai celery-beat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docker compose exec django python manage.py migrate --noinput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docker compose exec django python manage.py collectstatic --noinput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docker compose exec django python manage.py sync_portal_schedules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echo 'Deployment complete'</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13.6  Hosting Options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500"/>
        <w:gridCol w:w="2500"/>
        <w:gridCol w:w="2000"/>
      </w:tblGrid>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Provider</w:t>
            </w:r>
          </w:p>
        </w:tc>
        <w:tc>
          <w:tcPr>
            <w:tcW w:type="dxa" w:w="2500"/>
          </w:tcPr>
          <w:p>
            <w:r>
              <w:rPr>
                <w:rFonts w:ascii="Calibri" w:cs="Calibri" w:eastAsia="Calibri" w:hAnsi="Calibri"/>
                <w:b w:val="false"/>
                <w:bCs w:val="false"/>
                <w:i w:val="false"/>
                <w:iCs w:val="false"/>
                <w:color w:val="0D1F2D"/>
                <w:sz w:val="20"/>
                <w:szCs w:val="20"/>
              </w:rPr>
              <w:t xml:space="preserve">Cost/month</w:t>
            </w:r>
          </w:p>
        </w:tc>
        <w:tc>
          <w:tcPr>
            <w:tcW w:type="dxa" w:w="2500"/>
          </w:tcPr>
          <w:p>
            <w:r>
              <w:rPr>
                <w:rFonts w:ascii="Calibri" w:cs="Calibri" w:eastAsia="Calibri" w:hAnsi="Calibri"/>
                <w:b w:val="false"/>
                <w:bCs w:val="false"/>
                <w:i w:val="false"/>
                <w:iCs w:val="false"/>
                <w:color w:val="0D1F2D"/>
                <w:sz w:val="20"/>
                <w:szCs w:val="20"/>
              </w:rPr>
              <w:t xml:space="preserve">RAM</w:t>
            </w:r>
          </w:p>
        </w:tc>
        <w:tc>
          <w:tcPr>
            <w:tcW w:type="dxa" w:w="2000"/>
          </w:tcPr>
          <w:p>
            <w:r>
              <w:rPr>
                <w:rFonts w:ascii="Calibri" w:cs="Calibri" w:eastAsia="Calibri" w:hAnsi="Calibri"/>
                <w:b w:val="false"/>
                <w:bCs w:val="false"/>
                <w:i w:val="false"/>
                <w:iCs w:val="false"/>
                <w:color w:val="0D1F2D"/>
                <w:sz w:val="20"/>
                <w:szCs w:val="20"/>
              </w:rPr>
              <w:t xml:space="preserve">Recommended For</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DigitalOcean</w:t>
            </w:r>
          </w:p>
        </w:tc>
        <w:tc>
          <w:tcPr>
            <w:tcW w:type="dxa" w:w="2500"/>
          </w:tcPr>
          <w:p>
            <w:r>
              <w:rPr>
                <w:rFonts w:ascii="Calibri" w:cs="Calibri" w:eastAsia="Calibri" w:hAnsi="Calibri"/>
                <w:b w:val="false"/>
                <w:bCs w:val="false"/>
                <w:i w:val="false"/>
                <w:iCs w:val="false"/>
                <w:color w:val="0D1F2D"/>
                <w:sz w:val="20"/>
                <w:szCs w:val="20"/>
              </w:rPr>
              <w:t xml:space="preserve">$12–$48</w:t>
            </w:r>
          </w:p>
        </w:tc>
        <w:tc>
          <w:tcPr>
            <w:tcW w:type="dxa" w:w="2500"/>
          </w:tcPr>
          <w:p>
            <w:r>
              <w:rPr>
                <w:rFonts w:ascii="Calibri" w:cs="Calibri" w:eastAsia="Calibri" w:hAnsi="Calibri"/>
                <w:b w:val="false"/>
                <w:bCs w:val="false"/>
                <w:i w:val="false"/>
                <w:iCs w:val="false"/>
                <w:color w:val="0D1F2D"/>
                <w:sz w:val="20"/>
                <w:szCs w:val="20"/>
              </w:rPr>
              <w:t xml:space="preserve">2–8 GB</w:t>
            </w:r>
          </w:p>
        </w:tc>
        <w:tc>
          <w:tcPr>
            <w:tcW w:type="dxa" w:w="2000"/>
          </w:tcPr>
          <w:p>
            <w:r>
              <w:rPr>
                <w:rFonts w:ascii="Calibri" w:cs="Calibri" w:eastAsia="Calibri" w:hAnsi="Calibri"/>
                <w:b w:val="false"/>
                <w:bCs w:val="false"/>
                <w:i w:val="false"/>
                <w:iCs w:val="false"/>
                <w:color w:val="0D1F2D"/>
                <w:sz w:val="20"/>
                <w:szCs w:val="20"/>
              </w:rPr>
              <w:t xml:space="preserve">Best overall. Reliable. Easy backups.</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Contabo</w:t>
            </w:r>
          </w:p>
        </w:tc>
        <w:tc>
          <w:tcPr>
            <w:tcW w:type="dxa" w:w="2500"/>
          </w:tcPr>
          <w:p>
            <w:r>
              <w:rPr>
                <w:rFonts w:ascii="Calibri" w:cs="Calibri" w:eastAsia="Calibri" w:hAnsi="Calibri"/>
                <w:b w:val="false"/>
                <w:bCs w:val="false"/>
                <w:i w:val="false"/>
                <w:iCs w:val="false"/>
                <w:color w:val="0D1F2D"/>
                <w:sz w:val="20"/>
                <w:szCs w:val="20"/>
              </w:rPr>
              <w:t xml:space="preserve">$5–$15</w:t>
            </w:r>
          </w:p>
        </w:tc>
        <w:tc>
          <w:tcPr>
            <w:tcW w:type="dxa" w:w="2500"/>
          </w:tcPr>
          <w:p>
            <w:r>
              <w:rPr>
                <w:rFonts w:ascii="Calibri" w:cs="Calibri" w:eastAsia="Calibri" w:hAnsi="Calibri"/>
                <w:b w:val="false"/>
                <w:bCs w:val="false"/>
                <w:i w:val="false"/>
                <w:iCs w:val="false"/>
                <w:color w:val="0D1F2D"/>
                <w:sz w:val="20"/>
                <w:szCs w:val="20"/>
              </w:rPr>
              <w:t xml:space="preserve">4–16 GB</w:t>
            </w:r>
          </w:p>
        </w:tc>
        <w:tc>
          <w:tcPr>
            <w:tcW w:type="dxa" w:w="2000"/>
          </w:tcPr>
          <w:p>
            <w:r>
              <w:rPr>
                <w:rFonts w:ascii="Calibri" w:cs="Calibri" w:eastAsia="Calibri" w:hAnsi="Calibri"/>
                <w:b w:val="false"/>
                <w:bCs w:val="false"/>
                <w:i w:val="false"/>
                <w:iCs w:val="false"/>
                <w:color w:val="0D1F2D"/>
                <w:sz w:val="20"/>
                <w:szCs w:val="20"/>
              </w:rPr>
              <w:t xml:space="preserve">Best value. Higher RAM for price.</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Railway</w:t>
            </w:r>
          </w:p>
        </w:tc>
        <w:tc>
          <w:tcPr>
            <w:tcW w:type="dxa" w:w="2500"/>
          </w:tcPr>
          <w:p>
            <w:r>
              <w:rPr>
                <w:rFonts w:ascii="Calibri" w:cs="Calibri" w:eastAsia="Calibri" w:hAnsi="Calibri"/>
                <w:b w:val="false"/>
                <w:bCs w:val="false"/>
                <w:i w:val="false"/>
                <w:iCs w:val="false"/>
                <w:color w:val="0D1F2D"/>
                <w:sz w:val="20"/>
                <w:szCs w:val="20"/>
              </w:rPr>
              <w:t xml:space="preserve">$5–$20</w:t>
            </w:r>
          </w:p>
        </w:tc>
        <w:tc>
          <w:tcPr>
            <w:tcW w:type="dxa" w:w="2500"/>
          </w:tcPr>
          <w:p>
            <w:r>
              <w:rPr>
                <w:rFonts w:ascii="Calibri" w:cs="Calibri" w:eastAsia="Calibri" w:hAnsi="Calibri"/>
                <w:b w:val="false"/>
                <w:bCs w:val="false"/>
                <w:i w:val="false"/>
                <w:iCs w:val="false"/>
                <w:color w:val="0D1F2D"/>
                <w:sz w:val="20"/>
                <w:szCs w:val="20"/>
              </w:rPr>
              <w:t xml:space="preserve">Shared</w:t>
            </w:r>
          </w:p>
        </w:tc>
        <w:tc>
          <w:tcPr>
            <w:tcW w:type="dxa" w:w="2000"/>
          </w:tcPr>
          <w:p>
            <w:r>
              <w:rPr>
                <w:rFonts w:ascii="Calibri" w:cs="Calibri" w:eastAsia="Calibri" w:hAnsi="Calibri"/>
                <w:b w:val="false"/>
                <w:bCs w:val="false"/>
                <w:i w:val="false"/>
                <w:iCs w:val="false"/>
                <w:color w:val="0D1F2D"/>
                <w:sz w:val="20"/>
                <w:szCs w:val="20"/>
              </w:rPr>
              <w:t xml:space="preserve">Good for MVP. Auto-deploys from Git.</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Render</w:t>
            </w:r>
          </w:p>
        </w:tc>
        <w:tc>
          <w:tcPr>
            <w:tcW w:type="dxa" w:w="2500"/>
          </w:tcPr>
          <w:p>
            <w:r>
              <w:rPr>
                <w:rFonts w:ascii="Calibri" w:cs="Calibri" w:eastAsia="Calibri" w:hAnsi="Calibri"/>
                <w:b w:val="false"/>
                <w:bCs w:val="false"/>
                <w:i w:val="false"/>
                <w:iCs w:val="false"/>
                <w:color w:val="0D1F2D"/>
                <w:sz w:val="20"/>
                <w:szCs w:val="20"/>
              </w:rPr>
              <w:t xml:space="preserve">$7–$25</w:t>
            </w:r>
          </w:p>
        </w:tc>
        <w:tc>
          <w:tcPr>
            <w:tcW w:type="dxa" w:w="2500"/>
          </w:tcPr>
          <w:p>
            <w:r>
              <w:rPr>
                <w:rFonts w:ascii="Calibri" w:cs="Calibri" w:eastAsia="Calibri" w:hAnsi="Calibri"/>
                <w:b w:val="false"/>
                <w:bCs w:val="false"/>
                <w:i w:val="false"/>
                <w:iCs w:val="false"/>
                <w:color w:val="0D1F2D"/>
                <w:sz w:val="20"/>
                <w:szCs w:val="20"/>
              </w:rPr>
              <w:t xml:space="preserve">Shared</w:t>
            </w:r>
          </w:p>
        </w:tc>
        <w:tc>
          <w:tcPr>
            <w:tcW w:type="dxa" w:w="2000"/>
          </w:tcPr>
          <w:p>
            <w:r>
              <w:rPr>
                <w:rFonts w:ascii="Calibri" w:cs="Calibri" w:eastAsia="Calibri" w:hAnsi="Calibri"/>
                <w:b w:val="false"/>
                <w:bCs w:val="false"/>
                <w:i w:val="false"/>
                <w:iCs w:val="false"/>
                <w:color w:val="0D1F2D"/>
                <w:sz w:val="20"/>
                <w:szCs w:val="20"/>
              </w:rPr>
              <w:t xml:space="preserve">Easy setup. Slower cold starts.</w:t>
            </w:r>
          </w:p>
        </w:tc>
      </w:tr>
      <w:tr>
        <w:trPr>
          <w:tblHeader w:val="false"/>
        </w:trPr>
        <w:tc>
          <w:tcPr>
            <w:tcW w:type="dxa" w:w="2000"/>
            <w:shd w:fill="F3F4F6" w:val="clear"/>
          </w:tcPr>
          <w:p>
            <w:r>
              <w:rPr>
                <w:rFonts w:ascii="Calibri" w:cs="Calibri" w:eastAsia="Calibri" w:hAnsi="Calibri"/>
                <w:b w:val="false"/>
                <w:bCs w:val="false"/>
                <w:i w:val="false"/>
                <w:iCs w:val="false"/>
                <w:color w:val="0D1F2D"/>
                <w:sz w:val="20"/>
                <w:szCs w:val="20"/>
              </w:rPr>
              <w:t xml:space="preserve">Hetzner</w:t>
            </w:r>
          </w:p>
        </w:tc>
        <w:tc>
          <w:tcPr>
            <w:tcW w:type="dxa" w:w="2500"/>
          </w:tcPr>
          <w:p>
            <w:r>
              <w:rPr>
                <w:rFonts w:ascii="Calibri" w:cs="Calibri" w:eastAsia="Calibri" w:hAnsi="Calibri"/>
                <w:b w:val="false"/>
                <w:bCs w:val="false"/>
                <w:i w:val="false"/>
                <w:iCs w:val="false"/>
                <w:color w:val="0D1F2D"/>
                <w:sz w:val="20"/>
                <w:szCs w:val="20"/>
              </w:rPr>
              <w:t xml:space="preserve">$4–$20</w:t>
            </w:r>
          </w:p>
        </w:tc>
        <w:tc>
          <w:tcPr>
            <w:tcW w:type="dxa" w:w="2500"/>
          </w:tcPr>
          <w:p>
            <w:r>
              <w:rPr>
                <w:rFonts w:ascii="Calibri" w:cs="Calibri" w:eastAsia="Calibri" w:hAnsi="Calibri"/>
                <w:b w:val="false"/>
                <w:bCs w:val="false"/>
                <w:i w:val="false"/>
                <w:iCs w:val="false"/>
                <w:color w:val="0D1F2D"/>
                <w:sz w:val="20"/>
                <w:szCs w:val="20"/>
              </w:rPr>
              <w:t xml:space="preserve">2–8 GB</w:t>
            </w:r>
          </w:p>
        </w:tc>
        <w:tc>
          <w:tcPr>
            <w:tcW w:type="dxa" w:w="2000"/>
          </w:tcPr>
          <w:p>
            <w:r>
              <w:rPr>
                <w:rFonts w:ascii="Calibri" w:cs="Calibri" w:eastAsia="Calibri" w:hAnsi="Calibri"/>
                <w:b w:val="false"/>
                <w:bCs w:val="false"/>
                <w:i w:val="false"/>
                <w:iCs w:val="false"/>
                <w:color w:val="0D1F2D"/>
                <w:sz w:val="20"/>
                <w:szCs w:val="20"/>
              </w:rPr>
              <w:t xml:space="preserve">EU-based. Very cost-effective.</w:t>
            </w:r>
          </w:p>
        </w:tc>
      </w:tr>
    </w:tbl>
    <w:p>
      <w:pPr>
        <w:pBdr>
          <w:top w:val="single" w:color="2E86AB" w:sz="4" w:space="4"/>
          <w:bottom w:val="single" w:color="2E86AB" w:sz="4" w:space="4"/>
          <w:left w:val="thick" w:color="2E86AB" w:sz="12" w:space="8"/>
          <w:right w:val="single" w:color="2E86AB" w:sz="4" w:space="4"/>
        </w:pBdr>
        <w:shd w:fill="EBF2F7" w:val="clear"/>
        <w:spacing w:after="120" w:before="120"/>
        <w:ind w:left="288" w:right="288"/>
      </w:pPr>
      <w:r>
        <w:rPr>
          <w:rFonts w:ascii="Calibri" w:cs="Calibri" w:eastAsia="Calibri" w:hAnsi="Calibri"/>
          <w:b/>
          <w:bCs/>
          <w:i w:val="false"/>
          <w:iCs w:val="false"/>
          <w:color w:val="1A3C5E"/>
          <w:sz w:val="22"/>
          <w:szCs w:val="22"/>
        </w:rPr>
        <w:t xml:space="preserve">Recommendation: Start on Railway for MVP (zero setup, auto-deploy). Migrate to Contabo CX31 (4 vCPU, 8 GB RAM, ₦8,000/month equivalent) once you hit 5,000 users.</w:t>
      </w:r>
    </w:p>
    <w:p>
      <w:r>
        <w:br w:type="page"/>
      </w:r>
    </w:p>
    <w:p>
      <w:pPr>
        <w:spacing w:after="200" w:before="1200"/>
        <w:jc w:val="center"/>
      </w:pPr>
      <w:r>
        <w:rPr>
          <w:rFonts w:ascii="Calibri" w:cs="Calibri" w:eastAsia="Calibri" w:hAnsi="Calibri"/>
          <w:b/>
          <w:bCs/>
          <w:i w:val="false"/>
          <w:iCs w:val="false"/>
          <w:color w:val="1A3C5E"/>
          <w:sz w:val="56"/>
          <w:szCs w:val="56"/>
        </w:rPr>
        <w:t xml:space="preserve">VOLUME 14</w:t>
      </w:r>
    </w:p>
    <w:p>
      <w:pPr>
        <w:pBdr>
          <w:bottom w:val="thick" w:color="2E86AB" w:sz="8" w:space="6"/>
        </w:pBdr>
        <w:spacing w:after="200" w:before="100"/>
        <w:jc w:val="center"/>
      </w:pPr>
      <w:r>
        <w:rPr>
          <w:rFonts w:ascii="Calibri" w:cs="Calibri" w:eastAsia="Calibri" w:hAnsi="Calibri"/>
          <w:b/>
          <w:bCs/>
          <w:i w:val="false"/>
          <w:iCs w:val="false"/>
          <w:color w:val="2E86AB"/>
          <w:sz w:val="44"/>
          <w:szCs w:val="44"/>
        </w:rPr>
        <w:t xml:space="preserve">MONITORING &amp; OBSERVABILITY</w:t>
      </w:r>
    </w:p>
    <w:p>
      <w:pPr>
        <w:spacing w:after="800" w:before="200"/>
        <w:jc w:val="center"/>
      </w:pPr>
      <w:r>
        <w:rPr>
          <w:rFonts w:ascii="Calibri" w:cs="Calibri" w:eastAsia="Calibri" w:hAnsi="Calibri"/>
          <w:b w:val="false"/>
          <w:bCs w:val="false"/>
          <w:i w:val="false"/>
          <w:iCs w:val="false"/>
          <w:color w:val="6B7280"/>
          <w:sz w:val="26"/>
          <w:szCs w:val="26"/>
        </w:rPr>
        <w:t xml:space="preserve">Health Checks · Prometheus · Grafana · Alerts · Reports</w:t>
      </w:r>
    </w:p>
    <w:p>
      <w:r>
        <w:br w:type="page"/>
      </w: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14.1  Monitoring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Metrics collection</w:t>
            </w:r>
          </w:p>
        </w:tc>
        <w:tc>
          <w:tcPr>
            <w:tcW w:type="dxa" w:w="5400"/>
          </w:tcPr>
          <w:p>
            <w:r>
              <w:rPr>
                <w:rFonts w:ascii="Calibri" w:cs="Calibri" w:eastAsia="Calibri" w:hAnsi="Calibri"/>
                <w:b w:val="false"/>
                <w:bCs w:val="false"/>
                <w:i w:val="false"/>
                <w:iCs w:val="false"/>
                <w:color w:val="0D1F2D"/>
                <w:sz w:val="20"/>
                <w:szCs w:val="20"/>
              </w:rPr>
              <w:t xml:space="preserve">django-prometheus + celery-prometheus-exporter</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Metrics storage</w:t>
            </w:r>
          </w:p>
        </w:tc>
        <w:tc>
          <w:tcPr>
            <w:tcW w:type="dxa" w:w="5400"/>
          </w:tcPr>
          <w:p>
            <w:r>
              <w:rPr>
                <w:rFonts w:ascii="Calibri" w:cs="Calibri" w:eastAsia="Calibri" w:hAnsi="Calibri"/>
                <w:b w:val="false"/>
                <w:bCs w:val="false"/>
                <w:i w:val="false"/>
                <w:iCs w:val="false"/>
                <w:color w:val="0D1F2D"/>
                <w:sz w:val="20"/>
                <w:szCs w:val="20"/>
              </w:rPr>
              <w:t xml:space="preserve">Prometheus (time-series DB)</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Dashboards</w:t>
            </w:r>
          </w:p>
        </w:tc>
        <w:tc>
          <w:tcPr>
            <w:tcW w:type="dxa" w:w="5400"/>
          </w:tcPr>
          <w:p>
            <w:r>
              <w:rPr>
                <w:rFonts w:ascii="Calibri" w:cs="Calibri" w:eastAsia="Calibri" w:hAnsi="Calibri"/>
                <w:b w:val="false"/>
                <w:bCs w:val="false"/>
                <w:i w:val="false"/>
                <w:iCs w:val="false"/>
                <w:color w:val="0D1F2D"/>
                <w:sz w:val="20"/>
                <w:szCs w:val="20"/>
              </w:rPr>
              <w:t xml:space="preserve">Grafana (visualise Prometheus metrics)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Uptime monitoring</w:t>
            </w:r>
          </w:p>
        </w:tc>
        <w:tc>
          <w:tcPr>
            <w:tcW w:type="dxa" w:w="5400"/>
          </w:tcPr>
          <w:p>
            <w:r>
              <w:rPr>
                <w:rFonts w:ascii="Calibri" w:cs="Calibri" w:eastAsia="Calibri" w:hAnsi="Calibri"/>
                <w:b w:val="false"/>
                <w:bCs w:val="false"/>
                <w:i w:val="false"/>
                <w:iCs w:val="false"/>
                <w:color w:val="0D1F2D"/>
                <w:sz w:val="20"/>
                <w:szCs w:val="20"/>
              </w:rPr>
              <w:t xml:space="preserve">UptimeRobot (free) or Better Uptime (external ping)</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Error tracking</w:t>
            </w:r>
          </w:p>
        </w:tc>
        <w:tc>
          <w:tcPr>
            <w:tcW w:type="dxa" w:w="5400"/>
          </w:tcPr>
          <w:p>
            <w:r>
              <w:rPr>
                <w:rFonts w:ascii="Calibri" w:cs="Calibri" w:eastAsia="Calibri" w:hAnsi="Calibri"/>
                <w:b w:val="false"/>
                <w:bCs w:val="false"/>
                <w:i w:val="false"/>
                <w:iCs w:val="false"/>
                <w:color w:val="0D1F2D"/>
                <w:sz w:val="20"/>
                <w:szCs w:val="20"/>
              </w:rPr>
              <w:t xml:space="preserve">Sentry (Python SDK) — exception capture and alerting</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Log aggregation</w:t>
            </w:r>
          </w:p>
        </w:tc>
        <w:tc>
          <w:tcPr>
            <w:tcW w:type="dxa" w:w="5400"/>
          </w:tcPr>
          <w:p>
            <w:r>
              <w:rPr>
                <w:rFonts w:ascii="Calibri" w:cs="Calibri" w:eastAsia="Calibri" w:hAnsi="Calibri"/>
                <w:b w:val="false"/>
                <w:bCs w:val="false"/>
                <w:i w:val="false"/>
                <w:iCs w:val="false"/>
                <w:color w:val="0D1F2D"/>
                <w:sz w:val="20"/>
                <w:szCs w:val="20"/>
              </w:rPr>
              <w:t xml:space="preserve">Python structlog → file → optional: Loki or AWS CloudWatch</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Admin alerts</w:t>
            </w:r>
          </w:p>
        </w:tc>
        <w:tc>
          <w:tcPr>
            <w:tcW w:type="dxa" w:w="5400"/>
          </w:tcPr>
          <w:p>
            <w:r>
              <w:rPr>
                <w:rFonts w:ascii="Calibri" w:cs="Calibri" w:eastAsia="Calibri" w:hAnsi="Calibri"/>
                <w:b w:val="false"/>
                <w:bCs w:val="false"/>
                <w:i w:val="false"/>
                <w:iCs w:val="false"/>
                <w:color w:val="0D1F2D"/>
                <w:sz w:val="20"/>
                <w:szCs w:val="20"/>
              </w:rPr>
              <w:t xml:space="preserve">Telegram messages to super admin on critical events</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14.2  Key Metrics to Track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000"/>
        <w:gridCol w:w="3500"/>
      </w:tblGrid>
      <w:tr>
        <w:trPr>
          <w:tblHeader/>
        </w:trPr>
        <w:tc>
          <w:tcPr>
            <w:tcW w:type="dxa" w:w="2500"/>
            <w:shd w:fill="1A3C5E" w:val="clear"/>
          </w:tcPr>
          <w:p>
            <w:r>
              <w:rPr>
                <w:rFonts w:ascii="Calibri" w:cs="Calibri" w:eastAsia="Calibri" w:hAnsi="Calibri"/>
                <w:b/>
                <w:bCs/>
                <w:i w:val="false"/>
                <w:iCs w:val="false"/>
                <w:color w:val="FFFFFF"/>
                <w:sz w:val="20"/>
                <w:szCs w:val="20"/>
              </w:rPr>
              <w:t xml:space="preserve">Metric Name</w:t>
            </w:r>
          </w:p>
        </w:tc>
        <w:tc>
          <w:tcPr>
            <w:tcW w:type="dxa" w:w="3000"/>
            <w:shd w:fill="1A3C5E" w:val="clear"/>
          </w:tcPr>
          <w:p>
            <w:r>
              <w:rPr>
                <w:rFonts w:ascii="Calibri" w:cs="Calibri" w:eastAsia="Calibri" w:hAnsi="Calibri"/>
                <w:b/>
                <w:bCs/>
                <w:i w:val="false"/>
                <w:iCs w:val="false"/>
                <w:color w:val="FFFFFF"/>
                <w:sz w:val="20"/>
                <w:szCs w:val="20"/>
              </w:rPr>
              <w:t xml:space="preserve">Type</w:t>
            </w:r>
          </w:p>
        </w:tc>
        <w:tc>
          <w:tcPr>
            <w:tcW w:type="dxa" w:w="3500"/>
            <w:shd w:fill="1A3C5E" w:val="clear"/>
          </w:tcPr>
          <w:p>
            <w:r>
              <w:rPr>
                <w:rFonts w:ascii="Calibri" w:cs="Calibri" w:eastAsia="Calibri" w:hAnsi="Calibri"/>
                <w:b/>
                <w:bCs/>
                <w:i w:val="false"/>
                <w:iCs w:val="false"/>
                <w:color w:val="FFFFFF"/>
                <w:sz w:val="20"/>
                <w:szCs w:val="20"/>
              </w:rPr>
              <w:t xml:space="preserve">Description</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portal_check_total</w:t>
            </w:r>
          </w:p>
        </w:tc>
        <w:tc>
          <w:tcPr>
            <w:tcW w:type="dxa" w:w="3000"/>
          </w:tcPr>
          <w:p>
            <w:r>
              <w:rPr>
                <w:rFonts w:ascii="Calibri" w:cs="Calibri" w:eastAsia="Calibri" w:hAnsi="Calibri"/>
                <w:b w:val="false"/>
                <w:bCs w:val="false"/>
                <w:i w:val="false"/>
                <w:iCs w:val="false"/>
                <w:color w:val="0D1F2D"/>
                <w:sz w:val="20"/>
                <w:szCs w:val="20"/>
              </w:rPr>
              <w:t xml:space="preserve">Counter</w:t>
            </w:r>
          </w:p>
        </w:tc>
        <w:tc>
          <w:tcPr>
            <w:tcW w:type="dxa" w:w="3500"/>
          </w:tcPr>
          <w:p>
            <w:r>
              <w:rPr>
                <w:rFonts w:ascii="Calibri" w:cs="Calibri" w:eastAsia="Calibri" w:hAnsi="Calibri"/>
                <w:b w:val="false"/>
                <w:bCs w:val="false"/>
                <w:i w:val="false"/>
                <w:iCs w:val="false"/>
                <w:color w:val="0D1F2D"/>
                <w:sz w:val="20"/>
                <w:szCs w:val="20"/>
              </w:rPr>
              <w:t xml:space="preserve">Total portal checks executed (success + fail)</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portal_check_success_rate</w:t>
            </w:r>
          </w:p>
        </w:tc>
        <w:tc>
          <w:tcPr>
            <w:tcW w:type="dxa" w:w="3000"/>
          </w:tcPr>
          <w:p>
            <w:r>
              <w:rPr>
                <w:rFonts w:ascii="Calibri" w:cs="Calibri" w:eastAsia="Calibri" w:hAnsi="Calibri"/>
                <w:b w:val="false"/>
                <w:bCs w:val="false"/>
                <w:i w:val="false"/>
                <w:iCs w:val="false"/>
                <w:color w:val="0D1F2D"/>
                <w:sz w:val="20"/>
                <w:szCs w:val="20"/>
              </w:rPr>
              <w:t xml:space="preserve">Gauge</w:t>
            </w:r>
          </w:p>
        </w:tc>
        <w:tc>
          <w:tcPr>
            <w:tcW w:type="dxa" w:w="3500"/>
          </w:tcPr>
          <w:p>
            <w:r>
              <w:rPr>
                <w:rFonts w:ascii="Calibri" w:cs="Calibri" w:eastAsia="Calibri" w:hAnsi="Calibri"/>
                <w:b w:val="false"/>
                <w:bCs w:val="false"/>
                <w:i w:val="false"/>
                <w:iCs w:val="false"/>
                <w:color w:val="0D1F2D"/>
                <w:sz w:val="20"/>
                <w:szCs w:val="20"/>
              </w:rPr>
              <w:t xml:space="preserve">% of checks returning 200 OK</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portal_change_detected_total</w:t>
            </w:r>
          </w:p>
        </w:tc>
        <w:tc>
          <w:tcPr>
            <w:tcW w:type="dxa" w:w="3000"/>
          </w:tcPr>
          <w:p>
            <w:r>
              <w:rPr>
                <w:rFonts w:ascii="Calibri" w:cs="Calibri" w:eastAsia="Calibri" w:hAnsi="Calibri"/>
                <w:b w:val="false"/>
                <w:bCs w:val="false"/>
                <w:i w:val="false"/>
                <w:iCs w:val="false"/>
                <w:color w:val="0D1F2D"/>
                <w:sz w:val="20"/>
                <w:szCs w:val="20"/>
              </w:rPr>
              <w:t xml:space="preserve">Counter</w:t>
            </w:r>
          </w:p>
        </w:tc>
        <w:tc>
          <w:tcPr>
            <w:tcW w:type="dxa" w:w="3500"/>
          </w:tcPr>
          <w:p>
            <w:r>
              <w:rPr>
                <w:rFonts w:ascii="Calibri" w:cs="Calibri" w:eastAsia="Calibri" w:hAnsi="Calibri"/>
                <w:b w:val="false"/>
                <w:bCs w:val="false"/>
                <w:i w:val="false"/>
                <w:iCs w:val="false"/>
                <w:color w:val="0D1F2D"/>
                <w:sz w:val="20"/>
                <w:szCs w:val="20"/>
              </w:rPr>
              <w:t xml:space="preserve">Number of content changes detected</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alert_created_total</w:t>
            </w:r>
          </w:p>
        </w:tc>
        <w:tc>
          <w:tcPr>
            <w:tcW w:type="dxa" w:w="3000"/>
          </w:tcPr>
          <w:p>
            <w:r>
              <w:rPr>
                <w:rFonts w:ascii="Calibri" w:cs="Calibri" w:eastAsia="Calibri" w:hAnsi="Calibri"/>
                <w:b w:val="false"/>
                <w:bCs w:val="false"/>
                <w:i w:val="false"/>
                <w:iCs w:val="false"/>
                <w:color w:val="0D1F2D"/>
                <w:sz w:val="20"/>
                <w:szCs w:val="20"/>
              </w:rPr>
              <w:t xml:space="preserve">Counter</w:t>
            </w:r>
          </w:p>
        </w:tc>
        <w:tc>
          <w:tcPr>
            <w:tcW w:type="dxa" w:w="3500"/>
          </w:tcPr>
          <w:p>
            <w:r>
              <w:rPr>
                <w:rFonts w:ascii="Calibri" w:cs="Calibri" w:eastAsia="Calibri" w:hAnsi="Calibri"/>
                <w:b w:val="false"/>
                <w:bCs w:val="false"/>
                <w:i w:val="false"/>
                <w:iCs w:val="false"/>
                <w:color w:val="0D1F2D"/>
                <w:sz w:val="20"/>
                <w:szCs w:val="20"/>
              </w:rPr>
              <w:t xml:space="preserve">Alerts created (by agency, by event_type)</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notification_sent_total</w:t>
            </w:r>
          </w:p>
        </w:tc>
        <w:tc>
          <w:tcPr>
            <w:tcW w:type="dxa" w:w="3000"/>
          </w:tcPr>
          <w:p>
            <w:r>
              <w:rPr>
                <w:rFonts w:ascii="Calibri" w:cs="Calibri" w:eastAsia="Calibri" w:hAnsi="Calibri"/>
                <w:b w:val="false"/>
                <w:bCs w:val="false"/>
                <w:i w:val="false"/>
                <w:iCs w:val="false"/>
                <w:color w:val="0D1F2D"/>
                <w:sz w:val="20"/>
                <w:szCs w:val="20"/>
              </w:rPr>
              <w:t xml:space="preserve">Counter</w:t>
            </w:r>
          </w:p>
        </w:tc>
        <w:tc>
          <w:tcPr>
            <w:tcW w:type="dxa" w:w="3500"/>
          </w:tcPr>
          <w:p>
            <w:r>
              <w:rPr>
                <w:rFonts w:ascii="Calibri" w:cs="Calibri" w:eastAsia="Calibri" w:hAnsi="Calibri"/>
                <w:b w:val="false"/>
                <w:bCs w:val="false"/>
                <w:i w:val="false"/>
                <w:iCs w:val="false"/>
                <w:color w:val="0D1F2D"/>
                <w:sz w:val="20"/>
                <w:szCs w:val="20"/>
              </w:rPr>
              <w:t xml:space="preserve">Telegram messages sent</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notification_failed_total</w:t>
            </w:r>
          </w:p>
        </w:tc>
        <w:tc>
          <w:tcPr>
            <w:tcW w:type="dxa" w:w="3000"/>
          </w:tcPr>
          <w:p>
            <w:r>
              <w:rPr>
                <w:rFonts w:ascii="Calibri" w:cs="Calibri" w:eastAsia="Calibri" w:hAnsi="Calibri"/>
                <w:b w:val="false"/>
                <w:bCs w:val="false"/>
                <w:i w:val="false"/>
                <w:iCs w:val="false"/>
                <w:color w:val="0D1F2D"/>
                <w:sz w:val="20"/>
                <w:szCs w:val="20"/>
              </w:rPr>
              <w:t xml:space="preserve">Counter</w:t>
            </w:r>
          </w:p>
        </w:tc>
        <w:tc>
          <w:tcPr>
            <w:tcW w:type="dxa" w:w="3500"/>
          </w:tcPr>
          <w:p>
            <w:r>
              <w:rPr>
                <w:rFonts w:ascii="Calibri" w:cs="Calibri" w:eastAsia="Calibri" w:hAnsi="Calibri"/>
                <w:b w:val="false"/>
                <w:bCs w:val="false"/>
                <w:i w:val="false"/>
                <w:iCs w:val="false"/>
                <w:color w:val="0D1F2D"/>
                <w:sz w:val="20"/>
                <w:szCs w:val="20"/>
              </w:rPr>
              <w:t xml:space="preserve">Failed sends (by reason)</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celery_task_duration_seconds</w:t>
            </w:r>
          </w:p>
        </w:tc>
        <w:tc>
          <w:tcPr>
            <w:tcW w:type="dxa" w:w="3000"/>
          </w:tcPr>
          <w:p>
            <w:r>
              <w:rPr>
                <w:rFonts w:ascii="Calibri" w:cs="Calibri" w:eastAsia="Calibri" w:hAnsi="Calibri"/>
                <w:b w:val="false"/>
                <w:bCs w:val="false"/>
                <w:i w:val="false"/>
                <w:iCs w:val="false"/>
                <w:color w:val="0D1F2D"/>
                <w:sz w:val="20"/>
                <w:szCs w:val="20"/>
              </w:rPr>
              <w:t xml:space="preserve">Histogram</w:t>
            </w:r>
          </w:p>
        </w:tc>
        <w:tc>
          <w:tcPr>
            <w:tcW w:type="dxa" w:w="3500"/>
          </w:tcPr>
          <w:p>
            <w:r>
              <w:rPr>
                <w:rFonts w:ascii="Calibri" w:cs="Calibri" w:eastAsia="Calibri" w:hAnsi="Calibri"/>
                <w:b w:val="false"/>
                <w:bCs w:val="false"/>
                <w:i w:val="false"/>
                <w:iCs w:val="false"/>
                <w:color w:val="0D1F2D"/>
                <w:sz w:val="20"/>
                <w:szCs w:val="20"/>
              </w:rPr>
              <w:t xml:space="preserve">Task execution times by task name</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active_users_gauge</w:t>
            </w:r>
          </w:p>
        </w:tc>
        <w:tc>
          <w:tcPr>
            <w:tcW w:type="dxa" w:w="3000"/>
          </w:tcPr>
          <w:p>
            <w:r>
              <w:rPr>
                <w:rFonts w:ascii="Calibri" w:cs="Calibri" w:eastAsia="Calibri" w:hAnsi="Calibri"/>
                <w:b w:val="false"/>
                <w:bCs w:val="false"/>
                <w:i w:val="false"/>
                <w:iCs w:val="false"/>
                <w:color w:val="0D1F2D"/>
                <w:sz w:val="20"/>
                <w:szCs w:val="20"/>
              </w:rPr>
              <w:t xml:space="preserve">Gauge</w:t>
            </w:r>
          </w:p>
        </w:tc>
        <w:tc>
          <w:tcPr>
            <w:tcW w:type="dxa" w:w="3500"/>
          </w:tcPr>
          <w:p>
            <w:r>
              <w:rPr>
                <w:rFonts w:ascii="Calibri" w:cs="Calibri" w:eastAsia="Calibri" w:hAnsi="Calibri"/>
                <w:b w:val="false"/>
                <w:bCs w:val="false"/>
                <w:i w:val="false"/>
                <w:iCs w:val="false"/>
                <w:color w:val="0D1F2D"/>
                <w:sz w:val="20"/>
                <w:szCs w:val="20"/>
              </w:rPr>
              <w:t xml:space="preserve">Current active user count</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portal_response_time_ms</w:t>
            </w:r>
          </w:p>
        </w:tc>
        <w:tc>
          <w:tcPr>
            <w:tcW w:type="dxa" w:w="3000"/>
          </w:tcPr>
          <w:p>
            <w:r>
              <w:rPr>
                <w:rFonts w:ascii="Calibri" w:cs="Calibri" w:eastAsia="Calibri" w:hAnsi="Calibri"/>
                <w:b w:val="false"/>
                <w:bCs w:val="false"/>
                <w:i w:val="false"/>
                <w:iCs w:val="false"/>
                <w:color w:val="0D1F2D"/>
                <w:sz w:val="20"/>
                <w:szCs w:val="20"/>
              </w:rPr>
              <w:t xml:space="preserve">Histogram</w:t>
            </w:r>
          </w:p>
        </w:tc>
        <w:tc>
          <w:tcPr>
            <w:tcW w:type="dxa" w:w="3500"/>
          </w:tcPr>
          <w:p>
            <w:r>
              <w:rPr>
                <w:rFonts w:ascii="Calibri" w:cs="Calibri" w:eastAsia="Calibri" w:hAnsi="Calibri"/>
                <w:b w:val="false"/>
                <w:bCs w:val="false"/>
                <w:i w:val="false"/>
                <w:iCs w:val="false"/>
                <w:color w:val="0D1F2D"/>
                <w:sz w:val="20"/>
                <w:szCs w:val="20"/>
              </w:rPr>
              <w:t xml:space="preserve">Portal fetch latency distribution</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fake_detection_blocked_total</w:t>
            </w:r>
          </w:p>
        </w:tc>
        <w:tc>
          <w:tcPr>
            <w:tcW w:type="dxa" w:w="3000"/>
          </w:tcPr>
          <w:p>
            <w:r>
              <w:rPr>
                <w:rFonts w:ascii="Calibri" w:cs="Calibri" w:eastAsia="Calibri" w:hAnsi="Calibri"/>
                <w:b w:val="false"/>
                <w:bCs w:val="false"/>
                <w:i w:val="false"/>
                <w:iCs w:val="false"/>
                <w:color w:val="0D1F2D"/>
                <w:sz w:val="20"/>
                <w:szCs w:val="20"/>
              </w:rPr>
              <w:t xml:space="preserve">Counter</w:t>
            </w:r>
          </w:p>
        </w:tc>
        <w:tc>
          <w:tcPr>
            <w:tcW w:type="dxa" w:w="3500"/>
          </w:tcPr>
          <w:p>
            <w:r>
              <w:rPr>
                <w:rFonts w:ascii="Calibri" w:cs="Calibri" w:eastAsia="Calibri" w:hAnsi="Calibri"/>
                <w:b w:val="false"/>
                <w:bCs w:val="false"/>
                <w:i w:val="false"/>
                <w:iCs w:val="false"/>
                <w:color w:val="0D1F2D"/>
                <w:sz w:val="20"/>
                <w:szCs w:val="20"/>
              </w:rPr>
              <w:t xml:space="preserve">Fake alerts caught and discarded</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db_query_duration_seconds</w:t>
            </w:r>
          </w:p>
        </w:tc>
        <w:tc>
          <w:tcPr>
            <w:tcW w:type="dxa" w:w="3000"/>
          </w:tcPr>
          <w:p>
            <w:r>
              <w:rPr>
                <w:rFonts w:ascii="Calibri" w:cs="Calibri" w:eastAsia="Calibri" w:hAnsi="Calibri"/>
                <w:b w:val="false"/>
                <w:bCs w:val="false"/>
                <w:i w:val="false"/>
                <w:iCs w:val="false"/>
                <w:color w:val="0D1F2D"/>
                <w:sz w:val="20"/>
                <w:szCs w:val="20"/>
              </w:rPr>
              <w:t xml:space="preserve">Histogram</w:t>
            </w:r>
          </w:p>
        </w:tc>
        <w:tc>
          <w:tcPr>
            <w:tcW w:type="dxa" w:w="3500"/>
          </w:tcPr>
          <w:p>
            <w:r>
              <w:rPr>
                <w:rFonts w:ascii="Calibri" w:cs="Calibri" w:eastAsia="Calibri" w:hAnsi="Calibri"/>
                <w:b w:val="false"/>
                <w:bCs w:val="false"/>
                <w:i w:val="false"/>
                <w:iCs w:val="false"/>
                <w:color w:val="0D1F2D"/>
                <w:sz w:val="20"/>
                <w:szCs w:val="20"/>
              </w:rPr>
              <w:t xml:space="preserve">Database query timing</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14.3  Grafana Dashboard Panels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System Overview</w:t>
            </w:r>
          </w:p>
        </w:tc>
        <w:tc>
          <w:tcPr>
            <w:tcW w:type="dxa" w:w="5400"/>
          </w:tcPr>
          <w:p>
            <w:r>
              <w:rPr>
                <w:rFonts w:ascii="Calibri" w:cs="Calibri" w:eastAsia="Calibri" w:hAnsi="Calibri"/>
                <w:b w:val="false"/>
                <w:bCs w:val="false"/>
                <w:i w:val="false"/>
                <w:iCs w:val="false"/>
                <w:color w:val="0D1F2D"/>
                <w:sz w:val="20"/>
                <w:szCs w:val="20"/>
              </w:rPr>
              <w:t xml:space="preserve">CPU, RAM, disk, network traffic (Node Exporter)</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Bot Activity</w:t>
            </w:r>
          </w:p>
        </w:tc>
        <w:tc>
          <w:tcPr>
            <w:tcW w:type="dxa" w:w="5400"/>
          </w:tcPr>
          <w:p>
            <w:r>
              <w:rPr>
                <w:rFonts w:ascii="Calibri" w:cs="Calibri" w:eastAsia="Calibri" w:hAnsi="Calibri"/>
                <w:b w:val="false"/>
                <w:bCs w:val="false"/>
                <w:i w:val="false"/>
                <w:iCs w:val="false"/>
                <w:color w:val="0D1F2D"/>
                <w:sz w:val="20"/>
                <w:szCs w:val="20"/>
              </w:rPr>
              <w:t xml:space="preserve">Messages sent/hour, active users, new subscriptions/day</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Portal Health Map</w:t>
            </w:r>
          </w:p>
        </w:tc>
        <w:tc>
          <w:tcPr>
            <w:tcW w:type="dxa" w:w="5400"/>
          </w:tcPr>
          <w:p>
            <w:r>
              <w:rPr>
                <w:rFonts w:ascii="Calibri" w:cs="Calibri" w:eastAsia="Calibri" w:hAnsi="Calibri"/>
                <w:b w:val="false"/>
                <w:bCs w:val="false"/>
                <w:i w:val="false"/>
                <w:iCs w:val="false"/>
                <w:color w:val="0D1F2D"/>
                <w:sz w:val="20"/>
                <w:szCs w:val="20"/>
              </w:rPr>
              <w:t xml:space="preserve">Grid showing all 30 portals: green=online, red=offline</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Alert Pipeline</w:t>
            </w:r>
          </w:p>
        </w:tc>
        <w:tc>
          <w:tcPr>
            <w:tcW w:type="dxa" w:w="5400"/>
          </w:tcPr>
          <w:p>
            <w:r>
              <w:rPr>
                <w:rFonts w:ascii="Calibri" w:cs="Calibri" w:eastAsia="Calibri" w:hAnsi="Calibri"/>
                <w:b w:val="false"/>
                <w:bCs w:val="false"/>
                <w:i w:val="false"/>
                <w:iCs w:val="false"/>
                <w:color w:val="0D1F2D"/>
                <w:sz w:val="20"/>
                <w:szCs w:val="20"/>
              </w:rPr>
              <w:t xml:space="preserve">Detections per hour, fake blocks per day, delivery rate</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Celery Workers</w:t>
            </w:r>
          </w:p>
        </w:tc>
        <w:tc>
          <w:tcPr>
            <w:tcW w:type="dxa" w:w="5400"/>
          </w:tcPr>
          <w:p>
            <w:r>
              <w:rPr>
                <w:rFonts w:ascii="Calibri" w:cs="Calibri" w:eastAsia="Calibri" w:hAnsi="Calibri"/>
                <w:b w:val="false"/>
                <w:bCs w:val="false"/>
                <w:i w:val="false"/>
                <w:iCs w:val="false"/>
                <w:color w:val="0D1F2D"/>
                <w:sz w:val="20"/>
                <w:szCs w:val="20"/>
              </w:rPr>
              <w:t xml:space="preserve">Tasks queued, processing, failed — per worker and queue</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API Performance</w:t>
            </w:r>
          </w:p>
        </w:tc>
        <w:tc>
          <w:tcPr>
            <w:tcW w:type="dxa" w:w="5400"/>
          </w:tcPr>
          <w:p>
            <w:r>
              <w:rPr>
                <w:rFonts w:ascii="Calibri" w:cs="Calibri" w:eastAsia="Calibri" w:hAnsi="Calibri"/>
                <w:b w:val="false"/>
                <w:bCs w:val="false"/>
                <w:i w:val="false"/>
                <w:iCs w:val="false"/>
                <w:color w:val="0D1F2D"/>
                <w:sz w:val="20"/>
                <w:szCs w:val="20"/>
              </w:rPr>
              <w:t xml:space="preserve">Request rate, error rate, P50/P95/P99 latency</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Database</w:t>
            </w:r>
          </w:p>
        </w:tc>
        <w:tc>
          <w:tcPr>
            <w:tcW w:type="dxa" w:w="5400"/>
          </w:tcPr>
          <w:p>
            <w:r>
              <w:rPr>
                <w:rFonts w:ascii="Calibri" w:cs="Calibri" w:eastAsia="Calibri" w:hAnsi="Calibri"/>
                <w:b w:val="false"/>
                <w:bCs w:val="false"/>
                <w:i w:val="false"/>
                <w:iCs w:val="false"/>
                <w:color w:val="0D1F2D"/>
                <w:sz w:val="20"/>
                <w:szCs w:val="20"/>
              </w:rPr>
              <w:t xml:space="preserve">Connection pool usage, slow queries, table sizes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Error Rate</w:t>
            </w:r>
          </w:p>
        </w:tc>
        <w:tc>
          <w:tcPr>
            <w:tcW w:type="dxa" w:w="5400"/>
          </w:tcPr>
          <w:p>
            <w:r>
              <w:rPr>
                <w:rFonts w:ascii="Calibri" w:cs="Calibri" w:eastAsia="Calibri" w:hAnsi="Calibri"/>
                <w:b w:val="false"/>
                <w:bCs w:val="false"/>
                <w:i w:val="false"/>
                <w:iCs w:val="false"/>
                <w:color w:val="0D1F2D"/>
                <w:sz w:val="20"/>
                <w:szCs w:val="20"/>
              </w:rPr>
              <w:t xml:space="preserve">Sentry error count per hour, top errors by frequency</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14.4  Alerting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000"/>
        <w:gridCol w:w="3500"/>
      </w:tblGrid>
      <w:tr>
        <w:trPr>
          <w:tblHeader/>
        </w:trPr>
        <w:tc>
          <w:tcPr>
            <w:tcW w:type="dxa" w:w="2500"/>
            <w:shd w:fill="1A3C5E" w:val="clear"/>
          </w:tcPr>
          <w:p>
            <w:r>
              <w:rPr>
                <w:rFonts w:ascii="Calibri" w:cs="Calibri" w:eastAsia="Calibri" w:hAnsi="Calibri"/>
                <w:b/>
                <w:bCs/>
                <w:i w:val="false"/>
                <w:iCs w:val="false"/>
                <w:color w:val="FFFFFF"/>
                <w:sz w:val="20"/>
                <w:szCs w:val="20"/>
              </w:rPr>
              <w:t xml:space="preserve">Condition</w:t>
            </w:r>
          </w:p>
        </w:tc>
        <w:tc>
          <w:tcPr>
            <w:tcW w:type="dxa" w:w="3000"/>
            <w:shd w:fill="1A3C5E" w:val="clear"/>
          </w:tcPr>
          <w:p>
            <w:r>
              <w:rPr>
                <w:rFonts w:ascii="Calibri" w:cs="Calibri" w:eastAsia="Calibri" w:hAnsi="Calibri"/>
                <w:b/>
                <w:bCs/>
                <w:i w:val="false"/>
                <w:iCs w:val="false"/>
                <w:color w:val="FFFFFF"/>
                <w:sz w:val="20"/>
                <w:szCs w:val="20"/>
              </w:rPr>
              <w:t xml:space="preserve">Severity</w:t>
            </w:r>
          </w:p>
        </w:tc>
        <w:tc>
          <w:tcPr>
            <w:tcW w:type="dxa" w:w="3500"/>
            <w:shd w:fill="1A3C5E" w:val="clear"/>
          </w:tcPr>
          <w:p>
            <w:r>
              <w:rPr>
                <w:rFonts w:ascii="Calibri" w:cs="Calibri" w:eastAsia="Calibri" w:hAnsi="Calibri"/>
                <w:b/>
                <w:bCs/>
                <w:i w:val="false"/>
                <w:iCs w:val="false"/>
                <w:color w:val="FFFFFF"/>
                <w:sz w:val="20"/>
                <w:szCs w:val="20"/>
              </w:rPr>
              <w:t xml:space="preserve">Action</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Portal offline &gt; 30 min</w:t>
            </w:r>
          </w:p>
        </w:tc>
        <w:tc>
          <w:tcPr>
            <w:tcW w:type="dxa" w:w="3000"/>
          </w:tcPr>
          <w:p>
            <w:r>
              <w:rPr>
                <w:rFonts w:ascii="Calibri" w:cs="Calibri" w:eastAsia="Calibri" w:hAnsi="Calibri"/>
                <w:b w:val="false"/>
                <w:bCs w:val="false"/>
                <w:i w:val="false"/>
                <w:iCs w:val="false"/>
                <w:color w:val="0D1F2D"/>
                <w:sz w:val="20"/>
                <w:szCs w:val="20"/>
              </w:rPr>
              <w:t xml:space="preserve">Warning</w:t>
            </w:r>
          </w:p>
        </w:tc>
        <w:tc>
          <w:tcPr>
            <w:tcW w:type="dxa" w:w="3500"/>
          </w:tcPr>
          <w:p>
            <w:r>
              <w:rPr>
                <w:rFonts w:ascii="Calibri" w:cs="Calibri" w:eastAsia="Calibri" w:hAnsi="Calibri"/>
                <w:b w:val="false"/>
                <w:bCs w:val="false"/>
                <w:i w:val="false"/>
                <w:iCs w:val="false"/>
                <w:color w:val="0D1F2D"/>
                <w:sz w:val="20"/>
                <w:szCs w:val="20"/>
              </w:rPr>
              <w:t xml:space="preserve">Send admin Telegram alert</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All portals offline (system issue)</w:t>
            </w:r>
          </w:p>
        </w:tc>
        <w:tc>
          <w:tcPr>
            <w:tcW w:type="dxa" w:w="3000"/>
          </w:tcPr>
          <w:p>
            <w:r>
              <w:rPr>
                <w:rFonts w:ascii="Calibri" w:cs="Calibri" w:eastAsia="Calibri" w:hAnsi="Calibri"/>
                <w:b w:val="false"/>
                <w:bCs w:val="false"/>
                <w:i w:val="false"/>
                <w:iCs w:val="false"/>
                <w:color w:val="0D1F2D"/>
                <w:sz w:val="20"/>
                <w:szCs w:val="20"/>
              </w:rPr>
              <w:t xml:space="preserve">Critical</w:t>
            </w:r>
          </w:p>
        </w:tc>
        <w:tc>
          <w:tcPr>
            <w:tcW w:type="dxa" w:w="3500"/>
          </w:tcPr>
          <w:p>
            <w:r>
              <w:rPr>
                <w:rFonts w:ascii="Calibri" w:cs="Calibri" w:eastAsia="Calibri" w:hAnsi="Calibri"/>
                <w:b w:val="false"/>
                <w:bCs w:val="false"/>
                <w:i w:val="false"/>
                <w:iCs w:val="false"/>
                <w:color w:val="0D1F2D"/>
                <w:sz w:val="20"/>
                <w:szCs w:val="20"/>
              </w:rPr>
              <w:t xml:space="preserve">PagerDuty + admin Telegram</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Notification failure rate &gt; 5%</w:t>
            </w:r>
          </w:p>
        </w:tc>
        <w:tc>
          <w:tcPr>
            <w:tcW w:type="dxa" w:w="3000"/>
          </w:tcPr>
          <w:p>
            <w:r>
              <w:rPr>
                <w:rFonts w:ascii="Calibri" w:cs="Calibri" w:eastAsia="Calibri" w:hAnsi="Calibri"/>
                <w:b w:val="false"/>
                <w:bCs w:val="false"/>
                <w:i w:val="false"/>
                <w:iCs w:val="false"/>
                <w:color w:val="0D1F2D"/>
                <w:sz w:val="20"/>
                <w:szCs w:val="20"/>
              </w:rPr>
              <w:t xml:space="preserve">Warning</w:t>
            </w:r>
          </w:p>
        </w:tc>
        <w:tc>
          <w:tcPr>
            <w:tcW w:type="dxa" w:w="3500"/>
          </w:tcPr>
          <w:p>
            <w:r>
              <w:rPr>
                <w:rFonts w:ascii="Calibri" w:cs="Calibri" w:eastAsia="Calibri" w:hAnsi="Calibri"/>
                <w:b w:val="false"/>
                <w:bCs w:val="false"/>
                <w:i w:val="false"/>
                <w:iCs w:val="false"/>
                <w:color w:val="0D1F2D"/>
                <w:sz w:val="20"/>
                <w:szCs w:val="20"/>
              </w:rPr>
              <w:t xml:space="preserve">Admin Telegram alert</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Celery queue depth &gt; 10,000 tasks</w:t>
            </w:r>
          </w:p>
        </w:tc>
        <w:tc>
          <w:tcPr>
            <w:tcW w:type="dxa" w:w="3000"/>
          </w:tcPr>
          <w:p>
            <w:r>
              <w:rPr>
                <w:rFonts w:ascii="Calibri" w:cs="Calibri" w:eastAsia="Calibri" w:hAnsi="Calibri"/>
                <w:b w:val="false"/>
                <w:bCs w:val="false"/>
                <w:i w:val="false"/>
                <w:iCs w:val="false"/>
                <w:color w:val="0D1F2D"/>
                <w:sz w:val="20"/>
                <w:szCs w:val="20"/>
              </w:rPr>
              <w:t xml:space="preserve">Warning</w:t>
            </w:r>
          </w:p>
        </w:tc>
        <w:tc>
          <w:tcPr>
            <w:tcW w:type="dxa" w:w="3500"/>
          </w:tcPr>
          <w:p>
            <w:r>
              <w:rPr>
                <w:rFonts w:ascii="Calibri" w:cs="Calibri" w:eastAsia="Calibri" w:hAnsi="Calibri"/>
                <w:b w:val="false"/>
                <w:bCs w:val="false"/>
                <w:i w:val="false"/>
                <w:iCs w:val="false"/>
                <w:color w:val="0D1F2D"/>
                <w:sz w:val="20"/>
                <w:szCs w:val="20"/>
              </w:rPr>
              <w:t xml:space="preserve">Scale worker or investigate</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Django error rate &gt; 1%</w:t>
            </w:r>
          </w:p>
        </w:tc>
        <w:tc>
          <w:tcPr>
            <w:tcW w:type="dxa" w:w="3000"/>
          </w:tcPr>
          <w:p>
            <w:r>
              <w:rPr>
                <w:rFonts w:ascii="Calibri" w:cs="Calibri" w:eastAsia="Calibri" w:hAnsi="Calibri"/>
                <w:b w:val="false"/>
                <w:bCs w:val="false"/>
                <w:i w:val="false"/>
                <w:iCs w:val="false"/>
                <w:color w:val="0D1F2D"/>
                <w:sz w:val="20"/>
                <w:szCs w:val="20"/>
              </w:rPr>
              <w:t xml:space="preserve">Warning</w:t>
            </w:r>
          </w:p>
        </w:tc>
        <w:tc>
          <w:tcPr>
            <w:tcW w:type="dxa" w:w="3500"/>
          </w:tcPr>
          <w:p>
            <w:r>
              <w:rPr>
                <w:rFonts w:ascii="Calibri" w:cs="Calibri" w:eastAsia="Calibri" w:hAnsi="Calibri"/>
                <w:b w:val="false"/>
                <w:bCs w:val="false"/>
                <w:i w:val="false"/>
                <w:iCs w:val="false"/>
                <w:color w:val="0D1F2D"/>
                <w:sz w:val="20"/>
                <w:szCs w:val="20"/>
              </w:rPr>
              <w:t xml:space="preserve">Admin notified via Sentry</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Database connections &gt; 80%</w:t>
            </w:r>
          </w:p>
        </w:tc>
        <w:tc>
          <w:tcPr>
            <w:tcW w:type="dxa" w:w="3000"/>
          </w:tcPr>
          <w:p>
            <w:r>
              <w:rPr>
                <w:rFonts w:ascii="Calibri" w:cs="Calibri" w:eastAsia="Calibri" w:hAnsi="Calibri"/>
                <w:b w:val="false"/>
                <w:bCs w:val="false"/>
                <w:i w:val="false"/>
                <w:iCs w:val="false"/>
                <w:color w:val="0D1F2D"/>
                <w:sz w:val="20"/>
                <w:szCs w:val="20"/>
              </w:rPr>
              <w:t xml:space="preserve">Critical</w:t>
            </w:r>
          </w:p>
        </w:tc>
        <w:tc>
          <w:tcPr>
            <w:tcW w:type="dxa" w:w="3500"/>
          </w:tcPr>
          <w:p>
            <w:r>
              <w:rPr>
                <w:rFonts w:ascii="Calibri" w:cs="Calibri" w:eastAsia="Calibri" w:hAnsi="Calibri"/>
                <w:b w:val="false"/>
                <w:bCs w:val="false"/>
                <w:i w:val="false"/>
                <w:iCs w:val="false"/>
                <w:color w:val="0D1F2D"/>
                <w:sz w:val="20"/>
                <w:szCs w:val="20"/>
              </w:rPr>
              <w:t xml:space="preserve">Immediate admin action needed</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Disk usage &gt; 80%</w:t>
            </w:r>
          </w:p>
        </w:tc>
        <w:tc>
          <w:tcPr>
            <w:tcW w:type="dxa" w:w="3000"/>
          </w:tcPr>
          <w:p>
            <w:r>
              <w:rPr>
                <w:rFonts w:ascii="Calibri" w:cs="Calibri" w:eastAsia="Calibri" w:hAnsi="Calibri"/>
                <w:b w:val="false"/>
                <w:bCs w:val="false"/>
                <w:i w:val="false"/>
                <w:iCs w:val="false"/>
                <w:color w:val="0D1F2D"/>
                <w:sz w:val="20"/>
                <w:szCs w:val="20"/>
              </w:rPr>
              <w:t xml:space="preserve">Warning</w:t>
            </w:r>
          </w:p>
        </w:tc>
        <w:tc>
          <w:tcPr>
            <w:tcW w:type="dxa" w:w="3500"/>
          </w:tcPr>
          <w:p>
            <w:r>
              <w:rPr>
                <w:rFonts w:ascii="Calibri" w:cs="Calibri" w:eastAsia="Calibri" w:hAnsi="Calibri"/>
                <w:b w:val="false"/>
                <w:bCs w:val="false"/>
                <w:i w:val="false"/>
                <w:iCs w:val="false"/>
                <w:color w:val="0D1F2D"/>
                <w:sz w:val="20"/>
                <w:szCs w:val="20"/>
              </w:rPr>
              <w:t xml:space="preserve">Admin alerted to expand storage</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Memory &gt; 90%</w:t>
            </w:r>
          </w:p>
        </w:tc>
        <w:tc>
          <w:tcPr>
            <w:tcW w:type="dxa" w:w="3000"/>
          </w:tcPr>
          <w:p>
            <w:r>
              <w:rPr>
                <w:rFonts w:ascii="Calibri" w:cs="Calibri" w:eastAsia="Calibri" w:hAnsi="Calibri"/>
                <w:b w:val="false"/>
                <w:bCs w:val="false"/>
                <w:i w:val="false"/>
                <w:iCs w:val="false"/>
                <w:color w:val="0D1F2D"/>
                <w:sz w:val="20"/>
                <w:szCs w:val="20"/>
              </w:rPr>
              <w:t xml:space="preserve">Critical</w:t>
            </w:r>
          </w:p>
        </w:tc>
        <w:tc>
          <w:tcPr>
            <w:tcW w:type="dxa" w:w="3500"/>
          </w:tcPr>
          <w:p>
            <w:r>
              <w:rPr>
                <w:rFonts w:ascii="Calibri" w:cs="Calibri" w:eastAsia="Calibri" w:hAnsi="Calibri"/>
                <w:b w:val="false"/>
                <w:bCs w:val="false"/>
                <w:i w:val="false"/>
                <w:iCs w:val="false"/>
                <w:color w:val="0D1F2D"/>
                <w:sz w:val="20"/>
                <w:szCs w:val="20"/>
              </w:rPr>
              <w:t xml:space="preserve">Restart services, admin alerted</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14.5  Daily System Report</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Every day at 6 AM, the system auto-generates and sends a report to the super admin via Telegram:</w:t>
      </w:r>
    </w:p>
    <w:p>
      <w:pPr>
        <w:pBdr>
          <w:top w:val="single" w:color="2E86AB" w:sz="4" w:space="4"/>
          <w:bottom w:val="single" w:color="2E86AB" w:sz="4" w:space="4"/>
          <w:left w:val="thick" w:color="2E86AB" w:sz="12" w:space="8"/>
          <w:right w:val="single" w:color="2E86AB" w:sz="4" w:space="4"/>
        </w:pBdr>
        <w:shd w:fill="EBF2F7" w:val="clear"/>
        <w:spacing w:after="120" w:before="120"/>
        <w:ind w:left="288" w:right="288"/>
      </w:pPr>
      <w:r>
        <w:rPr>
          <w:rFonts w:ascii="Calibri" w:cs="Calibri" w:eastAsia="Calibri" w:hAnsi="Calibri"/>
          <w:b/>
          <w:bCs/>
          <w:i w:val="false"/>
          <w:iCs w:val="false"/>
          <w:color w:val="1A3C5E"/>
          <w:sz w:val="22"/>
          <w:szCs w:val="22"/>
        </w:rPr>
        <w:t xml:space="preserve">📊 GOVALERT DAILY REPORT — {date}
👥 Users: 78,432 total | +142 new today
📡 Portals: 29/30 online | 1 unreachable (NDLEA)
🚨 Alerts: 3 sent | 0 fakes blocked | 67,200 delivered
⚡ Performance: avg detection 8.2 min | delivery rate 98.7%
📦 Celery: 14,320 tasks completed | 2 failed | 0 retrying
💾 DB: 4.2 GB | 30-day backup: OK</w:t>
      </w:r>
    </w:p>
    <w:p>
      <w:r>
        <w:br w:type="page"/>
      </w:r>
    </w:p>
    <w:p>
      <w:pPr>
        <w:spacing w:after="200" w:before="1200"/>
        <w:jc w:val="center"/>
      </w:pPr>
      <w:r>
        <w:rPr>
          <w:rFonts w:ascii="Calibri" w:cs="Calibri" w:eastAsia="Calibri" w:hAnsi="Calibri"/>
          <w:b/>
          <w:bCs/>
          <w:i w:val="false"/>
          <w:iCs w:val="false"/>
          <w:color w:val="1A3C5E"/>
          <w:sz w:val="56"/>
          <w:szCs w:val="56"/>
        </w:rPr>
        <w:t xml:space="preserve">VOLUME 15</w:t>
      </w:r>
    </w:p>
    <w:p>
      <w:pPr>
        <w:pBdr>
          <w:bottom w:val="thick" w:color="2E86AB" w:sz="8" w:space="6"/>
        </w:pBdr>
        <w:spacing w:after="200" w:before="100"/>
        <w:jc w:val="center"/>
      </w:pPr>
      <w:r>
        <w:rPr>
          <w:rFonts w:ascii="Calibri" w:cs="Calibri" w:eastAsia="Calibri" w:hAnsi="Calibri"/>
          <w:b/>
          <w:bCs/>
          <w:i w:val="false"/>
          <w:iCs w:val="false"/>
          <w:color w:val="2E86AB"/>
          <w:sz w:val="44"/>
          <w:szCs w:val="44"/>
        </w:rPr>
        <w:t xml:space="preserve">UI/UX DESIGN</w:t>
      </w:r>
    </w:p>
    <w:p>
      <w:pPr>
        <w:spacing w:after="800" w:before="200"/>
        <w:jc w:val="center"/>
      </w:pPr>
      <w:r>
        <w:rPr>
          <w:rFonts w:ascii="Calibri" w:cs="Calibri" w:eastAsia="Calibri" w:hAnsi="Calibri"/>
          <w:b w:val="false"/>
          <w:bCs w:val="false"/>
          <w:i w:val="false"/>
          <w:iCs w:val="false"/>
          <w:color w:val="6B7280"/>
          <w:sz w:val="26"/>
          <w:szCs w:val="26"/>
        </w:rPr>
        <w:t xml:space="preserve">Telegram UX · Bot Flow Design · Message Design · Admin UI</w:t>
      </w:r>
    </w:p>
    <w:p>
      <w:r>
        <w:br w:type="page"/>
      </w: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15.1  Telegram UX Principles</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Speed first: every common action within 2 taps</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One task per screen: never overwhelm with options</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Clear feedback: every action gets an immediate response</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No dead ends: every screen has a [Back] or [Main Menu] button</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Mobile-first layout: all keyboards designed for thumb reach on small screens</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Emoji as icons: use emojis for quick visual scanning, not decoration</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Plain language: use simple English. Avoid government jargon.</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15.2  Bot Welcome Screen</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No buttons needed for subscription — the user is already subscribed the moment /start is sent. The welcome message simply confirms this and shows what to do next.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Welcome to GovAlert!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You are now subscribed to 32 Nigerian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federal government agencies.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Real-time recruitment alerts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AI fake portal detection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Zero fees. Zero setup.</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We will message you the moment any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agency opens a recruitment portal.</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Latest Jobs]  [📊 Portal Status]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My History ]  [⚙ Settings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Help        ]</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15.3  Alert Visual Hierarchy</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Every alert message follows a strict visual hierarchy so users can process it in 3 seconds: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Level 1 (top)</w:t>
            </w:r>
          </w:p>
        </w:tc>
        <w:tc>
          <w:tcPr>
            <w:tcW w:type="dxa" w:w="5400"/>
          </w:tcPr>
          <w:p>
            <w:r>
              <w:rPr>
                <w:rFonts w:ascii="Calibri" w:cs="Calibri" w:eastAsia="Calibri" w:hAnsi="Calibri"/>
                <w:b w:val="false"/>
                <w:bCs w:val="false"/>
                <w:i w:val="false"/>
                <w:iCs w:val="false"/>
                <w:color w:val="0D1F2D"/>
                <w:sz w:val="20"/>
                <w:szCs w:val="20"/>
              </w:rPr>
              <w:t xml:space="preserve">🚨 Alert type + Agency name — what it is and who</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Level 2</w:t>
            </w:r>
          </w:p>
        </w:tc>
        <w:tc>
          <w:tcPr>
            <w:tcW w:type="dxa" w:w="5400"/>
          </w:tcPr>
          <w:p>
            <w:r>
              <w:rPr>
                <w:rFonts w:ascii="Calibri" w:cs="Calibri" w:eastAsia="Calibri" w:hAnsi="Calibri"/>
                <w:b w:val="false"/>
                <w:bCs w:val="false"/>
                <w:i w:val="false"/>
                <w:iCs w:val="false"/>
                <w:color w:val="0D1F2D"/>
                <w:sz w:val="20"/>
                <w:szCs w:val="20"/>
              </w:rPr>
              <w:t xml:space="preserve">📋 Position/role — what is being recruited for</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Level 3</w:t>
            </w:r>
          </w:p>
        </w:tc>
        <w:tc>
          <w:tcPr>
            <w:tcW w:type="dxa" w:w="5400"/>
          </w:tcPr>
          <w:p>
            <w:r>
              <w:rPr>
                <w:rFonts w:ascii="Calibri" w:cs="Calibri" w:eastAsia="Calibri" w:hAnsi="Calibri"/>
                <w:b w:val="false"/>
                <w:bCs w:val="false"/>
                <w:i w:val="false"/>
                <w:iCs w:val="false"/>
                <w:color w:val="0D1F2D"/>
                <w:sz w:val="20"/>
                <w:szCs w:val="20"/>
              </w:rPr>
              <w:t xml:space="preserve">📅 Deadline — when to act by</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Level 4</w:t>
            </w:r>
          </w:p>
        </w:tc>
        <w:tc>
          <w:tcPr>
            <w:tcW w:type="dxa" w:w="5400"/>
          </w:tcPr>
          <w:p>
            <w:r>
              <w:rPr>
                <w:rFonts w:ascii="Calibri" w:cs="Calibri" w:eastAsia="Calibri" w:hAnsi="Calibri"/>
                <w:b w:val="false"/>
                <w:bCs w:val="false"/>
                <w:i w:val="false"/>
                <w:iCs w:val="false"/>
                <w:color w:val="0D1F2D"/>
                <w:sz w:val="20"/>
                <w:szCs w:val="20"/>
              </w:rPr>
              <w:t xml:space="preserve">✅ Trust badge — is it safe?</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Level 5</w:t>
            </w:r>
          </w:p>
        </w:tc>
        <w:tc>
          <w:tcPr>
            <w:tcW w:type="dxa" w:w="5400"/>
          </w:tcPr>
          <w:p>
            <w:r>
              <w:rPr>
                <w:rFonts w:ascii="Calibri" w:cs="Calibri" w:eastAsia="Calibri" w:hAnsi="Calibri"/>
                <w:b w:val="false"/>
                <w:bCs w:val="false"/>
                <w:i w:val="false"/>
                <w:iCs w:val="false"/>
                <w:color w:val="0D1F2D"/>
                <w:sz w:val="20"/>
                <w:szCs w:val="20"/>
              </w:rPr>
              <w:t xml:space="preserve">🔗 Apply link</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Level 6 (bottom)</w:t>
            </w:r>
          </w:p>
        </w:tc>
        <w:tc>
          <w:tcPr>
            <w:tcW w:type="dxa" w:w="5400"/>
          </w:tcPr>
          <w:p>
            <w:r>
              <w:rPr>
                <w:rFonts w:ascii="Calibri" w:cs="Calibri" w:eastAsia="Calibri" w:hAnsi="Calibri"/>
                <w:b w:val="false"/>
                <w:bCs w:val="false"/>
                <w:i w:val="false"/>
                <w:iCs w:val="false"/>
                <w:color w:val="0D1F2D"/>
                <w:sz w:val="20"/>
                <w:szCs w:val="20"/>
              </w:rPr>
              <w:t xml:space="preserve">Action buttons: Apply | Save | Report | Share</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15.4  Admin Dashboard UI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Tech</w:t>
            </w:r>
          </w:p>
        </w:tc>
        <w:tc>
          <w:tcPr>
            <w:tcW w:type="dxa" w:w="5400"/>
          </w:tcPr>
          <w:p>
            <w:r>
              <w:rPr>
                <w:rFonts w:ascii="Calibri" w:cs="Calibri" w:eastAsia="Calibri" w:hAnsi="Calibri"/>
                <w:b w:val="false"/>
                <w:bCs w:val="false"/>
                <w:i w:val="false"/>
                <w:iCs w:val="false"/>
                <w:color w:val="0D1F2D"/>
                <w:sz w:val="20"/>
                <w:szCs w:val="20"/>
              </w:rPr>
              <w:t xml:space="preserve">Django Admin (customised with Jazzmin theme) + custom React panels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Responsive</w:t>
            </w:r>
          </w:p>
        </w:tc>
        <w:tc>
          <w:tcPr>
            <w:tcW w:type="dxa" w:w="5400"/>
          </w:tcPr>
          <w:p>
            <w:r>
              <w:rPr>
                <w:rFonts w:ascii="Calibri" w:cs="Calibri" w:eastAsia="Calibri" w:hAnsi="Calibri"/>
                <w:b w:val="false"/>
                <w:bCs w:val="false"/>
                <w:i w:val="false"/>
                <w:iCs w:val="false"/>
                <w:color w:val="0D1F2D"/>
                <w:sz w:val="20"/>
                <w:szCs w:val="20"/>
              </w:rPr>
              <w:t xml:space="preserve">Works on tablet (admin may use mobile for emergency access)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Dark mode</w:t>
            </w:r>
          </w:p>
        </w:tc>
        <w:tc>
          <w:tcPr>
            <w:tcW w:type="dxa" w:w="5400"/>
          </w:tcPr>
          <w:p>
            <w:r>
              <w:rPr>
                <w:rFonts w:ascii="Calibri" w:cs="Calibri" w:eastAsia="Calibri" w:hAnsi="Calibri"/>
                <w:b w:val="false"/>
                <w:bCs w:val="false"/>
                <w:i w:val="false"/>
                <w:iCs w:val="false"/>
                <w:color w:val="0D1F2D"/>
                <w:sz w:val="20"/>
                <w:szCs w:val="20"/>
              </w:rPr>
              <w:t xml:space="preserve">Supported (OS-level preference respected)</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Charts</w:t>
            </w:r>
          </w:p>
        </w:tc>
        <w:tc>
          <w:tcPr>
            <w:tcW w:type="dxa" w:w="5400"/>
          </w:tcPr>
          <w:p>
            <w:r>
              <w:rPr>
                <w:rFonts w:ascii="Calibri" w:cs="Calibri" w:eastAsia="Calibri" w:hAnsi="Calibri"/>
                <w:b w:val="false"/>
                <w:bCs w:val="false"/>
                <w:i w:val="false"/>
                <w:iCs w:val="false"/>
                <w:color w:val="0D1F2D"/>
                <w:sz w:val="20"/>
                <w:szCs w:val="20"/>
              </w:rPr>
              <w:t xml:space="preserve">Chart.js for user growth, alert volume, and delivery rate</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Real-time data</w:t>
            </w:r>
          </w:p>
        </w:tc>
        <w:tc>
          <w:tcPr>
            <w:tcW w:type="dxa" w:w="5400"/>
          </w:tcPr>
          <w:p>
            <w:r>
              <w:rPr>
                <w:rFonts w:ascii="Calibri" w:cs="Calibri" w:eastAsia="Calibri" w:hAnsi="Calibri"/>
                <w:b w:val="false"/>
                <w:bCs w:val="false"/>
                <w:i w:val="false"/>
                <w:iCs w:val="false"/>
                <w:color w:val="0D1F2D"/>
                <w:sz w:val="20"/>
                <w:szCs w:val="20"/>
              </w:rPr>
              <w:t xml:space="preserve">Key stats auto-refresh every 60 seconds via HTMX</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Portal status</w:t>
            </w:r>
          </w:p>
        </w:tc>
        <w:tc>
          <w:tcPr>
            <w:tcW w:type="dxa" w:w="5400"/>
          </w:tcPr>
          <w:p>
            <w:r>
              <w:rPr>
                <w:rFonts w:ascii="Calibri" w:cs="Calibri" w:eastAsia="Calibri" w:hAnsi="Calibri"/>
                <w:b w:val="false"/>
                <w:bCs w:val="false"/>
                <w:i w:val="false"/>
                <w:iCs w:val="false"/>
                <w:color w:val="0D1F2D"/>
                <w:sz w:val="20"/>
                <w:szCs w:val="20"/>
              </w:rPr>
              <w:t xml:space="preserve">Color-coded cards: green=online, yellow=slow, red=offline, grey=paused</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Alert queue view</w:t>
            </w:r>
          </w:p>
        </w:tc>
        <w:tc>
          <w:tcPr>
            <w:tcW w:type="dxa" w:w="5400"/>
          </w:tcPr>
          <w:p>
            <w:r>
              <w:rPr>
                <w:rFonts w:ascii="Calibri" w:cs="Calibri" w:eastAsia="Calibri" w:hAnsi="Calibri"/>
                <w:b w:val="false"/>
                <w:bCs w:val="false"/>
                <w:i w:val="false"/>
                <w:iCs w:val="false"/>
                <w:color w:val="0D1F2D"/>
                <w:sz w:val="20"/>
                <w:szCs w:val="20"/>
              </w:rPr>
              <w:t xml:space="preserve">Live feed of pending alerts awaiting admin review</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15.5  Accessibility Considerations</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All button labels are text, not emoji-only (screen reader compatible)</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Alert messages work on both light and dark Telegram themes</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No time-sensitive interaction required — no 30-second countdown UI</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Languages: English first. Hausa translation planned for Phase 2.</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Low bandwidth: messages are text-only by default. Images optional via settings.</w:t>
      </w:r>
    </w:p>
    <w:p>
      <w:r>
        <w:br w:type="page"/>
      </w:r>
    </w:p>
    <w:p>
      <w:pPr>
        <w:spacing w:after="200" w:before="1200"/>
        <w:jc w:val="center"/>
      </w:pPr>
      <w:r>
        <w:rPr>
          <w:rFonts w:ascii="Calibri" w:cs="Calibri" w:eastAsia="Calibri" w:hAnsi="Calibri"/>
          <w:b/>
          <w:bCs/>
          <w:i w:val="false"/>
          <w:iCs w:val="false"/>
          <w:color w:val="1A3C5E"/>
          <w:sz w:val="56"/>
          <w:szCs w:val="56"/>
        </w:rPr>
        <w:t xml:space="preserve">VOLUME 16</w:t>
      </w:r>
    </w:p>
    <w:p>
      <w:pPr>
        <w:pBdr>
          <w:bottom w:val="thick" w:color="2E86AB" w:sz="8" w:space="6"/>
        </w:pBdr>
        <w:spacing w:after="200" w:before="100"/>
        <w:jc w:val="center"/>
      </w:pPr>
      <w:r>
        <w:rPr>
          <w:rFonts w:ascii="Calibri" w:cs="Calibri" w:eastAsia="Calibri" w:hAnsi="Calibri"/>
          <w:b/>
          <w:bCs/>
          <w:i w:val="false"/>
          <w:iCs w:val="false"/>
          <w:color w:val="2E86AB"/>
          <w:sz w:val="44"/>
          <w:szCs w:val="44"/>
        </w:rPr>
        <w:t xml:space="preserve">TESTING</w:t>
      </w:r>
    </w:p>
    <w:p>
      <w:pPr>
        <w:spacing w:after="800" w:before="200"/>
        <w:jc w:val="center"/>
      </w:pPr>
      <w:r>
        <w:rPr>
          <w:rFonts w:ascii="Calibri" w:cs="Calibri" w:eastAsia="Calibri" w:hAnsi="Calibri"/>
          <w:b w:val="false"/>
          <w:bCs w:val="false"/>
          <w:i w:val="false"/>
          <w:iCs w:val="false"/>
          <w:color w:val="6B7280"/>
          <w:sz w:val="26"/>
          <w:szCs w:val="26"/>
        </w:rPr>
        <w:t xml:space="preserve">Unit · Integration · Load · Security · Bot Testing</w:t>
      </w:r>
    </w:p>
    <w:p>
      <w:r>
        <w:br w:type="page"/>
      </w: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16.1  Testing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Unit Tests</w:t>
            </w:r>
          </w:p>
        </w:tc>
        <w:tc>
          <w:tcPr>
            <w:tcW w:type="dxa" w:w="5400"/>
          </w:tcPr>
          <w:p>
            <w:r>
              <w:rPr>
                <w:rFonts w:ascii="Calibri" w:cs="Calibri" w:eastAsia="Calibri" w:hAnsi="Calibri"/>
                <w:b w:val="false"/>
                <w:bCs w:val="false"/>
                <w:i w:val="false"/>
                <w:iCs w:val="false"/>
                <w:color w:val="0D1F2D"/>
                <w:sz w:val="20"/>
                <w:szCs w:val="20"/>
              </w:rPr>
              <w:t xml:space="preserve">Test individual functions and methods in isolation</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Integration Tests</w:t>
            </w:r>
          </w:p>
        </w:tc>
        <w:tc>
          <w:tcPr>
            <w:tcW w:type="dxa" w:w="5400"/>
          </w:tcPr>
          <w:p>
            <w:r>
              <w:rPr>
                <w:rFonts w:ascii="Calibri" w:cs="Calibri" w:eastAsia="Calibri" w:hAnsi="Calibri"/>
                <w:b w:val="false"/>
                <w:bCs w:val="false"/>
                <w:i w:val="false"/>
                <w:iCs w:val="false"/>
                <w:color w:val="0D1F2D"/>
                <w:sz w:val="20"/>
                <w:szCs w:val="20"/>
              </w:rPr>
              <w:t xml:space="preserve">Test interactions between components (DB, Celery, Telegram)</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API Tests</w:t>
            </w:r>
          </w:p>
        </w:tc>
        <w:tc>
          <w:tcPr>
            <w:tcW w:type="dxa" w:w="5400"/>
          </w:tcPr>
          <w:p>
            <w:r>
              <w:rPr>
                <w:rFonts w:ascii="Calibri" w:cs="Calibri" w:eastAsia="Calibri" w:hAnsi="Calibri"/>
                <w:b w:val="false"/>
                <w:bCs w:val="false"/>
                <w:i w:val="false"/>
                <w:iCs w:val="false"/>
                <w:color w:val="0D1F2D"/>
                <w:sz w:val="20"/>
                <w:szCs w:val="20"/>
              </w:rPr>
              <w:t xml:space="preserve">Test all REST API endpoints with DRF test client</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Bot Tests</w:t>
            </w:r>
          </w:p>
        </w:tc>
        <w:tc>
          <w:tcPr>
            <w:tcW w:type="dxa" w:w="5400"/>
          </w:tcPr>
          <w:p>
            <w:r>
              <w:rPr>
                <w:rFonts w:ascii="Calibri" w:cs="Calibri" w:eastAsia="Calibri" w:hAnsi="Calibri"/>
                <w:b w:val="false"/>
                <w:bCs w:val="false"/>
                <w:i w:val="false"/>
                <w:iCs w:val="false"/>
                <w:color w:val="0D1F2D"/>
                <w:sz w:val="20"/>
                <w:szCs w:val="20"/>
              </w:rPr>
              <w:t xml:space="preserve">Test bot command handlers and callback handlers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Scraper Tests</w:t>
            </w:r>
          </w:p>
        </w:tc>
        <w:tc>
          <w:tcPr>
            <w:tcW w:type="dxa" w:w="5400"/>
          </w:tcPr>
          <w:p>
            <w:r>
              <w:rPr>
                <w:rFonts w:ascii="Calibri" w:cs="Calibri" w:eastAsia="Calibri" w:hAnsi="Calibri"/>
                <w:b w:val="false"/>
                <w:bCs w:val="false"/>
                <w:i w:val="false"/>
                <w:iCs w:val="false"/>
                <w:color w:val="0D1F2D"/>
                <w:sz w:val="20"/>
                <w:szCs w:val="20"/>
              </w:rPr>
              <w:t xml:space="preserve">Test with mock HTTP responses and real portal samples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Load Tests</w:t>
            </w:r>
          </w:p>
        </w:tc>
        <w:tc>
          <w:tcPr>
            <w:tcW w:type="dxa" w:w="5400"/>
          </w:tcPr>
          <w:p>
            <w:r>
              <w:rPr>
                <w:rFonts w:ascii="Calibri" w:cs="Calibri" w:eastAsia="Calibri" w:hAnsi="Calibri"/>
                <w:b w:val="false"/>
                <w:bCs w:val="false"/>
                <w:i w:val="false"/>
                <w:iCs w:val="false"/>
                <w:color w:val="0D1F2D"/>
                <w:sz w:val="20"/>
                <w:szCs w:val="20"/>
              </w:rPr>
              <w:t xml:space="preserve">Verify system handles 100,000 concurrent notification deliveries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Security Tests</w:t>
            </w:r>
          </w:p>
        </w:tc>
        <w:tc>
          <w:tcPr>
            <w:tcW w:type="dxa" w:w="5400"/>
          </w:tcPr>
          <w:p>
            <w:r>
              <w:rPr>
                <w:rFonts w:ascii="Calibri" w:cs="Calibri" w:eastAsia="Calibri" w:hAnsi="Calibri"/>
                <w:b w:val="false"/>
                <w:bCs w:val="false"/>
                <w:i w:val="false"/>
                <w:iCs w:val="false"/>
                <w:color w:val="0D1F2D"/>
                <w:sz w:val="20"/>
                <w:szCs w:val="20"/>
              </w:rPr>
              <w:t xml:space="preserve">Verify authentication, injection protection, rate limiting</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Coverage Target</w:t>
            </w:r>
          </w:p>
        </w:tc>
        <w:tc>
          <w:tcPr>
            <w:tcW w:type="dxa" w:w="5400"/>
          </w:tcPr>
          <w:p>
            <w:r>
              <w:rPr>
                <w:rFonts w:ascii="Calibri" w:cs="Calibri" w:eastAsia="Calibri" w:hAnsi="Calibri"/>
                <w:b w:val="false"/>
                <w:bCs w:val="false"/>
                <w:i w:val="false"/>
                <w:iCs w:val="false"/>
                <w:color w:val="0D1F2D"/>
                <w:sz w:val="20"/>
                <w:szCs w:val="20"/>
              </w:rPr>
              <w:t xml:space="preserve">80% minimum overall. 100% for detection engine and trust scorer.</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16.2  Test Configuration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pytest.ini</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[pytest]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DJANGO_SETTINGS_MODULE = config.settings.development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python_files = test_*.py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python_classes = Test*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python_functions = test_*</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addopts = --reuse-db --cov=apps --cov-report=html</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conftest.py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import pytest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from django.test import TestCase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@pytest.fixture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def telegram_user(db):</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from apps.accounts.models import TelegramUser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return TelegramUser.objects.create(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telegram_id=123456789,</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first_name='Test',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state='ACTIVE',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@pytest.fixture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def agency(db):</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from apps.agencies.models import Agency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return Agency.objects.create(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name='Nigeria Customs Service',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acronym='NCS',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official_domains=['customs.gov.ng'],</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16.3  Unit Test Examples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tests/test_trust_scorer.py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from apps.detector.trust import calculate_trust_score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def test_official_domain_scores_full_points():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score = calculate_trust_score(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url='https://customs.gov.ng/recruitment/',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agency_acronym='NCS',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ssl_valid=True,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domain_age_years=15,</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assert score['domain_score'] == 30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assert score['ssl_score'] == 15</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def test_fake_domain_scores_zero():</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score = calculate_trust_score(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url='https://customs-recruitment-2025.com/apply',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agency_acronym='NCS',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ssl_valid=True,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domain_age_years=0,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assert score['total'] &lt; 30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assert score['domain_score'] == 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def test_fee_mention_reduces_score():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score = calculate_trust_score(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url='https://customs.gov.ng/recruitment/',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agency_acronym='NCS',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ssl_valid=True,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domain_age_years=15,</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content='Please pay ₦2000 application fee via GTBank',</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assert score['ai_score'] &lt; 10</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16.4  Integration Test — Full Alert Pipeline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tests/test_alert_pipeline.py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@pytest.mark.django_db</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def test_full_alert_pipeline(agency, telegram_user, mocker):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Setup subscription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Subscription.objects.create(user=telegram_user, agency=agency)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Mock the scraper to return recruitment content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mocker.patch('apps.monitor.scraper.fetch_simple', return_value={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'success': True,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'status_code': 200,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'content': '&lt;html&gt;NCS recruitment portal now open. Deadline Feb 28.&lt;/html&gt;',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'response_time_ms': 450,</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Mock Gemini AI to confirm recruitment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mocker.patch('apps.detector.ai.classify', return_value={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'classification': 'REAL',</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'event_type': 'RECRUITMENT_OPEN',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'confidence': 95,</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Mock Telegram send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mock_send = mocker.patch('apps.notifications.sender.send_message')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Run the portal check</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from apps.monitor.tasks import portal_check</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portal = Portal.objects.create(agency=agency, url='https://customs.gov.ng/recruitment/')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portal_check(portal.id)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Assert alert was created</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assert Alert.objects.filter(agency=agency).count() == 1</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alert = Alert.objects.get(agency=agency)</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assert alert.event_type == 'RECRUITMENT_OPEN'</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 Assert notification was sent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mock_send.assert_called_once()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assert Notification.objects.filter(user=telegram_user, alert=alert).count() == 1</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16.5  Load Testing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000"/>
        <w:gridCol w:w="3500"/>
      </w:tblGrid>
      <w:tr>
        <w:trPr>
          <w:tblHeader/>
        </w:trPr>
        <w:tc>
          <w:tcPr>
            <w:tcW w:type="dxa" w:w="2500"/>
            <w:shd w:fill="1A3C5E" w:val="clear"/>
          </w:tcPr>
          <w:p>
            <w:r>
              <w:rPr>
                <w:rFonts w:ascii="Calibri" w:cs="Calibri" w:eastAsia="Calibri" w:hAnsi="Calibri"/>
                <w:b/>
                <w:bCs/>
                <w:i w:val="false"/>
                <w:iCs w:val="false"/>
                <w:color w:val="FFFFFF"/>
                <w:sz w:val="20"/>
                <w:szCs w:val="20"/>
              </w:rPr>
              <w:t xml:space="preserve">Scenario</w:t>
            </w:r>
          </w:p>
        </w:tc>
        <w:tc>
          <w:tcPr>
            <w:tcW w:type="dxa" w:w="3000"/>
            <w:shd w:fill="1A3C5E" w:val="clear"/>
          </w:tcPr>
          <w:p>
            <w:r>
              <w:rPr>
                <w:rFonts w:ascii="Calibri" w:cs="Calibri" w:eastAsia="Calibri" w:hAnsi="Calibri"/>
                <w:b/>
                <w:bCs/>
                <w:i w:val="false"/>
                <w:iCs w:val="false"/>
                <w:color w:val="FFFFFF"/>
                <w:sz w:val="20"/>
                <w:szCs w:val="20"/>
              </w:rPr>
              <w:t xml:space="preserve">Tool</w:t>
            </w:r>
          </w:p>
        </w:tc>
        <w:tc>
          <w:tcPr>
            <w:tcW w:type="dxa" w:w="3500"/>
            <w:shd w:fill="1A3C5E" w:val="clear"/>
          </w:tcPr>
          <w:p>
            <w:r>
              <w:rPr>
                <w:rFonts w:ascii="Calibri" w:cs="Calibri" w:eastAsia="Calibri" w:hAnsi="Calibri"/>
                <w:b/>
                <w:bCs/>
                <w:i w:val="false"/>
                <w:iCs w:val="false"/>
                <w:color w:val="FFFFFF"/>
                <w:sz w:val="20"/>
                <w:szCs w:val="20"/>
              </w:rPr>
              <w:t xml:space="preserve">Target</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Scenario</w:t>
            </w:r>
          </w:p>
        </w:tc>
        <w:tc>
          <w:tcPr>
            <w:tcW w:type="dxa" w:w="3000"/>
          </w:tcPr>
          <w:p>
            <w:r>
              <w:rPr>
                <w:rFonts w:ascii="Calibri" w:cs="Calibri" w:eastAsia="Calibri" w:hAnsi="Calibri"/>
                <w:b w:val="false"/>
                <w:bCs w:val="false"/>
                <w:i w:val="false"/>
                <w:iCs w:val="false"/>
                <w:color w:val="0D1F2D"/>
                <w:sz w:val="20"/>
                <w:szCs w:val="20"/>
              </w:rPr>
              <w:t xml:space="preserve">Tool</w:t>
            </w:r>
          </w:p>
        </w:tc>
        <w:tc>
          <w:tcPr>
            <w:tcW w:type="dxa" w:w="3500"/>
          </w:tcPr>
          <w:p>
            <w:r>
              <w:rPr>
                <w:rFonts w:ascii="Calibri" w:cs="Calibri" w:eastAsia="Calibri" w:hAnsi="Calibri"/>
                <w:b w:val="false"/>
                <w:bCs w:val="false"/>
                <w:i w:val="false"/>
                <w:iCs w:val="false"/>
                <w:color w:val="0D1F2D"/>
                <w:sz w:val="20"/>
                <w:szCs w:val="20"/>
              </w:rPr>
              <w:t xml:space="preserve">Target</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10,000 concurrent notifications</w:t>
            </w:r>
          </w:p>
        </w:tc>
        <w:tc>
          <w:tcPr>
            <w:tcW w:type="dxa" w:w="3000"/>
          </w:tcPr>
          <w:p>
            <w:r>
              <w:rPr>
                <w:rFonts w:ascii="Calibri" w:cs="Calibri" w:eastAsia="Calibri" w:hAnsi="Calibri"/>
                <w:b w:val="false"/>
                <w:bCs w:val="false"/>
                <w:i w:val="false"/>
                <w:iCs w:val="false"/>
                <w:color w:val="0D1F2D"/>
                <w:sz w:val="20"/>
                <w:szCs w:val="20"/>
              </w:rPr>
              <w:t xml:space="preserve">Locust</w:t>
            </w:r>
          </w:p>
        </w:tc>
        <w:tc>
          <w:tcPr>
            <w:tcW w:type="dxa" w:w="3500"/>
          </w:tcPr>
          <w:p>
            <w:r>
              <w:rPr>
                <w:rFonts w:ascii="Calibri" w:cs="Calibri" w:eastAsia="Calibri" w:hAnsi="Calibri"/>
                <w:b w:val="false"/>
                <w:bCs w:val="false"/>
                <w:i w:val="false"/>
                <w:iCs w:val="false"/>
                <w:color w:val="0D1F2D"/>
                <w:sz w:val="20"/>
                <w:szCs w:val="20"/>
              </w:rPr>
              <w:t xml:space="preserve">All sent within 10 minutes</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100,000 mass broadcast</w:t>
            </w:r>
          </w:p>
        </w:tc>
        <w:tc>
          <w:tcPr>
            <w:tcW w:type="dxa" w:w="3000"/>
          </w:tcPr>
          <w:p>
            <w:r>
              <w:rPr>
                <w:rFonts w:ascii="Calibri" w:cs="Calibri" w:eastAsia="Calibri" w:hAnsi="Calibri"/>
                <w:b w:val="false"/>
                <w:bCs w:val="false"/>
                <w:i w:val="false"/>
                <w:iCs w:val="false"/>
                <w:color w:val="0D1F2D"/>
                <w:sz w:val="20"/>
                <w:szCs w:val="20"/>
              </w:rPr>
              <w:t xml:space="preserve">Locust + Redis</w:t>
            </w:r>
          </w:p>
        </w:tc>
        <w:tc>
          <w:tcPr>
            <w:tcW w:type="dxa" w:w="3500"/>
          </w:tcPr>
          <w:p>
            <w:r>
              <w:rPr>
                <w:rFonts w:ascii="Calibri" w:cs="Calibri" w:eastAsia="Calibri" w:hAnsi="Calibri"/>
                <w:b w:val="false"/>
                <w:bCs w:val="false"/>
                <w:i w:val="false"/>
                <w:iCs w:val="false"/>
                <w:color w:val="0D1F2D"/>
                <w:sz w:val="20"/>
                <w:szCs w:val="20"/>
              </w:rPr>
              <w:t xml:space="preserve">Delivered within 60 minutes</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Portal checks at 15-min peak</w:t>
            </w:r>
          </w:p>
        </w:tc>
        <w:tc>
          <w:tcPr>
            <w:tcW w:type="dxa" w:w="3000"/>
          </w:tcPr>
          <w:p>
            <w:r>
              <w:rPr>
                <w:rFonts w:ascii="Calibri" w:cs="Calibri" w:eastAsia="Calibri" w:hAnsi="Calibri"/>
                <w:b w:val="false"/>
                <w:bCs w:val="false"/>
                <w:i w:val="false"/>
                <w:iCs w:val="false"/>
                <w:color w:val="0D1F2D"/>
                <w:sz w:val="20"/>
                <w:szCs w:val="20"/>
              </w:rPr>
              <w:t xml:space="preserve">pytest-benchmark</w:t>
            </w:r>
          </w:p>
        </w:tc>
        <w:tc>
          <w:tcPr>
            <w:tcW w:type="dxa" w:w="3500"/>
          </w:tcPr>
          <w:p>
            <w:r>
              <w:rPr>
                <w:rFonts w:ascii="Calibri" w:cs="Calibri" w:eastAsia="Calibri" w:hAnsi="Calibri"/>
                <w:b w:val="false"/>
                <w:bCs w:val="false"/>
                <w:i w:val="false"/>
                <w:iCs w:val="false"/>
                <w:color w:val="0D1F2D"/>
                <w:sz w:val="20"/>
                <w:szCs w:val="20"/>
              </w:rPr>
              <w:t xml:space="preserve">All 30 portals checked &lt; 3 min</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API under 500 concurrent users</w:t>
            </w:r>
          </w:p>
        </w:tc>
        <w:tc>
          <w:tcPr>
            <w:tcW w:type="dxa" w:w="3000"/>
          </w:tcPr>
          <w:p>
            <w:r>
              <w:rPr>
                <w:rFonts w:ascii="Calibri" w:cs="Calibri" w:eastAsia="Calibri" w:hAnsi="Calibri"/>
                <w:b w:val="false"/>
                <w:bCs w:val="false"/>
                <w:i w:val="false"/>
                <w:iCs w:val="false"/>
                <w:color w:val="0D1F2D"/>
                <w:sz w:val="20"/>
                <w:szCs w:val="20"/>
              </w:rPr>
              <w:t xml:space="preserve">k6</w:t>
            </w:r>
          </w:p>
        </w:tc>
        <w:tc>
          <w:tcPr>
            <w:tcW w:type="dxa" w:w="3500"/>
          </w:tcPr>
          <w:p>
            <w:r>
              <w:rPr>
                <w:rFonts w:ascii="Calibri" w:cs="Calibri" w:eastAsia="Calibri" w:hAnsi="Calibri"/>
                <w:b w:val="false"/>
                <w:bCs w:val="false"/>
                <w:i w:val="false"/>
                <w:iCs w:val="false"/>
                <w:color w:val="0D1F2D"/>
                <w:sz w:val="20"/>
                <w:szCs w:val="20"/>
              </w:rPr>
              <w:t xml:space="preserve">P99 latency &lt; 500ms</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Database under load</w:t>
            </w:r>
          </w:p>
        </w:tc>
        <w:tc>
          <w:tcPr>
            <w:tcW w:type="dxa" w:w="3000"/>
          </w:tcPr>
          <w:p>
            <w:r>
              <w:rPr>
                <w:rFonts w:ascii="Calibri" w:cs="Calibri" w:eastAsia="Calibri" w:hAnsi="Calibri"/>
                <w:b w:val="false"/>
                <w:bCs w:val="false"/>
                <w:i w:val="false"/>
                <w:iCs w:val="false"/>
                <w:color w:val="0D1F2D"/>
                <w:sz w:val="20"/>
                <w:szCs w:val="20"/>
              </w:rPr>
              <w:t xml:space="preserve">pgbench</w:t>
            </w:r>
          </w:p>
        </w:tc>
        <w:tc>
          <w:tcPr>
            <w:tcW w:type="dxa" w:w="3500"/>
          </w:tcPr>
          <w:p>
            <w:r>
              <w:rPr>
                <w:rFonts w:ascii="Calibri" w:cs="Calibri" w:eastAsia="Calibri" w:hAnsi="Calibri"/>
                <w:b w:val="false"/>
                <w:bCs w:val="false"/>
                <w:i w:val="false"/>
                <w:iCs w:val="false"/>
                <w:color w:val="0D1F2D"/>
                <w:sz w:val="20"/>
                <w:szCs w:val="20"/>
              </w:rPr>
              <w:t xml:space="preserve">1000 TPS without degradation</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16.6  Security Testing Checklist</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SQL injection: fuzz all API parameters with sqlmap</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XSS: test admin message broadcast with HTML injection attempts</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CSRF: verify DRF token enforcement on all state-changing endpoints</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Webhook spoofing: verify fake Telegram requests are rejected</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JWT tampering: verify expired/malformed tokens are rejected</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Rate limit bypass: verify rate limits cannot be bypassed with header manipulation</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Admin privilege escalation: verify non-admin cannot reach admin endpoints</w:t>
      </w:r>
    </w:p>
    <w:p>
      <w:pPr>
        <w:pStyle w:val="ListParagraph"/>
        <w:numPr>
          <w:ilvl w:val="0"/>
          <w:numId w:val="1"/>
        </w:numPr>
        <w:spacing w:after="40" w:before="40"/>
      </w:pPr>
      <w:r>
        <w:rPr>
          <w:rFonts w:ascii="Calibri" w:cs="Calibri" w:eastAsia="Calibri" w:hAnsi="Calibri"/>
          <w:b w:val="false"/>
          <w:bCs w:val="false"/>
          <w:i w:val="false"/>
          <w:iCs w:val="false"/>
          <w:color w:val="0D1F2D"/>
          <w:sz w:val="22"/>
          <w:szCs w:val="22"/>
        </w:rPr>
        <w:t xml:space="preserve">IDOR: verify users cannot access other users' history or subscriptions</w:t>
      </w:r>
    </w:p>
    <w:p>
      <w:r>
        <w:br w:type="page"/>
      </w:r>
    </w:p>
    <w:p>
      <w:pPr>
        <w:spacing w:after="200" w:before="1200"/>
        <w:jc w:val="center"/>
      </w:pPr>
      <w:r>
        <w:rPr>
          <w:rFonts w:ascii="Calibri" w:cs="Calibri" w:eastAsia="Calibri" w:hAnsi="Calibri"/>
          <w:b/>
          <w:bCs/>
          <w:i w:val="false"/>
          <w:iCs w:val="false"/>
          <w:color w:val="1A3C5E"/>
          <w:sz w:val="56"/>
          <w:szCs w:val="56"/>
        </w:rPr>
        <w:t xml:space="preserve">VOLUME 17</w:t>
      </w:r>
    </w:p>
    <w:p>
      <w:pPr>
        <w:pBdr>
          <w:bottom w:val="thick" w:color="2E86AB" w:sz="8" w:space="6"/>
        </w:pBdr>
        <w:spacing w:after="200" w:before="100"/>
        <w:jc w:val="center"/>
      </w:pPr>
      <w:r>
        <w:rPr>
          <w:rFonts w:ascii="Calibri" w:cs="Calibri" w:eastAsia="Calibri" w:hAnsi="Calibri"/>
          <w:b/>
          <w:bCs/>
          <w:i w:val="false"/>
          <w:iCs w:val="false"/>
          <w:color w:val="2E86AB"/>
          <w:sz w:val="44"/>
          <w:szCs w:val="44"/>
        </w:rPr>
        <w:t xml:space="preserve">FUTURE FEATURES &amp; ROADMAP</w:t>
      </w:r>
    </w:p>
    <w:p>
      <w:pPr>
        <w:spacing w:after="800" w:before="200"/>
        <w:jc w:val="center"/>
      </w:pPr>
      <w:r>
        <w:rPr>
          <w:rFonts w:ascii="Calibri" w:cs="Calibri" w:eastAsia="Calibri" w:hAnsi="Calibri"/>
          <w:b w:val="false"/>
          <w:bCs w:val="false"/>
          <w:i w:val="false"/>
          <w:iCs w:val="false"/>
          <w:color w:val="6B7280"/>
          <w:sz w:val="26"/>
          <w:szCs w:val="26"/>
        </w:rPr>
        <w:t xml:space="preserve">Phase 2 · Phase 3 · Web Platform · Mobile Apps</w:t>
      </w:r>
    </w:p>
    <w:p>
      <w:r>
        <w:br w:type="page"/>
      </w: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17.1  Phase 2 — 3 to 6 Months Post-Launch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State Government Agencies</w:t>
            </w:r>
          </w:p>
        </w:tc>
        <w:tc>
          <w:tcPr>
            <w:tcW w:type="dxa" w:w="5400"/>
          </w:tcPr>
          <w:p>
            <w:r>
              <w:rPr>
                <w:rFonts w:ascii="Calibri" w:cs="Calibri" w:eastAsia="Calibri" w:hAnsi="Calibri"/>
                <w:b w:val="false"/>
                <w:bCs w:val="false"/>
                <w:i w:val="false"/>
                <w:iCs w:val="false"/>
                <w:color w:val="0D1F2D"/>
                <w:sz w:val="20"/>
                <w:szCs w:val="20"/>
              </w:rPr>
              <w:t xml:space="preserve">Expand monitoring to all 36 states + FCT recruitment portals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Hausa Language Support</w:t>
            </w:r>
          </w:p>
        </w:tc>
        <w:tc>
          <w:tcPr>
            <w:tcW w:type="dxa" w:w="5400"/>
          </w:tcPr>
          <w:p>
            <w:r>
              <w:rPr>
                <w:rFonts w:ascii="Calibri" w:cs="Calibri" w:eastAsia="Calibri" w:hAnsi="Calibri"/>
                <w:b w:val="false"/>
                <w:bCs w:val="false"/>
                <w:i w:val="false"/>
                <w:iCs w:val="false"/>
                <w:color w:val="0D1F2D"/>
                <w:sz w:val="20"/>
                <w:szCs w:val="20"/>
              </w:rPr>
              <w:t xml:space="preserve">Full bot UI translation into Hausa for Northern Nigeria users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NYSC Opportunities Tracker</w:t>
            </w:r>
          </w:p>
        </w:tc>
        <w:tc>
          <w:tcPr>
            <w:tcW w:type="dxa" w:w="5400"/>
          </w:tcPr>
          <w:p>
            <w:r>
              <w:rPr>
                <w:rFonts w:ascii="Calibri" w:cs="Calibri" w:eastAsia="Calibri" w:hAnsi="Calibri"/>
                <w:b w:val="false"/>
                <w:bCs w:val="false"/>
                <w:i w:val="false"/>
                <w:iCs w:val="false"/>
                <w:color w:val="0D1F2D"/>
                <w:sz w:val="20"/>
                <w:szCs w:val="20"/>
              </w:rPr>
              <w:t xml:space="preserve">Monitor NYSC portal for Corps Member posting announcements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Scholarship Alerts</w:t>
            </w:r>
          </w:p>
        </w:tc>
        <w:tc>
          <w:tcPr>
            <w:tcW w:type="dxa" w:w="5400"/>
          </w:tcPr>
          <w:p>
            <w:r>
              <w:rPr>
                <w:rFonts w:ascii="Calibri" w:cs="Calibri" w:eastAsia="Calibri" w:hAnsi="Calibri"/>
                <w:b w:val="false"/>
                <w:bCs w:val="false"/>
                <w:i w:val="false"/>
                <w:iCs w:val="false"/>
                <w:color w:val="0D1F2D"/>
                <w:sz w:val="20"/>
                <w:szCs w:val="20"/>
              </w:rPr>
              <w:t xml:space="preserve">Track government and international scholarship announcements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Internship Alerts</w:t>
            </w:r>
          </w:p>
        </w:tc>
        <w:tc>
          <w:tcPr>
            <w:tcW w:type="dxa" w:w="5400"/>
          </w:tcPr>
          <w:p>
            <w:r>
              <w:rPr>
                <w:rFonts w:ascii="Calibri" w:cs="Calibri" w:eastAsia="Calibri" w:hAnsi="Calibri"/>
                <w:b w:val="false"/>
                <w:bCs w:val="false"/>
                <w:i w:val="false"/>
                <w:iCs w:val="false"/>
                <w:color w:val="0D1F2D"/>
                <w:sz w:val="20"/>
                <w:szCs w:val="20"/>
              </w:rPr>
              <w:t xml:space="preserve">SIWES, IT placements, federal ministry internship tracking</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Email Digest Option</w:t>
            </w:r>
          </w:p>
        </w:tc>
        <w:tc>
          <w:tcPr>
            <w:tcW w:type="dxa" w:w="5400"/>
          </w:tcPr>
          <w:p>
            <w:r>
              <w:rPr>
                <w:rFonts w:ascii="Calibri" w:cs="Calibri" w:eastAsia="Calibri" w:hAnsi="Calibri"/>
                <w:b w:val="false"/>
                <w:bCs w:val="false"/>
                <w:i w:val="false"/>
                <w:iCs w:val="false"/>
                <w:color w:val="0D1F2D"/>
                <w:sz w:val="20"/>
                <w:szCs w:val="20"/>
              </w:rPr>
              <w:t xml:space="preserve">Optional daily email summary for users who prefer email</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Premium Subscription</w:t>
            </w:r>
          </w:p>
        </w:tc>
        <w:tc>
          <w:tcPr>
            <w:tcW w:type="dxa" w:w="5400"/>
          </w:tcPr>
          <w:p>
            <w:r>
              <w:rPr>
                <w:rFonts w:ascii="Calibri" w:cs="Calibri" w:eastAsia="Calibri" w:hAnsi="Calibri"/>
                <w:b w:val="false"/>
                <w:bCs w:val="false"/>
                <w:i w:val="false"/>
                <w:iCs w:val="false"/>
                <w:color w:val="0D1F2D"/>
                <w:sz w:val="20"/>
                <w:szCs w:val="20"/>
              </w:rPr>
              <w:t xml:space="preserve">₦500/month premium: priority alerts, SMS backup, no ads</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17.2  Phase 3 — 6 to 12 Months Post-Launch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Web Dashboard</w:t>
            </w:r>
          </w:p>
        </w:tc>
        <w:tc>
          <w:tcPr>
            <w:tcW w:type="dxa" w:w="5400"/>
          </w:tcPr>
          <w:p>
            <w:r>
              <w:rPr>
                <w:rFonts w:ascii="Calibri" w:cs="Calibri" w:eastAsia="Calibri" w:hAnsi="Calibri"/>
                <w:b w:val="false"/>
                <w:bCs w:val="false"/>
                <w:i w:val="false"/>
                <w:iCs w:val="false"/>
                <w:color w:val="0D1F2D"/>
                <w:sz w:val="20"/>
                <w:szCs w:val="20"/>
              </w:rPr>
              <w:t xml:space="preserve">Full web platform at govalert.ng — browse all jobs, set preferences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Android App</w:t>
            </w:r>
          </w:p>
        </w:tc>
        <w:tc>
          <w:tcPr>
            <w:tcW w:type="dxa" w:w="5400"/>
          </w:tcPr>
          <w:p>
            <w:r>
              <w:rPr>
                <w:rFonts w:ascii="Calibri" w:cs="Calibri" w:eastAsia="Calibri" w:hAnsi="Calibri"/>
                <w:b w:val="false"/>
                <w:bCs w:val="false"/>
                <w:i w:val="false"/>
                <w:iCs w:val="false"/>
                <w:color w:val="0D1F2D"/>
                <w:sz w:val="20"/>
                <w:szCs w:val="20"/>
              </w:rPr>
              <w:t xml:space="preserve">Native Android app with push notifications (Firebase FCM)</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iOS App</w:t>
            </w:r>
          </w:p>
        </w:tc>
        <w:tc>
          <w:tcPr>
            <w:tcW w:type="dxa" w:w="5400"/>
          </w:tcPr>
          <w:p>
            <w:r>
              <w:rPr>
                <w:rFonts w:ascii="Calibri" w:cs="Calibri" w:eastAsia="Calibri" w:hAnsi="Calibri"/>
                <w:b w:val="false"/>
                <w:bCs w:val="false"/>
                <w:i w:val="false"/>
                <w:iCs w:val="false"/>
                <w:color w:val="0D1F2D"/>
                <w:sz w:val="20"/>
                <w:szCs w:val="20"/>
              </w:rPr>
              <w:t xml:space="preserve">React Native or Flutter cross-platform app</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RSS Feed</w:t>
            </w:r>
          </w:p>
        </w:tc>
        <w:tc>
          <w:tcPr>
            <w:tcW w:type="dxa" w:w="5400"/>
          </w:tcPr>
          <w:p>
            <w:r>
              <w:rPr>
                <w:rFonts w:ascii="Calibri" w:cs="Calibri" w:eastAsia="Calibri" w:hAnsi="Calibri"/>
                <w:b w:val="false"/>
                <w:bCs w:val="false"/>
                <w:i w:val="false"/>
                <w:iCs w:val="false"/>
                <w:color w:val="0D1F2D"/>
                <w:sz w:val="20"/>
                <w:szCs w:val="20"/>
              </w:rPr>
              <w:t xml:space="preserve">RSS/Atom feed for integration with feed readers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AI Summary</w:t>
            </w:r>
          </w:p>
        </w:tc>
        <w:tc>
          <w:tcPr>
            <w:tcW w:type="dxa" w:w="5400"/>
          </w:tcPr>
          <w:p>
            <w:r>
              <w:rPr>
                <w:rFonts w:ascii="Calibri" w:cs="Calibri" w:eastAsia="Calibri" w:hAnsi="Calibri"/>
                <w:b w:val="false"/>
                <w:bCs w:val="false"/>
                <w:i w:val="false"/>
                <w:iCs w:val="false"/>
                <w:color w:val="0D1F2D"/>
                <w:sz w:val="20"/>
                <w:szCs w:val="20"/>
              </w:rPr>
              <w:t xml:space="preserve">Gemini-powered summary: 'Here are the 5 most relevant openings for you this week'</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Application Tracker</w:t>
            </w:r>
          </w:p>
        </w:tc>
        <w:tc>
          <w:tcPr>
            <w:tcW w:type="dxa" w:w="5400"/>
          </w:tcPr>
          <w:p>
            <w:r>
              <w:rPr>
                <w:rFonts w:ascii="Calibri" w:cs="Calibri" w:eastAsia="Calibri" w:hAnsi="Calibri"/>
                <w:b w:val="false"/>
                <w:bCs w:val="false"/>
                <w:i w:val="false"/>
                <w:iCs w:val="false"/>
                <w:color w:val="0D1F2D"/>
                <w:sz w:val="20"/>
                <w:szCs w:val="20"/>
              </w:rPr>
              <w:t xml:space="preserve">Let users log their application status and set reminder dates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Interview Prep</w:t>
            </w:r>
          </w:p>
        </w:tc>
        <w:tc>
          <w:tcPr>
            <w:tcW w:type="dxa" w:w="5400"/>
          </w:tcPr>
          <w:p>
            <w:r>
              <w:rPr>
                <w:rFonts w:ascii="Calibri" w:cs="Calibri" w:eastAsia="Calibri" w:hAnsi="Calibri"/>
                <w:b w:val="false"/>
                <w:bCs w:val="false"/>
                <w:i w:val="false"/>
                <w:iCs w:val="false"/>
                <w:color w:val="0D1F2D"/>
                <w:sz w:val="20"/>
                <w:szCs w:val="20"/>
              </w:rPr>
              <w:t xml:space="preserve">AI-powered common interview question practice for common agencies</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17.3  Phase 4 — Year 2</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Voice Alerts</w:t>
            </w:r>
          </w:p>
        </w:tc>
        <w:tc>
          <w:tcPr>
            <w:tcW w:type="dxa" w:w="5400"/>
          </w:tcPr>
          <w:p>
            <w:r>
              <w:rPr>
                <w:rFonts w:ascii="Calibri" w:cs="Calibri" w:eastAsia="Calibri" w:hAnsi="Calibri"/>
                <w:b w:val="false"/>
                <w:bCs w:val="false"/>
                <w:i w:val="false"/>
                <w:iCs w:val="false"/>
                <w:color w:val="0D1F2D"/>
                <w:sz w:val="20"/>
                <w:szCs w:val="20"/>
              </w:rPr>
              <w:t xml:space="preserve">WhatsApp voice note alerts in Hausa and English</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Employer Portal</w:t>
            </w:r>
          </w:p>
        </w:tc>
        <w:tc>
          <w:tcPr>
            <w:tcW w:type="dxa" w:w="5400"/>
          </w:tcPr>
          <w:p>
            <w:r>
              <w:rPr>
                <w:rFonts w:ascii="Calibri" w:cs="Calibri" w:eastAsia="Calibri" w:hAnsi="Calibri"/>
                <w:b w:val="false"/>
                <w:bCs w:val="false"/>
                <w:i w:val="false"/>
                <w:iCs w:val="false"/>
                <w:color w:val="0D1F2D"/>
                <w:sz w:val="20"/>
                <w:szCs w:val="20"/>
              </w:rPr>
              <w:t xml:space="preserve">Agencies pay to publish directly — bypasses scraping needs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Job Recommendation AI</w:t>
            </w:r>
          </w:p>
        </w:tc>
        <w:tc>
          <w:tcPr>
            <w:tcW w:type="dxa" w:w="5400"/>
          </w:tcPr>
          <w:p>
            <w:r>
              <w:rPr>
                <w:rFonts w:ascii="Calibri" w:cs="Calibri" w:eastAsia="Calibri" w:hAnsi="Calibri"/>
                <w:b w:val="false"/>
                <w:bCs w:val="false"/>
                <w:i w:val="false"/>
                <w:iCs w:val="false"/>
                <w:color w:val="0D1F2D"/>
                <w:sz w:val="20"/>
                <w:szCs w:val="20"/>
              </w:rPr>
              <w:t xml:space="preserve">Match users with relevant openings based on their qualifications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CV Builder</w:t>
            </w:r>
          </w:p>
        </w:tc>
        <w:tc>
          <w:tcPr>
            <w:tcW w:type="dxa" w:w="5400"/>
          </w:tcPr>
          <w:p>
            <w:r>
              <w:rPr>
                <w:rFonts w:ascii="Calibri" w:cs="Calibri" w:eastAsia="Calibri" w:hAnsi="Calibri"/>
                <w:b w:val="false"/>
                <w:bCs w:val="false"/>
                <w:i w:val="false"/>
                <w:iCs w:val="false"/>
                <w:color w:val="0D1F2D"/>
                <w:sz w:val="20"/>
                <w:szCs w:val="20"/>
              </w:rPr>
              <w:t xml:space="preserve">Simple CV generator formatted to Nigerian government standards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Community Forum</w:t>
            </w:r>
          </w:p>
        </w:tc>
        <w:tc>
          <w:tcPr>
            <w:tcW w:type="dxa" w:w="5400"/>
          </w:tcPr>
          <w:p>
            <w:r>
              <w:rPr>
                <w:rFonts w:ascii="Calibri" w:cs="Calibri" w:eastAsia="Calibri" w:hAnsi="Calibri"/>
                <w:b w:val="false"/>
                <w:bCs w:val="false"/>
                <w:i w:val="false"/>
                <w:iCs w:val="false"/>
                <w:color w:val="0D1F2D"/>
                <w:sz w:val="20"/>
                <w:szCs w:val="20"/>
              </w:rPr>
              <w:t xml:space="preserve">Peer support community for applicants at each stage</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Analytics API</w:t>
            </w:r>
          </w:p>
        </w:tc>
        <w:tc>
          <w:tcPr>
            <w:tcW w:type="dxa" w:w="5400"/>
          </w:tcPr>
          <w:p>
            <w:r>
              <w:rPr>
                <w:rFonts w:ascii="Calibri" w:cs="Calibri" w:eastAsia="Calibri" w:hAnsi="Calibri"/>
                <w:b w:val="false"/>
                <w:bCs w:val="false"/>
                <w:i w:val="false"/>
                <w:iCs w:val="false"/>
                <w:color w:val="0D1F2D"/>
                <w:sz w:val="20"/>
                <w:szCs w:val="20"/>
              </w:rPr>
              <w:t xml:space="preserve">Sell anonymised recruitment trend data to research firms</w:t>
            </w:r>
          </w:p>
        </w:tc>
      </w:tr>
    </w:tbl>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17.4  Revenue Model — Telegram Ads</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GovAlert generates revenue exclusively through Telegram's native advertising platform. The bot and all its features remain completely free to all users. No subscriptions, no paywalls, no fees.</w:t>
      </w:r>
    </w:p>
    <w:p>
      <w:pPr>
        <w:pStyle w:val="Heading3"/>
        <w:spacing w:after="80" w:before="200"/>
      </w:pPr>
      <w:r>
        <w:rPr>
          <w:rFonts w:ascii="Calibri" w:cs="Calibri" w:eastAsia="Calibri" w:hAnsi="Calibri"/>
          <w:b/>
          <w:bCs/>
          <w:i w:val="false"/>
          <w:iCs w:val="false"/>
          <w:color w:val="2E86AB"/>
          <w:sz w:val="24"/>
          <w:szCs w:val="24"/>
        </w:rPr>
        <w:t xml:space="preserve">17.4.1  How Telegram Ads Work</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Telegram runs a native Sponsored Messages program. Advertisers pay Telegram directly to display short sponsored messages inside large bots and channels (1,000+ members). Telegram shares 50% of that ad revenue with the bot owner. GovAlert earns passively — no manual ad selling required.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Platform</w:t>
            </w:r>
          </w:p>
        </w:tc>
        <w:tc>
          <w:tcPr>
            <w:tcW w:type="dxa" w:w="5400"/>
          </w:tcPr>
          <w:p>
            <w:r>
              <w:rPr>
                <w:rFonts w:ascii="Calibri" w:cs="Calibri" w:eastAsia="Calibri" w:hAnsi="Calibri"/>
                <w:b w:val="false"/>
                <w:bCs w:val="false"/>
                <w:i w:val="false"/>
                <w:iCs w:val="false"/>
                <w:color w:val="0D1F2D"/>
                <w:sz w:val="20"/>
                <w:szCs w:val="20"/>
              </w:rPr>
              <w:t xml:space="preserve">Telegram Sponsored Messages (ads.telegram.org)</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Eligibility</w:t>
            </w:r>
          </w:p>
        </w:tc>
        <w:tc>
          <w:tcPr>
            <w:tcW w:type="dxa" w:w="5400"/>
          </w:tcPr>
          <w:p>
            <w:r>
              <w:rPr>
                <w:rFonts w:ascii="Calibri" w:cs="Calibri" w:eastAsia="Calibri" w:hAnsi="Calibri"/>
                <w:b w:val="false"/>
                <w:bCs w:val="false"/>
                <w:i w:val="false"/>
                <w:iCs w:val="false"/>
                <w:color w:val="0D1F2D"/>
                <w:sz w:val="20"/>
                <w:szCs w:val="20"/>
              </w:rPr>
              <w:t xml:space="preserve">Channel or bot must have 1,000+ subscribers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Revenue Share</w:t>
            </w:r>
          </w:p>
        </w:tc>
        <w:tc>
          <w:tcPr>
            <w:tcW w:type="dxa" w:w="5400"/>
          </w:tcPr>
          <w:p>
            <w:r>
              <w:rPr>
                <w:rFonts w:ascii="Calibri" w:cs="Calibri" w:eastAsia="Calibri" w:hAnsi="Calibri"/>
                <w:b w:val="false"/>
                <w:bCs w:val="false"/>
                <w:i w:val="false"/>
                <w:iCs w:val="false"/>
                <w:color w:val="0D1F2D"/>
                <w:sz w:val="20"/>
                <w:szCs w:val="20"/>
              </w:rPr>
              <w:t xml:space="preserve">Telegram pays 50% of ad revenue to the bot owner</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Payment Method</w:t>
            </w:r>
          </w:p>
        </w:tc>
        <w:tc>
          <w:tcPr>
            <w:tcW w:type="dxa" w:w="5400"/>
          </w:tcPr>
          <w:p>
            <w:r>
              <w:rPr>
                <w:rFonts w:ascii="Calibri" w:cs="Calibri" w:eastAsia="Calibri" w:hAnsi="Calibri"/>
                <w:b w:val="false"/>
                <w:bCs w:val="false"/>
                <w:i w:val="false"/>
                <w:iCs w:val="false"/>
                <w:color w:val="0D1F2D"/>
                <w:sz w:val="20"/>
                <w:szCs w:val="20"/>
              </w:rPr>
              <w:t xml:space="preserve">Paid out in TON (Telegram's native cryptocurrency)</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Ad Format</w:t>
            </w:r>
          </w:p>
        </w:tc>
        <w:tc>
          <w:tcPr>
            <w:tcW w:type="dxa" w:w="5400"/>
          </w:tcPr>
          <w:p>
            <w:r>
              <w:rPr>
                <w:rFonts w:ascii="Calibri" w:cs="Calibri" w:eastAsia="Calibri" w:hAnsi="Calibri"/>
                <w:b w:val="false"/>
                <w:bCs w:val="false"/>
                <w:i w:val="false"/>
                <w:iCs w:val="false"/>
                <w:color w:val="0D1F2D"/>
                <w:sz w:val="20"/>
                <w:szCs w:val="20"/>
              </w:rPr>
              <w:t xml:space="preserve">Short text-only message appended below regular messages</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User Experience</w:t>
            </w:r>
          </w:p>
        </w:tc>
        <w:tc>
          <w:tcPr>
            <w:tcW w:type="dxa" w:w="5400"/>
          </w:tcPr>
          <w:p>
            <w:r>
              <w:rPr>
                <w:rFonts w:ascii="Calibri" w:cs="Calibri" w:eastAsia="Calibri" w:hAnsi="Calibri"/>
                <w:b w:val="false"/>
                <w:bCs w:val="false"/>
                <w:i w:val="false"/>
                <w:iCs w:val="false"/>
                <w:color w:val="0D1F2D"/>
                <w:sz w:val="20"/>
                <w:szCs w:val="20"/>
              </w:rPr>
              <w:t xml:space="preserve">Non-intrusive — one small sponsored message per session</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Control</w:t>
            </w:r>
          </w:p>
        </w:tc>
        <w:tc>
          <w:tcPr>
            <w:tcW w:type="dxa" w:w="5400"/>
          </w:tcPr>
          <w:p>
            <w:r>
              <w:rPr>
                <w:rFonts w:ascii="Calibri" w:cs="Calibri" w:eastAsia="Calibri" w:hAnsi="Calibri"/>
                <w:b w:val="false"/>
                <w:bCs w:val="false"/>
                <w:i w:val="false"/>
                <w:iCs w:val="false"/>
                <w:color w:val="0D1F2D"/>
                <w:sz w:val="20"/>
                <w:szCs w:val="20"/>
              </w:rPr>
              <w:t xml:space="preserve">Bot owner can set topic categories Telegram may advertise in</w:t>
            </w:r>
          </w:p>
        </w:tc>
      </w:tr>
      <w:tr>
        <w:trPr>
          <w:tblHeader w:val="false"/>
        </w:trPr>
        <w:tc>
          <w:tcPr>
            <w:tcW w:type="dxa" w:w="3600"/>
            <w:shd w:fill="F3F4F6" w:val="clear"/>
          </w:tcPr>
          <w:p>
            <w:r>
              <w:rPr>
                <w:rFonts w:ascii="Calibri" w:cs="Calibri" w:eastAsia="Calibri" w:hAnsi="Calibri"/>
                <w:b w:val="false"/>
                <w:bCs w:val="false"/>
                <w:i w:val="false"/>
                <w:iCs w:val="false"/>
                <w:color w:val="0D1F2D"/>
                <w:sz w:val="20"/>
                <w:szCs w:val="20"/>
              </w:rPr>
              <w:t xml:space="preserve">Minimum Payout</w:t>
            </w:r>
          </w:p>
        </w:tc>
        <w:tc>
          <w:tcPr>
            <w:tcW w:type="dxa" w:w="5400"/>
          </w:tcPr>
          <w:p>
            <w:r>
              <w:rPr>
                <w:rFonts w:ascii="Calibri" w:cs="Calibri" w:eastAsia="Calibri" w:hAnsi="Calibri"/>
                <w:b w:val="false"/>
                <w:bCs w:val="false"/>
                <w:i w:val="false"/>
                <w:iCs w:val="false"/>
                <w:color w:val="0D1F2D"/>
                <w:sz w:val="20"/>
                <w:szCs w:val="20"/>
              </w:rPr>
              <w:t xml:space="preserve">2 TON minimum withdrawal threshold</w:t>
            </w:r>
          </w:p>
        </w:tc>
      </w:tr>
    </w:tbl>
    <w:p>
      <w:pPr>
        <w:spacing w:after="100" w:before="100"/>
      </w:pPr>
    </w:p>
    <w:p>
      <w:pPr>
        <w:pStyle w:val="Heading3"/>
        <w:spacing w:after="80" w:before="200"/>
      </w:pPr>
      <w:r>
        <w:rPr>
          <w:rFonts w:ascii="Calibri" w:cs="Calibri" w:eastAsia="Calibri" w:hAnsi="Calibri"/>
          <w:b/>
          <w:bCs/>
          <w:i w:val="false"/>
          <w:iCs w:val="false"/>
          <w:color w:val="2E86AB"/>
          <w:sz w:val="24"/>
          <w:szCs w:val="24"/>
        </w:rPr>
        <w:t xml:space="preserve">17.4.2  Revenue Projection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000"/>
        <w:gridCol w:w="3500"/>
      </w:tblGrid>
      <w:tr>
        <w:trPr>
          <w:tblHeader/>
        </w:trPr>
        <w:tc>
          <w:tcPr>
            <w:tcW w:type="dxa" w:w="2500"/>
            <w:shd w:fill="1A3C5E" w:val="clear"/>
          </w:tcPr>
          <w:p>
            <w:r>
              <w:rPr>
                <w:rFonts w:ascii="Calibri" w:cs="Calibri" w:eastAsia="Calibri" w:hAnsi="Calibri"/>
                <w:b/>
                <w:bCs/>
                <w:i w:val="false"/>
                <w:iCs w:val="false"/>
                <w:color w:val="FFFFFF"/>
                <w:sz w:val="20"/>
                <w:szCs w:val="20"/>
              </w:rPr>
              <w:t xml:space="preserve">User Count</w:t>
            </w:r>
          </w:p>
        </w:tc>
        <w:tc>
          <w:tcPr>
            <w:tcW w:type="dxa" w:w="3000"/>
            <w:shd w:fill="1A3C5E" w:val="clear"/>
          </w:tcPr>
          <w:p>
            <w:r>
              <w:rPr>
                <w:rFonts w:ascii="Calibri" w:cs="Calibri" w:eastAsia="Calibri" w:hAnsi="Calibri"/>
                <w:b/>
                <w:bCs/>
                <w:i w:val="false"/>
                <w:iCs w:val="false"/>
                <w:color w:val="FFFFFF"/>
                <w:sz w:val="20"/>
                <w:szCs w:val="20"/>
              </w:rPr>
              <w:t xml:space="preserve">Est. Monthly Impressions</w:t>
            </w:r>
          </w:p>
        </w:tc>
        <w:tc>
          <w:tcPr>
            <w:tcW w:type="dxa" w:w="3500"/>
            <w:shd w:fill="1A3C5E" w:val="clear"/>
          </w:tcPr>
          <w:p>
            <w:r>
              <w:rPr>
                <w:rFonts w:ascii="Calibri" w:cs="Calibri" w:eastAsia="Calibri" w:hAnsi="Calibri"/>
                <w:b/>
                <w:bCs/>
                <w:i w:val="false"/>
                <w:iCs w:val="false"/>
                <w:color w:val="FFFFFF"/>
                <w:sz w:val="20"/>
                <w:szCs w:val="20"/>
              </w:rPr>
              <w:t xml:space="preserve">Est. Monthly Revenue</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Users</w:t>
            </w:r>
          </w:p>
        </w:tc>
        <w:tc>
          <w:tcPr>
            <w:tcW w:type="dxa" w:w="3000"/>
          </w:tcPr>
          <w:p>
            <w:r>
              <w:rPr>
                <w:rFonts w:ascii="Calibri" w:cs="Calibri" w:eastAsia="Calibri" w:hAnsi="Calibri"/>
                <w:b w:val="false"/>
                <w:bCs w:val="false"/>
                <w:i w:val="false"/>
                <w:iCs w:val="false"/>
                <w:color w:val="0D1F2D"/>
                <w:sz w:val="20"/>
                <w:szCs w:val="20"/>
              </w:rPr>
              <w:t xml:space="preserve">Est. Monthly Impressions</w:t>
            </w:r>
          </w:p>
        </w:tc>
        <w:tc>
          <w:tcPr>
            <w:tcW w:type="dxa" w:w="3500"/>
          </w:tcPr>
          <w:p>
            <w:r>
              <w:rPr>
                <w:rFonts w:ascii="Calibri" w:cs="Calibri" w:eastAsia="Calibri" w:hAnsi="Calibri"/>
                <w:b w:val="false"/>
                <w:bCs w:val="false"/>
                <w:i w:val="false"/>
                <w:iCs w:val="false"/>
                <w:color w:val="0D1F2D"/>
                <w:sz w:val="20"/>
                <w:szCs w:val="20"/>
              </w:rPr>
              <w:t xml:space="preserve">Est. Monthly Revenue (TON)</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1,000</w:t>
            </w:r>
          </w:p>
        </w:tc>
        <w:tc>
          <w:tcPr>
            <w:tcW w:type="dxa" w:w="3000"/>
          </w:tcPr>
          <w:p>
            <w:r>
              <w:rPr>
                <w:rFonts w:ascii="Calibri" w:cs="Calibri" w:eastAsia="Calibri" w:hAnsi="Calibri"/>
                <w:b w:val="false"/>
                <w:bCs w:val="false"/>
                <w:i w:val="false"/>
                <w:iCs w:val="false"/>
                <w:color w:val="0D1F2D"/>
                <w:sz w:val="20"/>
                <w:szCs w:val="20"/>
              </w:rPr>
              <w:t xml:space="preserve">~30,000 impressions</w:t>
            </w:r>
          </w:p>
        </w:tc>
        <w:tc>
          <w:tcPr>
            <w:tcW w:type="dxa" w:w="3500"/>
          </w:tcPr>
          <w:p>
            <w:r>
              <w:rPr>
                <w:rFonts w:ascii="Calibri" w:cs="Calibri" w:eastAsia="Calibri" w:hAnsi="Calibri"/>
                <w:b w:val="false"/>
                <w:bCs w:val="false"/>
                <w:i w:val="false"/>
                <w:iCs w:val="false"/>
                <w:color w:val="0D1F2D"/>
                <w:sz w:val="20"/>
                <w:szCs w:val="20"/>
              </w:rPr>
              <w:t xml:space="preserve">~5–15 TON</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10,000</w:t>
            </w:r>
          </w:p>
        </w:tc>
        <w:tc>
          <w:tcPr>
            <w:tcW w:type="dxa" w:w="3000"/>
          </w:tcPr>
          <w:p>
            <w:r>
              <w:rPr>
                <w:rFonts w:ascii="Calibri" w:cs="Calibri" w:eastAsia="Calibri" w:hAnsi="Calibri"/>
                <w:b w:val="false"/>
                <w:bCs w:val="false"/>
                <w:i w:val="false"/>
                <w:iCs w:val="false"/>
                <w:color w:val="0D1F2D"/>
                <w:sz w:val="20"/>
                <w:szCs w:val="20"/>
              </w:rPr>
              <w:t xml:space="preserve">~300,000 impressions</w:t>
            </w:r>
          </w:p>
        </w:tc>
        <w:tc>
          <w:tcPr>
            <w:tcW w:type="dxa" w:w="3500"/>
          </w:tcPr>
          <w:p>
            <w:r>
              <w:rPr>
                <w:rFonts w:ascii="Calibri" w:cs="Calibri" w:eastAsia="Calibri" w:hAnsi="Calibri"/>
                <w:b w:val="false"/>
                <w:bCs w:val="false"/>
                <w:i w:val="false"/>
                <w:iCs w:val="false"/>
                <w:color w:val="0D1F2D"/>
                <w:sz w:val="20"/>
                <w:szCs w:val="20"/>
              </w:rPr>
              <w:t xml:space="preserve">~50–150 TON</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50,000</w:t>
            </w:r>
          </w:p>
        </w:tc>
        <w:tc>
          <w:tcPr>
            <w:tcW w:type="dxa" w:w="3000"/>
          </w:tcPr>
          <w:p>
            <w:r>
              <w:rPr>
                <w:rFonts w:ascii="Calibri" w:cs="Calibri" w:eastAsia="Calibri" w:hAnsi="Calibri"/>
                <w:b w:val="false"/>
                <w:bCs w:val="false"/>
                <w:i w:val="false"/>
                <w:iCs w:val="false"/>
                <w:color w:val="0D1F2D"/>
                <w:sz w:val="20"/>
                <w:szCs w:val="20"/>
              </w:rPr>
              <w:t xml:space="preserve">~1,500,000 impressions</w:t>
            </w:r>
          </w:p>
        </w:tc>
        <w:tc>
          <w:tcPr>
            <w:tcW w:type="dxa" w:w="3500"/>
          </w:tcPr>
          <w:p>
            <w:r>
              <w:rPr>
                <w:rFonts w:ascii="Calibri" w:cs="Calibri" w:eastAsia="Calibri" w:hAnsi="Calibri"/>
                <w:b w:val="false"/>
                <w:bCs w:val="false"/>
                <w:i w:val="false"/>
                <w:iCs w:val="false"/>
                <w:color w:val="0D1F2D"/>
                <w:sz w:val="20"/>
                <w:szCs w:val="20"/>
              </w:rPr>
              <w:t xml:space="preserve">~250–750 TON</w:t>
            </w:r>
          </w:p>
        </w:tc>
      </w:tr>
      <w:tr>
        <w:trPr>
          <w:tblHeader w:val="false"/>
        </w:trPr>
        <w:tc>
          <w:tcPr>
            <w:tcW w:type="dxa" w:w="2500"/>
            <w:shd w:fill="F3F4F6" w:val="clear"/>
          </w:tcPr>
          <w:p>
            <w:r>
              <w:rPr>
                <w:rFonts w:ascii="Calibri" w:cs="Calibri" w:eastAsia="Calibri" w:hAnsi="Calibri"/>
                <w:b w:val="false"/>
                <w:bCs w:val="false"/>
                <w:i w:val="false"/>
                <w:iCs w:val="false"/>
                <w:color w:val="0D1F2D"/>
                <w:sz w:val="20"/>
                <w:szCs w:val="20"/>
              </w:rPr>
              <w:t xml:space="preserve">100,000</w:t>
            </w:r>
          </w:p>
        </w:tc>
        <w:tc>
          <w:tcPr>
            <w:tcW w:type="dxa" w:w="3000"/>
          </w:tcPr>
          <w:p>
            <w:r>
              <w:rPr>
                <w:rFonts w:ascii="Calibri" w:cs="Calibri" w:eastAsia="Calibri" w:hAnsi="Calibri"/>
                <w:b w:val="false"/>
                <w:bCs w:val="false"/>
                <w:i w:val="false"/>
                <w:iCs w:val="false"/>
                <w:color w:val="0D1F2D"/>
                <w:sz w:val="20"/>
                <w:szCs w:val="20"/>
              </w:rPr>
              <w:t xml:space="preserve">~3,000,000 impressions</w:t>
            </w:r>
          </w:p>
        </w:tc>
        <w:tc>
          <w:tcPr>
            <w:tcW w:type="dxa" w:w="3500"/>
          </w:tcPr>
          <w:p>
            <w:r>
              <w:rPr>
                <w:rFonts w:ascii="Calibri" w:cs="Calibri" w:eastAsia="Calibri" w:hAnsi="Calibri"/>
                <w:b w:val="false"/>
                <w:bCs w:val="false"/>
                <w:i w:val="false"/>
                <w:iCs w:val="false"/>
                <w:color w:val="0D1F2D"/>
                <w:sz w:val="20"/>
                <w:szCs w:val="20"/>
              </w:rPr>
              <w:t xml:space="preserve">~500–1,500 TON</w:t>
            </w:r>
          </w:p>
        </w:tc>
      </w:tr>
    </w:tbl>
    <w:p>
      <w:pPr>
        <w:pBdr>
          <w:top w:val="single" w:color="2E86AB" w:sz="4" w:space="4"/>
          <w:bottom w:val="single" w:color="2E86AB" w:sz="4" w:space="4"/>
          <w:left w:val="thick" w:color="2E86AB" w:sz="12" w:space="8"/>
          <w:right w:val="single" w:color="2E86AB" w:sz="4" w:space="4"/>
        </w:pBdr>
        <w:shd w:fill="EBF2F7" w:val="clear"/>
        <w:spacing w:after="120" w:before="120"/>
        <w:ind w:left="288" w:right="288"/>
      </w:pPr>
      <w:r>
        <w:rPr>
          <w:rFonts w:ascii="Calibri" w:cs="Calibri" w:eastAsia="Calibri" w:hAnsi="Calibri"/>
          <w:b/>
          <w:bCs/>
          <w:i w:val="false"/>
          <w:iCs w:val="false"/>
          <w:color w:val="1A3C5E"/>
          <w:sz w:val="22"/>
          <w:szCs w:val="22"/>
        </w:rPr>
        <w:t xml:space="preserve">Strategy: Keep the bot completely free. Grow users fast. Revenue scales automatically with the user base. Every new subscriber increases ad impressions with zero extra effort.</w:t>
      </w:r>
    </w:p>
    <w:p>
      <w:pPr>
        <w:spacing w:after="100" w:before="100"/>
      </w:pPr>
    </w:p>
    <w:p>
      <w:pPr>
        <w:pStyle w:val="Heading3"/>
        <w:spacing w:after="80" w:before="200"/>
      </w:pPr>
      <w:r>
        <w:rPr>
          <w:rFonts w:ascii="Calibri" w:cs="Calibri" w:eastAsia="Calibri" w:hAnsi="Calibri"/>
          <w:b/>
          <w:bCs/>
          <w:i w:val="false"/>
          <w:iCs w:val="false"/>
          <w:color w:val="2E86AB"/>
          <w:sz w:val="24"/>
          <w:szCs w:val="24"/>
        </w:rPr>
        <w:t xml:space="preserve">17.4.3  Enabling Telegram Ads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STEPS TO MONETISE:</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1. Grow bot to 1,000+ subscribers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2. Visit: https://ads.telegram.org/</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3. Connect your bot/channel as a publisher</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4. Set your preferred ad topic categories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(Jobs, Finance, Education — relevant to GovAlert users)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5. Telegram automatically serves ads to your users</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6. Withdraw earnings in TON to any TON wallet</w:t>
      </w:r>
    </w:p>
    <w:p>
      <w:pPr>
        <w:shd w:fill="F8FAFC" w:val="clear"/>
        <w:spacing w:after="20" w:before="20"/>
        <w:ind w:left="576"/>
      </w:pPr>
      <w:r>
        <w:rPr>
          <w:rFonts w:ascii="Courier New" w:cs="Courier New" w:eastAsia="Courier New" w:hAnsi="Courier New"/>
          <w:b w:val="false"/>
          <w:bCs w:val="false"/>
          <w:i w:val="false"/>
          <w:iCs w:val="false"/>
          <w:color w:val="1E293B"/>
          <w:sz w:val="20"/>
          <w:szCs w:val="20"/>
        </w:rPr>
        <w:t xml:space="preserve">   (Convert TON → USDT → Naira via Binance or OKX)</w:t>
      </w:r>
    </w:p>
    <w:p>
      <w:pPr>
        <w:spacing w:after="100" w:before="100"/>
      </w:pPr>
    </w:p>
    <w:p>
      <w:pPr>
        <w:pStyle w:val="Heading1"/>
        <w:pBdr>
          <w:bottom w:val="thick" w:color="2E86AB" w:sz="8" w:space="4"/>
        </w:pBdr>
        <w:spacing w:after="120" w:before="360"/>
      </w:pPr>
      <w:r>
        <w:rPr>
          <w:rFonts w:ascii="Calibri" w:cs="Calibri" w:eastAsia="Calibri" w:hAnsi="Calibri"/>
          <w:b/>
          <w:bCs/>
          <w:i w:val="false"/>
          <w:iCs w:val="false"/>
          <w:color w:val="1A3C5E"/>
          <w:sz w:val="40"/>
          <w:szCs w:val="40"/>
        </w:rPr>
        <w:t xml:space="preserve">17.5  Long-Term Vision</w:t>
      </w:r>
    </w:p>
    <w:p>
      <w:pPr>
        <w:spacing w:after="80" w:before="60" w:line="276" w:lineRule="auto"/>
        <w:jc w:val="left"/>
      </w:pPr>
      <w:r>
        <w:rPr>
          <w:rFonts w:ascii="Calibri" w:cs="Calibri" w:eastAsia="Calibri" w:hAnsi="Calibri"/>
          <w:b w:val="false"/>
          <w:bCs w:val="false"/>
          <w:i w:val="false"/>
          <w:iCs w:val="false"/>
          <w:color w:val="0D1F2D"/>
          <w:sz w:val="22"/>
          <w:szCs w:val="22"/>
        </w:rPr>
        <w:t xml:space="preserve">GovAlert aims to become the central infrastructure for Nigerian government job discovery — the same way LinkedIn became the default for private sector jobs. Within 5 years, the goal is to be the first source Nigerian graduates check when looking for opportunities, covering not just recruitment but WAEC results, JAMB updates, NYSC postings, scholarship disbursements, and all government citizen notifications.</w:t>
      </w:r>
    </w:p>
    <w:p>
      <w:pPr>
        <w:spacing w:after="100" w:before="100"/>
      </w:pPr>
    </w:p>
    <w:p>
      <w:pPr>
        <w:pBdr>
          <w:top w:val="single" w:color="2E86AB" w:sz="4" w:space="4"/>
          <w:bottom w:val="single" w:color="2E86AB" w:sz="4" w:space="4"/>
          <w:left w:val="thick" w:color="2E86AB" w:sz="12" w:space="8"/>
          <w:right w:val="single" w:color="2E86AB" w:sz="4" w:space="4"/>
        </w:pBdr>
        <w:shd w:fill="EBF2F7" w:val="clear"/>
        <w:spacing w:after="120" w:before="120"/>
        <w:ind w:left="288" w:right="288"/>
      </w:pPr>
      <w:r>
        <w:rPr>
          <w:rFonts w:ascii="Calibri" w:cs="Calibri" w:eastAsia="Calibri" w:hAnsi="Calibri"/>
          <w:b/>
          <w:bCs/>
          <w:i w:val="false"/>
          <w:iCs w:val="false"/>
          <w:color w:val="1A3C5E"/>
          <w:sz w:val="22"/>
          <w:szCs w:val="22"/>
        </w:rPr>
        <w:t xml:space="preserve">The ultimate goal: No Nigerian should lose a government job opportunity because they didn't know about it in time.</w:t>
      </w:r>
    </w:p>
    <w:sectPr>
      <w:headerReference w:type="default" r:id="rId7"/>
      <w:footerReference w:type="default" r:id="rId8"/>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jc w:val="center"/>
    </w:pPr>
    <w:r>
      <w:rPr>
        <w:rFonts w:ascii="Calibri" w:cs="Calibri" w:eastAsia="Calibri" w:hAnsi="Calibri"/>
        <w:color w:val="9CA3AF"/>
        <w:sz w:val="16"/>
        <w:szCs w:val="16"/>
      </w:rPr>
      <w:t xml:space="preserve">Confidential — Property of Shamsuddeen Yusuf     </w:t>
    </w:r>
    <w:r>
      <w:rPr>
        <w:rFonts w:ascii="Calibri" w:cs="Calibri" w:eastAsia="Calibri" w:hAnsi="Calibri"/>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jc w:val="right"/>
    </w:pPr>
    <w:r>
      <w:rPr>
        <w:rFonts w:ascii="Calibri" w:cs="Calibri" w:eastAsia="Calibri" w:hAnsi="Calibri"/>
        <w:color w:val="9CA3AF"/>
        <w:sz w:val="16"/>
        <w:szCs w:val="16"/>
      </w:rPr>
      <w:t xml:space="preserve">GovAlert — Nigerian Recruitment Monitoring System</w:t>
    </w:r>
    <w:r>
      <w:rPr>
        <w:rFonts w:ascii="Calibri" w:cs="Calibri" w:eastAsia="Calibri" w:hAnsi="Calibri"/>
        <w:color w:val="9CA3AF"/>
        <w:sz w:val="16"/>
        <w:szCs w:val="16"/>
      </w:rPr>
      <w:t xml:space="preserve">     |     Complete Engineering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D1F2D"/>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color w:val="0D1F2D"/>
      <w:sz w:val="22"/>
      <w:szCs w:val="22"/>
    </w:rPr>
  </w:style>
  <w:style w:type="paragraph" w:styleId="Heading1">
    <w:name w:val="Heading 1"/>
    <w:basedOn w:val="Normal"/>
    <w:next w:val="Normal"/>
    <w:qFormat/>
    <w:pPr>
      <w:spacing w:after="120" w:before="400"/>
    </w:pPr>
    <w:rPr>
      <w:rFonts w:ascii="Calibri" w:cs="Calibri" w:eastAsia="Calibri" w:hAnsi="Calibri"/>
      <w:b/>
      <w:bCs/>
      <w:color w:val="1A3C5E"/>
      <w:sz w:val="36"/>
      <w:szCs w:val="36"/>
    </w:rPr>
  </w:style>
  <w:style w:type="paragraph" w:styleId="Heading2">
    <w:name w:val="Heading 2"/>
    <w:basedOn w:val="Normal"/>
    <w:next w:val="Normal"/>
    <w:qFormat/>
    <w:pPr>
      <w:spacing w:after="100" w:before="300"/>
    </w:pPr>
    <w:rPr>
      <w:rFonts w:ascii="Calibri" w:cs="Calibri" w:eastAsia="Calibri" w:hAnsi="Calibri"/>
      <w:b/>
      <w:bCs/>
      <w:color w:val="1A3C5E"/>
      <w:sz w:val="28"/>
      <w:szCs w:val="28"/>
    </w:rPr>
  </w:style>
  <w:style w:type="paragraph" w:styleId="Heading3">
    <w:name w:val="Heading 3"/>
    <w:basedOn w:val="Normal"/>
    <w:next w:val="Normal"/>
    <w:qFormat/>
    <w:pPr>
      <w:spacing w:after="80" w:before="200"/>
    </w:pPr>
    <w:rPr>
      <w:rFonts w:ascii="Calibri" w:cs="Calibri" w:eastAsia="Calibri" w:hAnsi="Calibri"/>
      <w:b/>
      <w:bCs/>
      <w:color w:val="2E86AB"/>
      <w:sz w:val="24"/>
      <w:szCs w:val="24"/>
    </w:rPr>
  </w:style>
  <w:style w:type="paragraph" w:styleId="Heading4">
    <w:name w:val="Heading 4"/>
    <w:basedOn w:val="Normal"/>
    <w:next w:val="Normal"/>
    <w:qFormat/>
    <w:pPr>
      <w:spacing w:after="60" w:before="160"/>
    </w:pPr>
    <w:rPr>
      <w:rFonts w:ascii="Calibri" w:cs="Calibri" w:eastAsia="Calibri" w:hAnsi="Calibri"/>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GovAlert — Complete Engineering Documentation</dc:title>
  <dc:creator>Shamsuddeen Yusuf</dc:creator>
  <dc:description>Nigerian Government Recruitment Monitoring Telegram Bot — 17-Volume Engineering Specification</dc:description>
  <cp:lastModifiedBy>Un-named</cp:lastModifiedBy>
  <cp:revision>1</cp:revision>
  <dcterms:created xsi:type="dcterms:W3CDTF">2026-07-11T11:52:36.225Z</dcterms:created>
  <dcterms:modified xsi:type="dcterms:W3CDTF">2026-07-11T11:52:36.225Z</dcterms:modified>
</cp:coreProperties>
</file>

<file path=docProps/custom.xml><?xml version="1.0" encoding="utf-8"?>
<Properties xmlns="http://schemas.openxmlformats.org/officeDocument/2006/custom-properties" xmlns:vt="http://schemas.openxmlformats.org/officeDocument/2006/docPropsVTypes"/>
</file>