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bidi w:val="0"/>
        <w:jc w:val="left"/>
        <w:rPr>
          <w:rFonts w:hint="default"/>
        </w:rPr>
      </w:pPr>
      <w:r>
        <w:rPr>
          <w:rFonts w:hint="default"/>
        </w:rPr>
        <w:t>`</w:t>
      </w:r>
    </w:p>
    <w:p>
      <w:pPr>
        <w:pStyle w:val="5"/>
        <w:bidi w:val="0"/>
        <w:ind w:left="0" w:firstLine="0"/>
        <w:jc w:val="left"/>
      </w:pPr>
      <w:r>
        <w:t>SLIDE 1: Title Slide</w:t>
      </w:r>
    </w:p>
    <w:p>
      <w:pPr>
        <w:pStyle w:val="4"/>
        <w:bidi w:val="0"/>
        <w:jc w:val="left"/>
        <w:rPr>
          <w:b/>
        </w:rPr>
      </w:pPr>
      <w:r>
        <w:rPr>
          <w:b/>
        </w:rPr>
        <w:t>Project Title</w:t>
      </w:r>
      <w:r>
        <w:t>: Honeyword-Based Intrusion Detection System </w:t>
      </w:r>
      <w:r>
        <w:rPr>
          <w:b/>
        </w:rPr>
        <w:t>Purpose</w:t>
      </w:r>
      <w:r>
        <w:t>: Detect password database breaches in real-time using deception technology 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2: Background (Chapter 1.1)</w:t>
      </w:r>
    </w:p>
    <w:p>
      <w:pPr>
        <w:pStyle w:val="6"/>
        <w:bidi w:val="0"/>
        <w:ind w:left="0" w:firstLine="0"/>
        <w:jc w:val="left"/>
      </w:pPr>
      <w:r>
        <w:t>The Problem Context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Password-based authentication is still the primary security method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Even with hashing, databases can be compromised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 xml:space="preserve">Attackers perform </w:t>
      </w:r>
      <w:r>
        <w:rPr>
          <w:b/>
        </w:rPr>
        <w:t>offline attacks</w:t>
      </w:r>
      <w:r>
        <w:t xml:space="preserve"> to crack password hashes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Current State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MD5/SHA-1 are inadequate (too fast)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bcrypt/scrypt help but don't solve the detection problem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 xml:space="preserve">Once breached, attackers crack hashes at scale </w:t>
      </w:r>
      <w:r>
        <w:rPr>
          <w:b/>
        </w:rPr>
        <w:t>undetected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The Gap</w:t>
      </w:r>
    </w:p>
    <w:p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No mechanism to detect when a database has been compromised</w:t>
      </w:r>
    </w:p>
    <w:p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Silent breach = extended attack time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3: Problem Statement (Chapter 1.2)</w:t>
      </w:r>
    </w:p>
    <w:p>
      <w:pPr>
        <w:pStyle w:val="6"/>
        <w:bidi w:val="0"/>
        <w:ind w:left="0" w:firstLine="0"/>
        <w:jc w:val="left"/>
      </w:pPr>
      <w:r>
        <w:t>Four Key Problems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rPr>
          <w:b/>
        </w:rPr>
        <w:t>Silent Database Compromise</w:t>
      </w:r>
    </w:p>
    <w:p>
      <w:pPr>
        <w:pStyle w:val="4"/>
        <w:numPr>
          <w:ilvl w:val="1"/>
          <w:numId w:val="5"/>
        </w:numPr>
        <w:bidi w:val="0"/>
        <w:ind w:left="1418" w:hanging="283"/>
        <w:jc w:val="left"/>
      </w:pPr>
      <w:r>
        <w:t>No detection until credentials appear in public dumps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rPr>
          <w:b/>
        </w:rPr>
        <w:t>Lack of Real-Time Detection</w:t>
      </w:r>
    </w:p>
    <w:p>
      <w:pPr>
        <w:pStyle w:val="4"/>
        <w:numPr>
          <w:ilvl w:val="1"/>
          <w:numId w:val="5"/>
        </w:numPr>
        <w:bidi w:val="0"/>
        <w:ind w:left="1418" w:hanging="283"/>
        <w:jc w:val="left"/>
      </w:pPr>
      <w:r>
        <w:t>By the time discovered, attackers already moved laterally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rPr>
          <w:b/>
        </w:rPr>
        <w:t>Inadequate Protection Against Offline Attacks</w:t>
      </w:r>
    </w:p>
    <w:p>
      <w:pPr>
        <w:pStyle w:val="4"/>
        <w:numPr>
          <w:ilvl w:val="1"/>
          <w:numId w:val="5"/>
        </w:numPr>
        <w:bidi w:val="0"/>
        <w:ind w:left="1418" w:hanging="283"/>
        <w:jc w:val="left"/>
      </w:pPr>
      <w:r>
        <w:t>GPU clusters make cracking feasible within hours/days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rPr>
          <w:b/>
        </w:rPr>
        <w:t>No Alert Mechanism for Decoy Credentials</w:t>
      </w:r>
    </w:p>
    <w:p>
      <w:pPr>
        <w:pStyle w:val="4"/>
        <w:numPr>
          <w:ilvl w:val="1"/>
          <w:numId w:val="5"/>
        </w:numPr>
        <w:bidi w:val="0"/>
        <w:ind w:left="1418" w:hanging="283"/>
        <w:jc w:val="left"/>
      </w:pPr>
      <w:r>
        <w:t>Systems can't differentiate real vs. decoy password attempts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4: Objectives (Chapter 1.3)</w:t>
      </w:r>
    </w:p>
    <w:p>
      <w:pPr>
        <w:pStyle w:val="6"/>
        <w:bidi w:val="0"/>
        <w:ind w:left="0" w:firstLine="0"/>
        <w:jc w:val="left"/>
      </w:pPr>
      <w:r>
        <w:t>Main Objective</w:t>
      </w:r>
    </w:p>
    <w:p>
      <w:pPr>
        <w:pStyle w:val="4"/>
        <w:bidi w:val="0"/>
        <w:jc w:val="left"/>
      </w:pPr>
      <w:r>
        <w:t>Automated intrusion detection using honeyword technology</w:t>
      </w:r>
    </w:p>
    <w:p>
      <w:pPr>
        <w:pStyle w:val="6"/>
        <w:bidi w:val="0"/>
        <w:ind w:left="0" w:firstLine="0"/>
        <w:jc w:val="left"/>
      </w:pPr>
      <w:r>
        <w:t>Specific Objectives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rPr>
          <w:b/>
        </w:rPr>
        <w:t>Secure Storage</w:t>
      </w:r>
      <w:r>
        <w:t>: Implement Argon2id hashing (memory-hard, GPU-resistant)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rPr>
          <w:b/>
        </w:rPr>
        <w:t>Honeyword Generation</w:t>
      </w:r>
      <w:r>
        <w:t>: Create believable decoy hashes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rPr>
          <w:b/>
        </w:rPr>
        <w:t>Honey-Checker</w:t>
      </w:r>
      <w:r>
        <w:t>: HMAC-based mechanism to identify honeyword usage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rPr>
          <w:b/>
        </w:rPr>
        <w:t>IDS Alerts</w:t>
      </w:r>
      <w:r>
        <w:t>: Silent alerts when honeyword login detected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rPr>
          <w:b/>
        </w:rPr>
        <w:t>Evaluation</w:t>
      </w:r>
      <w:r>
        <w:t>: Test via simulated "mock breach" scenarios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5: Scope (Chapter 1.4)</w:t>
      </w:r>
    </w:p>
    <w:p>
      <w:pPr>
        <w:pStyle w:val="6"/>
        <w:bidi w:val="0"/>
        <w:ind w:left="0" w:firstLine="0"/>
        <w:jc w:val="left"/>
      </w:pPr>
      <w:r>
        <w:t>What We're Building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b/>
        </w:rPr>
        <w:t>Backend</w:t>
      </w:r>
      <w:r>
        <w:t>: Python + FastAPI REST API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b/>
        </w:rPr>
        <w:t>Database</w:t>
      </w:r>
      <w:r>
        <w:t>: PostgreSQL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b/>
        </w:rPr>
        <w:t>Hashing</w:t>
      </w:r>
      <w:r>
        <w:t>: Argon2id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b/>
        </w:rPr>
        <w:t>Detection</w:t>
      </w:r>
      <w:r>
        <w:t>: Deception-based (honeywords)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bookmarkStart w:id="0" w:name="_GoBack"/>
      <w:bookmarkEnd w:id="0"/>
      <w:r>
        <w:t>Testing</w:t>
      </w:r>
    </w:p>
    <w:p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Controlled virtual environment only</w:t>
      </w:r>
    </w:p>
    <w:p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Simulated data, no real credentials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6: Significance (Chapter 1.5)</w:t>
      </w:r>
    </w:p>
    <w:p>
      <w:pPr>
        <w:pStyle w:val="6"/>
        <w:bidi w:val="0"/>
        <w:ind w:left="0" w:firstLine="0"/>
        <w:jc w:val="left"/>
      </w:pPr>
      <w:r>
        <w:t>Contributions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rPr>
          <w:b/>
        </w:rPr>
        <w:t>Proactive Breach Detection</w:t>
      </w:r>
    </w:p>
    <w:p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Detect compromise immediately, not via public dumps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rPr>
          <w:b/>
        </w:rPr>
        <w:t>Deception Technology</w:t>
      </w:r>
    </w:p>
    <w:p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Practical application of honeypot principles to authentication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rPr>
          <w:b/>
        </w:rPr>
        <w:t>Academic Value</w:t>
      </w:r>
    </w:p>
    <w:p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Implementation reference for researchers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rPr>
          <w:b/>
        </w:rPr>
        <w:t>Practical Proof-of-Concept</w:t>
      </w:r>
    </w:p>
    <w:p>
      <w:pPr>
        <w:pStyle w:val="4"/>
        <w:numPr>
          <w:ilvl w:val="1"/>
          <w:numId w:val="9"/>
        </w:numPr>
        <w:bidi w:val="0"/>
        <w:ind w:left="1418" w:hanging="283"/>
        <w:jc w:val="left"/>
      </w:pPr>
      <w:r>
        <w:t>Can be adapted to existing systems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7: Literature Review - Password Security (2.2.1)</w:t>
      </w:r>
    </w:p>
    <w:p>
      <w:pPr>
        <w:pStyle w:val="6"/>
        <w:bidi w:val="0"/>
        <w:ind w:left="0" w:firstLine="0"/>
        <w:jc w:val="left"/>
      </w:pPr>
      <w:r>
        <w:t>Fundamentals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Passwords persist due to usability, deployability, revocability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 xml:space="preserve">Security depends on </w:t>
      </w:r>
      <w:r>
        <w:rPr>
          <w:b/>
        </w:rPr>
        <w:t>server-side storage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Modern systems use one-way cryptographic hash functions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The Weakness</w:t>
      </w:r>
    </w:p>
    <w:p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Once attackers obtain the database = offline attacks become possible</w:t>
      </w:r>
    </w:p>
    <w:p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Massive scale hash computation with specialized hardware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8: Password Cracking Techniques (2.2.2)</w:t>
      </w:r>
    </w:p>
    <w:p>
      <w:pPr>
        <w:pStyle w:val="6"/>
        <w:bidi w:val="0"/>
        <w:ind w:left="0" w:firstLine="0"/>
        <w:jc w:val="left"/>
      </w:pPr>
      <w:r>
        <w:t>Attack Vectors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rPr>
          <w:b/>
        </w:rPr>
        <w:t>Dictionary Attacks</w:t>
      </w:r>
      <w:r>
        <w:t>: Common passwords, leaked databases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rPr>
          <w:b/>
        </w:rPr>
        <w:t>Brute Force</w:t>
      </w:r>
      <w:r>
        <w:t>: Exhaust all combinations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rPr>
          <w:b/>
        </w:rPr>
        <w:t>Rainbow Tables</w:t>
      </w:r>
      <w:r>
        <w:t>: Pre-computed hash lookups (defeated by salt)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rPr>
          <w:b/>
        </w:rPr>
        <w:t>GPU-Based Cracking</w:t>
      </w:r>
      <w:r>
        <w:t>: Billions of hashes/second (Hashcat, John the Ripper)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rPr>
          <w:b/>
        </w:rPr>
        <w:t>Credential Stuffing</w:t>
      </w:r>
      <w:r>
        <w:t>: Reuse credentials across platforms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9: Deception-Based Security (2.2.3)</w:t>
      </w:r>
    </w:p>
    <w:p>
      <w:pPr>
        <w:pStyle w:val="6"/>
        <w:bidi w:val="0"/>
        <w:ind w:left="0" w:firstLine="0"/>
        <w:jc w:val="left"/>
      </w:pPr>
      <w:r>
        <w:t>Paradigm Shift</w:t>
      </w:r>
    </w:p>
    <w:p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 xml:space="preserve">From </w:t>
      </w:r>
      <w:r>
        <w:rPr>
          <w:b/>
        </w:rPr>
        <w:t>prevent breach</w:t>
      </w:r>
      <w:r>
        <w:t xml:space="preserve"> → to </w:t>
      </w:r>
      <w:r>
        <w:rPr>
          <w:b/>
        </w:rPr>
        <w:t>detect breach immediately</w:t>
      </w:r>
    </w:p>
    <w:p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>Decoys, lures, misinformation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Honeywords Concept</w:t>
      </w:r>
    </w:p>
    <w:p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 xml:space="preserve">Make cracking itself </w:t>
      </w:r>
      <w:r>
        <w:rPr>
          <w:b/>
        </w:rPr>
        <w:t>detectable</w:t>
      </w:r>
    </w:p>
    <w:p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If someone logs in with a honeyword → database was compromised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10: Honeywords - Core Methodology (2.3.1)</w:t>
      </w:r>
    </w:p>
    <w:p>
      <w:pPr>
        <w:pStyle w:val="6"/>
        <w:bidi w:val="0"/>
        <w:ind w:left="0" w:firstLine="0"/>
        <w:jc w:val="left"/>
      </w:pPr>
      <w:r>
        <w:t>Juels &amp; Rivest (2013)</w:t>
      </w:r>
    </w:p>
    <w:p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Store k-1 decoy hashes (honeywords) + 1 genuine hash (sugar hash)</w:t>
      </w:r>
    </w:p>
    <w:p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>Index of genuine hash is secret (protected by HMAC + server key)</w:t>
      </w:r>
    </w:p>
    <w:p>
      <w:pPr>
        <w:pStyle w:val="4"/>
        <w:numPr>
          <w:ilvl w:val="0"/>
          <w:numId w:val="15"/>
        </w:numPr>
        <w:bidi w:val="0"/>
        <w:ind w:left="709" w:hanging="283"/>
        <w:jc w:val="left"/>
      </w:pPr>
      <w:r>
        <w:t xml:space="preserve">If attacker cracks a honeyword and logs in → </w:t>
      </w:r>
      <w:r>
        <w:rPr>
          <w:b/>
        </w:rPr>
        <w:t>DETECTED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Honeyword Generation Methods</w:t>
      </w:r>
    </w:p>
    <w:p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Tail: Append special suffix</w:t>
      </w:r>
    </w:p>
    <w:p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Digit-Tail: Add random digits</w:t>
      </w:r>
    </w:p>
    <w:p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Password-Transformation: Use other users' passwords</w:t>
      </w:r>
    </w:p>
    <w:p>
      <w:pPr>
        <w:pStyle w:val="4"/>
        <w:numPr>
          <w:ilvl w:val="0"/>
          <w:numId w:val="16"/>
        </w:numPr>
        <w:bidi w:val="0"/>
        <w:ind w:left="709" w:hanging="283"/>
        <w:jc w:val="left"/>
      </w:pPr>
      <w:r>
        <w:t>External Dictionary: Wordlists + user info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11: Password Hashing Algorithms (2.3.3)</w:t>
      </w:r>
    </w:p>
    <w:p>
      <w:pPr>
        <w:pStyle w:val="6"/>
        <w:bidi w:val="0"/>
        <w:ind w:left="0" w:firstLine="0"/>
        <w:jc w:val="left"/>
      </w:pPr>
      <w:r>
        <w:t>Evolution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6"/>
              <w:bidi w:val="0"/>
              <w:jc w:val="left"/>
            </w:pPr>
            <w:r>
              <w:t>Algorithm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6"/>
              <w:bidi w:val="0"/>
              <w:jc w:val="left"/>
            </w:pPr>
            <w:r>
              <w:t>Issue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MD5/SHA-1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Too fast, cryptographically broken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bcrypt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Limited memory hardness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scrypt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Can be circumvented with high-memory GPUs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819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rPr>
                <w:b/>
              </w:rPr>
              <w:t>Argon2id</w:t>
            </w:r>
          </w:p>
        </w:tc>
        <w:tc>
          <w:tcPr>
            <w:tcW w:w="481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Winner of Password Hashing Competition 2015</w:t>
            </w:r>
          </w:p>
        </w:tc>
      </w:tr>
    </w:tbl>
    <w:p>
      <w:pPr>
        <w:pStyle w:val="4"/>
        <w:bidi w:val="0"/>
        <w:jc w:val="left"/>
      </w:pPr>
    </w:p>
    <w:p>
      <w:pPr>
        <w:pStyle w:val="6"/>
        <w:bidi w:val="0"/>
        <w:ind w:left="0" w:firstLine="0"/>
        <w:jc w:val="left"/>
      </w:pPr>
      <w:r>
        <w:t>Why Argon2id?</w:t>
      </w:r>
    </w:p>
    <w:p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Configurable memory usage</w:t>
      </w:r>
    </w:p>
    <w:p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Parallelism support</w:t>
      </w:r>
    </w:p>
    <w:p>
      <w:pPr>
        <w:pStyle w:val="4"/>
        <w:numPr>
          <w:ilvl w:val="0"/>
          <w:numId w:val="17"/>
        </w:numPr>
        <w:bidi w:val="0"/>
        <w:ind w:left="709" w:hanging="283"/>
        <w:jc w:val="left"/>
      </w:pPr>
      <w:r>
        <w:t>Best balance of GPU resistance + side-channel security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12: Intrusion Detection Systems (2.3.4)</w:t>
      </w:r>
    </w:p>
    <w:p>
      <w:pPr>
        <w:pStyle w:val="6"/>
        <w:bidi w:val="0"/>
        <w:ind w:left="0" w:firstLine="0"/>
        <w:jc w:val="left"/>
      </w:pPr>
      <w:r>
        <w:t>Types</w:t>
      </w:r>
    </w:p>
    <w:p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rPr>
          <w:b/>
        </w:rPr>
        <w:t>Signature-Based</w:t>
      </w:r>
      <w:r>
        <w:t>: Known attack patterns</w:t>
      </w:r>
    </w:p>
    <w:p>
      <w:pPr>
        <w:pStyle w:val="4"/>
        <w:numPr>
          <w:ilvl w:val="0"/>
          <w:numId w:val="18"/>
        </w:numPr>
        <w:bidi w:val="0"/>
        <w:ind w:left="709" w:hanging="283"/>
        <w:jc w:val="left"/>
      </w:pPr>
      <w:r>
        <w:rPr>
          <w:b/>
        </w:rPr>
        <w:t>Anomaly-Based</w:t>
      </w:r>
      <w:r>
        <w:t>: Deviations from normal behavior</w:t>
      </w:r>
    </w:p>
    <w:p>
      <w:pPr>
        <w:pStyle w:val="6"/>
        <w:numPr>
          <w:ilvl w:val="0"/>
          <w:numId w:val="0"/>
        </w:numPr>
        <w:bidi w:val="0"/>
        <w:ind w:left="0" w:firstLine="0"/>
        <w:jc w:val="left"/>
      </w:pPr>
      <w:r>
        <w:t>Honeyword-Based Detection = Anomaly Detection</w:t>
      </w:r>
    </w:p>
    <w:p>
      <w:pPr>
        <w:pStyle w:val="4"/>
        <w:numPr>
          <w:ilvl w:val="0"/>
          <w:numId w:val="19"/>
        </w:numPr>
        <w:bidi w:val="0"/>
        <w:ind w:left="709" w:hanging="283"/>
        <w:jc w:val="left"/>
      </w:pPr>
      <w:r>
        <w:t>Legitimate users should use genuine password</w:t>
      </w:r>
    </w:p>
    <w:p>
      <w:pPr>
        <w:pStyle w:val="4"/>
        <w:numPr>
          <w:ilvl w:val="0"/>
          <w:numId w:val="19"/>
        </w:numPr>
        <w:bidi w:val="0"/>
        <w:ind w:left="709" w:hanging="283"/>
        <w:jc w:val="left"/>
      </w:pPr>
      <w:r>
        <w:t>Any honeyword login = anomaly = potential compromise</w:t>
      </w:r>
    </w:p>
    <w:p>
      <w:pPr>
        <w:pStyle w:val="14"/>
        <w:bidi w:val="0"/>
        <w:jc w:val="left"/>
      </w:pPr>
    </w:p>
    <w:p>
      <w:pPr>
        <w:pStyle w:val="5"/>
        <w:bidi w:val="0"/>
        <w:ind w:left="0" w:firstLine="0"/>
        <w:jc w:val="left"/>
      </w:pPr>
      <w:r>
        <w:t>SLIDE 13: Gap Analysis (2.5)</w:t>
      </w:r>
    </w:p>
    <w:p>
      <w:pPr>
        <w:pStyle w:val="6"/>
        <w:bidi w:val="0"/>
        <w:ind w:left="0" w:firstLine="0"/>
        <w:jc w:val="left"/>
      </w:pPr>
      <w:r>
        <w:t>What's Missing in Literature</w:t>
      </w:r>
    </w:p>
    <w:p>
      <w:pPr>
        <w:pStyle w:val="4"/>
        <w:numPr>
          <w:ilvl w:val="0"/>
          <w:numId w:val="20"/>
        </w:numPr>
        <w:bidi w:val="0"/>
        <w:ind w:left="709" w:hanging="283"/>
        <w:jc w:val="left"/>
      </w:pPr>
      <w:r>
        <w:t>Limited real-world implementation studies</w:t>
      </w:r>
    </w:p>
    <w:p>
      <w:pPr>
        <w:pStyle w:val="4"/>
        <w:numPr>
          <w:ilvl w:val="0"/>
          <w:numId w:val="20"/>
        </w:numPr>
        <w:bidi w:val="0"/>
        <w:ind w:left="709" w:hanging="283"/>
        <w:jc w:val="left"/>
      </w:pPr>
      <w:r>
        <w:t>No integration with modern frameworks (FastAPI, Django)</w:t>
      </w:r>
    </w:p>
    <w:p>
      <w:pPr>
        <w:pStyle w:val="4"/>
        <w:numPr>
          <w:ilvl w:val="0"/>
          <w:numId w:val="20"/>
        </w:numPr>
        <w:bidi w:val="0"/>
        <w:ind w:left="709" w:hanging="283"/>
        <w:jc w:val="left"/>
      </w:pPr>
      <w:r>
        <w:t>Limited research on user experience</w:t>
      </w:r>
    </w:p>
    <w:p>
      <w:pPr>
        <w:pStyle w:val="4"/>
        <w:numPr>
          <w:ilvl w:val="0"/>
          <w:numId w:val="20"/>
        </w:numPr>
        <w:bidi w:val="0"/>
        <w:ind w:left="709" w:hanging="283"/>
        <w:jc w:val="left"/>
      </w:pPr>
      <w:r>
        <w:t>Scalability concerns with multiple hashes per user</w:t>
      </w:r>
    </w:p>
    <w:p>
      <w:pPr>
        <w:pStyle w:val="4"/>
        <w:numPr>
          <w:ilvl w:val="0"/>
          <w:numId w:val="20"/>
        </w:numPr>
        <w:bidi w:val="0"/>
        <w:ind w:left="709" w:hanging="283"/>
        <w:jc w:val="left"/>
      </w:pPr>
      <w:r>
        <w:t>Hybrid detection approaches</w:t>
      </w:r>
    </w:p>
    <w:p>
      <w:pPr>
        <w:pStyle w:val="4"/>
        <w:bidi w:val="0"/>
        <w:jc w:val="left"/>
      </w:pPr>
      <w:r>
        <w:t>Complete implementation using Python/FastAPI + Argon2id</w:t>
      </w:r>
    </w:p>
    <w:p>
      <w:pPr>
        <w:pStyle w:val="14"/>
        <w:bidi w:val="0"/>
        <w:jc w:val="left"/>
      </w:pPr>
    </w:p>
    <w:p>
      <w:pPr>
        <w:pStyle w:val="4"/>
        <w:numPr>
          <w:ilvl w:val="0"/>
          <w:numId w:val="21"/>
        </w:numPr>
        <w:bidi w:val="0"/>
        <w:ind w:left="709" w:hanging="283"/>
        <w:jc w:val="left"/>
      </w:pPr>
      <w:r>
        <w:t>Problem: Silent database compromise</w:t>
      </w:r>
    </w:p>
    <w:p>
      <w:pPr>
        <w:pStyle w:val="4"/>
        <w:numPr>
          <w:ilvl w:val="0"/>
          <w:numId w:val="21"/>
        </w:numPr>
        <w:bidi w:val="0"/>
        <w:ind w:left="709" w:hanging="283"/>
        <w:jc w:val="left"/>
      </w:pPr>
      <w:r>
        <w:t>Solution: Honeyword-based detection system</w:t>
      </w:r>
    </w:p>
    <w:p>
      <w:pPr>
        <w:pStyle w:val="4"/>
        <w:numPr>
          <w:ilvl w:val="0"/>
          <w:numId w:val="21"/>
        </w:numPr>
        <w:bidi w:val="0"/>
        <w:ind w:left="709" w:hanging="283"/>
        <w:jc w:val="left"/>
      </w:pPr>
      <w:r>
        <w:t>Tech Stack: Python/FastAPI, PostgreSQL, Argon2id</w:t>
      </w:r>
    </w:p>
    <w:p>
      <w:pPr>
        <w:pStyle w:val="4"/>
        <w:numPr>
          <w:ilvl w:val="0"/>
          <w:numId w:val="22"/>
        </w:numPr>
        <w:bidi w:val="0"/>
        <w:ind w:left="709" w:hanging="283"/>
        <w:jc w:val="left"/>
      </w:pPr>
      <w:r>
        <w:t>Password security foundations</w:t>
      </w:r>
    </w:p>
    <w:p>
      <w:pPr>
        <w:pStyle w:val="4"/>
        <w:numPr>
          <w:ilvl w:val="0"/>
          <w:numId w:val="22"/>
        </w:numPr>
        <w:bidi w:val="0"/>
        <w:ind w:left="709" w:hanging="283"/>
        <w:jc w:val="left"/>
      </w:pPr>
      <w:r>
        <w:t>Honeyword detection mechanism (Juels &amp; Rivest 2013)</w:t>
      </w:r>
    </w:p>
    <w:p>
      <w:pPr>
        <w:pStyle w:val="4"/>
        <w:numPr>
          <w:ilvl w:val="0"/>
          <w:numId w:val="22"/>
        </w:numPr>
        <w:bidi w:val="0"/>
        <w:ind w:left="709" w:hanging="283"/>
        <w:jc w:val="left"/>
      </w:pPr>
      <w:r>
        <w:t>Argon2id as current best practice</w:t>
      </w:r>
    </w:p>
    <w:p>
      <w:pPr>
        <w:pStyle w:val="4"/>
        <w:numPr>
          <w:ilvl w:val="0"/>
          <w:numId w:val="22"/>
        </w:numPr>
        <w:bidi w:val="0"/>
        <w:ind w:left="709" w:hanging="283"/>
        <w:jc w:val="left"/>
      </w:pPr>
      <w:r>
        <w:t>Gap: Need modern framework implementation</w:t>
      </w:r>
    </w:p>
    <w:p>
      <w:pPr>
        <w:pStyle w:val="14"/>
        <w:bidi w:val="0"/>
        <w:jc w:val="left"/>
      </w:pPr>
    </w:p>
    <w:p>
      <w:pPr>
        <w:pStyle w:val="14"/>
        <w:bidi w:val="0"/>
        <w:jc w:val="left"/>
      </w:pP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49"/>
        <w:gridCol w:w="3250"/>
        <w:gridCol w:w="3250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blHeader/>
        </w:trPr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6"/>
              <w:bidi w:val="0"/>
              <w:jc w:val="left"/>
            </w:pPr>
            <w:r>
              <w:t>Component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16"/>
              <w:bidi w:val="0"/>
              <w:jc w:val="left"/>
            </w:pPr>
            <w:r>
              <w:t>Technology</w:t>
            </w:r>
          </w:p>
        </w:tc>
        <w:tc>
          <w:tcPr>
            <w:tcW w:w="3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6"/>
              <w:bidi w:val="0"/>
              <w:jc w:val="left"/>
            </w:pPr>
            <w:r>
              <w:t>Purpose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Backend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Python + FastAPI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REST API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Database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PostgreSQL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Store hashes</w:t>
            </w:r>
          </w:p>
        </w:tc>
      </w:tr>
      <w:tr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Hashing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Argon2id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Memory-hard password hashing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Detection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Honeywords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Decoy-based intrusion detection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Index Protection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HMAC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Protect sugar hash location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212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Alerting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IDS</w:t>
            </w:r>
          </w:p>
        </w:tc>
        <w:tc>
          <w:tcPr>
            <w:tcW w:w="321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5"/>
              <w:bidi w:val="0"/>
              <w:jc w:val="left"/>
            </w:pPr>
            <w:r>
              <w:t>Silent alert on honeyword login</w:t>
            </w:r>
          </w:p>
        </w:tc>
      </w:tr>
    </w:tbl>
    <w:p>
      <w:pPr>
        <w:pStyle w:val="4"/>
        <w:bidi w:val="0"/>
        <w:jc w:val="left"/>
      </w:pPr>
    </w:p>
    <w:p>
      <w:pPr>
        <w:pStyle w:val="4"/>
        <w:bidi w:val="0"/>
        <w:spacing w:before="0" w:after="14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oto Sans">
    <w:panose1 w:val="020B0502040504020204"/>
    <w:charset w:val="86"/>
    <w:family w:val="auto"/>
    <w:pitch w:val="default"/>
    <w:sig w:usb0="E00002FF" w:usb1="4000201F" w:usb2="08000029" w:usb3="00100000" w:csb0="0000019F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Symbol">
    <w:altName w:val="Quicksand Light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EF8CF"/>
    <w:multiLevelType w:val="multilevel"/>
    <w:tmpl w:val="8FBEF8C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AFFF352E"/>
    <w:multiLevelType w:val="multilevel"/>
    <w:tmpl w:val="AFFF352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7DBD774"/>
    <w:multiLevelType w:val="multilevel"/>
    <w:tmpl w:val="B7DBD77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BDFD22E9"/>
    <w:multiLevelType w:val="multilevel"/>
    <w:tmpl w:val="BDFD22E9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>
    <w:nsid w:val="BE39CB72"/>
    <w:multiLevelType w:val="multilevel"/>
    <w:tmpl w:val="BE39CB7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BE7C821D"/>
    <w:multiLevelType w:val="multilevel"/>
    <w:tmpl w:val="BE7C821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BEEB0509"/>
    <w:multiLevelType w:val="multilevel"/>
    <w:tmpl w:val="BEEB050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BFBAB47D"/>
    <w:multiLevelType w:val="multilevel"/>
    <w:tmpl w:val="BFBAB47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D39C7100"/>
    <w:multiLevelType w:val="multilevel"/>
    <w:tmpl w:val="D39C710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D3E7633E"/>
    <w:multiLevelType w:val="multilevel"/>
    <w:tmpl w:val="D3E7633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DEFA0766"/>
    <w:multiLevelType w:val="multilevel"/>
    <w:tmpl w:val="DEFA0766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EFBC902B"/>
    <w:multiLevelType w:val="multilevel"/>
    <w:tmpl w:val="EFBC902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>
    <w:nsid w:val="EFF60BA1"/>
    <w:multiLevelType w:val="multilevel"/>
    <w:tmpl w:val="EFF60BA1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>
    <w:nsid w:val="EFFE8CDB"/>
    <w:multiLevelType w:val="multilevel"/>
    <w:tmpl w:val="EFFE8CDB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4">
    <w:nsid w:val="F9DF986B"/>
    <w:multiLevelType w:val="multilevel"/>
    <w:tmpl w:val="F9DF986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5">
    <w:nsid w:val="FA754947"/>
    <w:multiLevelType w:val="multilevel"/>
    <w:tmpl w:val="FA75494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>
    <w:nsid w:val="FADC5BEC"/>
    <w:multiLevelType w:val="multilevel"/>
    <w:tmpl w:val="FADC5BE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7">
    <w:nsid w:val="FD9FD133"/>
    <w:multiLevelType w:val="multilevel"/>
    <w:tmpl w:val="FD9FD13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>
    <w:nsid w:val="FFBFB4BE"/>
    <w:multiLevelType w:val="multilevel"/>
    <w:tmpl w:val="FFBFB4B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9">
    <w:nsid w:val="FFD781ED"/>
    <w:multiLevelType w:val="multilevel"/>
    <w:tmpl w:val="FFD781E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0">
    <w:nsid w:val="FFEFF038"/>
    <w:multiLevelType w:val="multilevel"/>
    <w:tmpl w:val="FFEFF038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>
    <w:nsid w:val="3FBF8430"/>
    <w:multiLevelType w:val="multilevel"/>
    <w:tmpl w:val="3FBF843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3"/>
  </w:num>
  <w:num w:numId="2">
    <w:abstractNumId w:val="0"/>
  </w:num>
  <w:num w:numId="3">
    <w:abstractNumId w:val="21"/>
  </w:num>
  <w:num w:numId="4">
    <w:abstractNumId w:val="19"/>
  </w:num>
  <w:num w:numId="5">
    <w:abstractNumId w:val="11"/>
  </w:num>
  <w:num w:numId="6">
    <w:abstractNumId w:val="9"/>
  </w:num>
  <w:num w:numId="7">
    <w:abstractNumId w:val="6"/>
  </w:num>
  <w:num w:numId="8">
    <w:abstractNumId w:val="12"/>
  </w:num>
  <w:num w:numId="9">
    <w:abstractNumId w:val="10"/>
  </w:num>
  <w:num w:numId="10">
    <w:abstractNumId w:val="4"/>
  </w:num>
  <w:num w:numId="11">
    <w:abstractNumId w:val="16"/>
  </w:num>
  <w:num w:numId="12">
    <w:abstractNumId w:val="18"/>
  </w:num>
  <w:num w:numId="13">
    <w:abstractNumId w:val="17"/>
  </w:num>
  <w:num w:numId="14">
    <w:abstractNumId w:val="7"/>
  </w:num>
  <w:num w:numId="15">
    <w:abstractNumId w:val="2"/>
  </w:num>
  <w:num w:numId="16">
    <w:abstractNumId w:val="14"/>
  </w:num>
  <w:num w:numId="17">
    <w:abstractNumId w:val="5"/>
  </w:num>
  <w:num w:numId="18">
    <w:abstractNumId w:val="15"/>
  </w:num>
  <w:num w:numId="19">
    <w:abstractNumId w:val="1"/>
  </w:num>
  <w:num w:numId="20">
    <w:abstractNumId w:val="13"/>
  </w:num>
  <w:num w:numId="21">
    <w:abstractNumId w:val="2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FABDF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Noto Sans" w:cs="FreeSans"/>
      <w:color w:val="auto"/>
      <w:sz w:val="24"/>
      <w:szCs w:val="24"/>
      <w:lang w:val="zh-CN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0">
    <w:name w:val="List"/>
    <w:basedOn w:val="4"/>
    <w:qFormat/>
    <w:uiPriority w:val="0"/>
    <w:rPr>
      <w:rFonts w:cs="FreeSans"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2">
    <w:name w:val="Numbering Symbols"/>
    <w:qFormat/>
    <w:uiPriority w:val="0"/>
  </w:style>
  <w:style w:type="paragraph" w:customStyle="1" w:styleId="13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4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872</Words>
  <Characters>5303</Characters>
  <Paragraphs>172</Paragraphs>
  <TotalTime>35</TotalTime>
  <ScaleCrop>false</ScaleCrop>
  <LinksUpToDate>false</LinksUpToDate>
  <CharactersWithSpaces>5913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2026-04-11T17:24:25Z</dcterms:created>
  <dc:creator>gh0st</dc:creator>
  <cp:lastModifiedBy>gh0st</cp:lastModifiedBy>
  <dcterms:modified xsi:type="dcterms:W3CDTF">2026-04-11T17:59:08Z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