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588" w:type="dxa"/>
        <w:tblLook w:val="04A0" w:firstRow="1" w:lastRow="0" w:firstColumn="1" w:lastColumn="0" w:noHBand="0" w:noVBand="1"/>
      </w:tblPr>
      <w:tblGrid>
        <w:gridCol w:w="2268"/>
        <w:gridCol w:w="7320"/>
      </w:tblGrid>
      <w:tr w:rsidR="003512B8" w:rsidTr="003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PERSONAL IMFORMATION               </w:t>
            </w:r>
          </w:p>
        </w:tc>
        <w:tc>
          <w:tcPr>
            <w:tcW w:w="7320" w:type="dxa"/>
          </w:tcPr>
          <w:p w:rsidR="003512B8" w:rsidRDefault="003512B8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512B8" w:rsidTr="003512B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7320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State of Origin</w:t>
            </w:r>
          </w:p>
        </w:tc>
        <w:tc>
          <w:tcPr>
            <w:tcW w:w="7320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Kano State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</w:t>
            </w:r>
          </w:p>
        </w:tc>
        <w:tc>
          <w:tcPr>
            <w:tcW w:w="7320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Toranke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Local Govt. Area</w:t>
            </w:r>
          </w:p>
        </w:tc>
        <w:tc>
          <w:tcPr>
            <w:tcW w:w="7320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Ajingi 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7320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/0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 19</w:t>
            </w:r>
            <w:r>
              <w:rPr>
                <w:sz w:val="28"/>
                <w:szCs w:val="28"/>
              </w:rPr>
              <w:t>77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</w:t>
            </w:r>
          </w:p>
        </w:tc>
        <w:tc>
          <w:tcPr>
            <w:tcW w:w="7320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Married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</w:t>
            </w:r>
          </w:p>
        </w:tc>
        <w:tc>
          <w:tcPr>
            <w:tcW w:w="7320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Nigeria</w:t>
            </w:r>
          </w:p>
          <w:p w:rsidR="003512B8" w:rsidRDefault="003512B8">
            <w:pPr>
              <w:spacing w:after="0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512B8" w:rsidRDefault="003512B8">
      <w:pPr>
        <w:rPr>
          <w:sz w:val="28"/>
          <w:szCs w:val="28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12B8" w:rsidTr="0069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512B8" w:rsidRPr="006902C4" w:rsidRDefault="008621FE">
            <w:pPr>
              <w:pStyle w:val="Heading1"/>
              <w:spacing w:line="240" w:lineRule="auto"/>
              <w:outlineLvl w:val="0"/>
              <w:rPr>
                <w:b/>
                <w:sz w:val="36"/>
                <w:szCs w:val="36"/>
              </w:rPr>
            </w:pPr>
            <w:r w:rsidRPr="006902C4">
              <w:rPr>
                <w:b/>
                <w:sz w:val="36"/>
                <w:szCs w:val="36"/>
              </w:rPr>
              <w:t>Objective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512B8" w:rsidRPr="006902C4" w:rsidRDefault="008621FE">
            <w:pPr>
              <w:rPr>
                <w:b w:val="0"/>
              </w:rPr>
            </w:pPr>
            <w:r w:rsidRPr="006902C4">
              <w:rPr>
                <w:b w:val="0"/>
                <w:sz w:val="28"/>
                <w:szCs w:val="28"/>
              </w:rPr>
              <w:t xml:space="preserve">To work within the organizational </w:t>
            </w:r>
            <w:r w:rsidRPr="006902C4">
              <w:rPr>
                <w:b w:val="0"/>
                <w:sz w:val="28"/>
                <w:szCs w:val="28"/>
              </w:rPr>
              <w:t>establishment and personal initiative toward achieving the set goals and objectives.</w:t>
            </w:r>
          </w:p>
        </w:tc>
      </w:tr>
    </w:tbl>
    <w:p w:rsidR="003512B8" w:rsidRDefault="003512B8">
      <w:pPr>
        <w:rPr>
          <w:sz w:val="28"/>
          <w:szCs w:val="28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6496"/>
        <w:gridCol w:w="3080"/>
      </w:tblGrid>
      <w:tr w:rsidR="003512B8" w:rsidTr="0069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EDUCATIONAL BACKGROUND</w:t>
            </w: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WITH DATE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Kano State Polytechnic </w:t>
            </w:r>
          </w:p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Higher National Diploma (HND) Coop. Econs &amp; Mgt</w:t>
            </w:r>
          </w:p>
          <w:p w:rsidR="003512B8" w:rsidRDefault="003512B8">
            <w:pPr>
              <w:spacing w:after="0" w:line="240" w:lineRule="auto"/>
              <w:rPr>
                <w:bCs w:val="0"/>
                <w:sz w:val="28"/>
                <w:szCs w:val="28"/>
              </w:rPr>
            </w:pP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  <w:r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Kano State Polytechnic </w:t>
            </w:r>
          </w:p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Advance Diploma (Coop. </w:t>
            </w:r>
            <w:r>
              <w:rPr>
                <w:b w:val="0"/>
                <w:color w:val="000000"/>
                <w:sz w:val="28"/>
                <w:szCs w:val="28"/>
              </w:rPr>
              <w:t>Econs. &amp; Mgt)</w:t>
            </w:r>
          </w:p>
          <w:p w:rsidR="003512B8" w:rsidRDefault="003512B8">
            <w:pPr>
              <w:spacing w:after="0" w:line="240" w:lineRule="auto"/>
              <w:rPr>
                <w:bCs w:val="0"/>
                <w:sz w:val="28"/>
                <w:szCs w:val="28"/>
              </w:rPr>
            </w:pP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  <w:r>
              <w:rPr>
                <w:color w:val="000000"/>
                <w:sz w:val="28"/>
                <w:szCs w:val="28"/>
              </w:rPr>
              <w:t xml:space="preserve">9 - </w:t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Kaduna Polytechnic </w:t>
            </w:r>
          </w:p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Diploma in Social Administration </w:t>
            </w:r>
          </w:p>
          <w:p w:rsidR="003512B8" w:rsidRDefault="003512B8">
            <w:pPr>
              <w:spacing w:after="0" w:line="240" w:lineRule="auto"/>
              <w:rPr>
                <w:bCs w:val="0"/>
                <w:sz w:val="28"/>
                <w:szCs w:val="28"/>
              </w:rPr>
            </w:pP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</w:t>
            </w:r>
            <w:r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200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Newbreed Secondary School Badiko, Kaduna</w:t>
            </w:r>
          </w:p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National Examination Council (NECO)</w:t>
            </w: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08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6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L.E.A Tudun Wada, Kaduna</w:t>
            </w:r>
          </w:p>
          <w:p w:rsidR="006902C4" w:rsidRDefault="006902C4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080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1979 - 1986</w:t>
            </w:r>
          </w:p>
        </w:tc>
      </w:tr>
    </w:tbl>
    <w:p w:rsidR="003512B8" w:rsidRDefault="003512B8">
      <w:pPr>
        <w:rPr>
          <w:sz w:val="28"/>
          <w:szCs w:val="28"/>
        </w:rPr>
      </w:pPr>
    </w:p>
    <w:tbl>
      <w:tblPr>
        <w:tblStyle w:val="LightShading"/>
        <w:tblW w:w="9576" w:type="dxa"/>
        <w:tblLook w:val="04A0" w:firstRow="1" w:lastRow="0" w:firstColumn="1" w:lastColumn="0" w:noHBand="0" w:noVBand="1"/>
      </w:tblPr>
      <w:tblGrid>
        <w:gridCol w:w="6588"/>
        <w:gridCol w:w="2988"/>
      </w:tblGrid>
      <w:tr w:rsidR="003512B8" w:rsidTr="003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512B8" w:rsidRDefault="008621FE">
            <w:pPr>
              <w:spacing w:after="0" w:line="240" w:lineRule="auto"/>
              <w:ind w:left="45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OBTAINED WITH DATE</w:t>
            </w: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NYSC Exemption Certificate</w:t>
            </w:r>
          </w:p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Higher National Diploma (HND) Coop. Econs &amp; Mgt.</w:t>
            </w:r>
          </w:p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88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201</w:t>
            </w:r>
            <w:r>
              <w:rPr>
                <w:sz w:val="28"/>
                <w:szCs w:val="28"/>
              </w:rPr>
              <w:t>3</w:t>
            </w: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Advance Diploma (Coop. Econs. &amp; Mgt) </w:t>
            </w:r>
          </w:p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20</w:t>
            </w:r>
            <w:r>
              <w:rPr>
                <w:sz w:val="28"/>
                <w:szCs w:val="28"/>
              </w:rPr>
              <w:t>10</w:t>
            </w:r>
          </w:p>
        </w:tc>
      </w:tr>
      <w:tr w:rsidR="003512B8" w:rsidTr="003512B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:rsidR="003512B8" w:rsidRDefault="008621FE">
            <w:pPr>
              <w:spacing w:after="0" w:line="240" w:lineRule="auto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Diploma in Social Administration </w:t>
            </w:r>
          </w:p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88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200</w:t>
            </w:r>
            <w:r>
              <w:rPr>
                <w:sz w:val="28"/>
                <w:szCs w:val="28"/>
              </w:rPr>
              <w:t>0</w:t>
            </w:r>
          </w:p>
        </w:tc>
      </w:tr>
      <w:tr w:rsidR="003512B8" w:rsidTr="003512B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National Examination Council</w:t>
            </w:r>
            <w:r>
              <w:rPr>
                <w:b w:val="0"/>
                <w:bCs w:val="0"/>
                <w:sz w:val="28"/>
                <w:szCs w:val="28"/>
              </w:rPr>
              <w:t xml:space="preserve"> (NECO)</w:t>
            </w:r>
          </w:p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20</w:t>
            </w:r>
            <w:r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</w:p>
        </w:tc>
      </w:tr>
      <w:tr w:rsidR="003512B8" w:rsidTr="003512B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First School leaving Certificate (FSLC)</w:t>
            </w:r>
          </w:p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88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1986</w:t>
            </w:r>
          </w:p>
        </w:tc>
      </w:tr>
      <w:tr w:rsidR="003512B8" w:rsidTr="003512B8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9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</w:tbl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12B8" w:rsidTr="003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WORKING EXPERIENCE </w:t>
            </w:r>
          </w:p>
        </w:tc>
        <w:tc>
          <w:tcPr>
            <w:tcW w:w="4788" w:type="dxa"/>
          </w:tcPr>
          <w:p w:rsidR="003512B8" w:rsidRDefault="008621F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                       </w:t>
            </w:r>
            <w:r>
              <w:rPr>
                <w:sz w:val="28"/>
                <w:szCs w:val="28"/>
              </w:rPr>
              <w:t>DATE</w:t>
            </w:r>
          </w:p>
          <w:p w:rsidR="003512B8" w:rsidRDefault="003512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Nigerian </w:t>
            </w:r>
            <w:r>
              <w:rPr>
                <w:b w:val="0"/>
                <w:bCs w:val="0"/>
                <w:sz w:val="28"/>
                <w:szCs w:val="28"/>
              </w:rPr>
              <w:t>P</w:t>
            </w:r>
            <w:r>
              <w:rPr>
                <w:b w:val="0"/>
                <w:bCs w:val="0"/>
                <w:sz w:val="28"/>
                <w:szCs w:val="28"/>
              </w:rPr>
              <w:t xml:space="preserve">ostal </w:t>
            </w:r>
            <w:r>
              <w:rPr>
                <w:b w:val="0"/>
                <w:bCs w:val="0"/>
                <w:sz w:val="28"/>
                <w:szCs w:val="28"/>
              </w:rPr>
              <w:t>S</w:t>
            </w:r>
            <w:r>
              <w:rPr>
                <w:b w:val="0"/>
                <w:bCs w:val="0"/>
                <w:sz w:val="28"/>
                <w:szCs w:val="28"/>
              </w:rPr>
              <w:t>ervice</w:t>
            </w:r>
            <w:r>
              <w:rPr>
                <w:b w:val="0"/>
                <w:bCs w:val="0"/>
                <w:sz w:val="28"/>
                <w:szCs w:val="28"/>
              </w:rPr>
              <w:t xml:space="preserve"> (NIPOST) </w:t>
            </w:r>
          </w:p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7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tabs>
                <w:tab w:val="left" w:pos="3171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201</w:t>
            </w:r>
            <w:r>
              <w:rPr>
                <w:sz w:val="28"/>
                <w:szCs w:val="28"/>
              </w:rPr>
              <w:t>4 -</w:t>
            </w:r>
            <w:r>
              <w:rPr>
                <w:sz w:val="28"/>
                <w:szCs w:val="28"/>
              </w:rPr>
              <w:t xml:space="preserve"> Date</w:t>
            </w: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il"/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Office of the Head of Civil Service, Kano State</w:t>
            </w:r>
          </w:p>
        </w:tc>
        <w:tc>
          <w:tcPr>
            <w:tcW w:w="4788" w:type="dxa"/>
            <w:tcBorders>
              <w:right w:val="nil"/>
            </w:tcBorders>
            <w:shd w:val="clear" w:color="auto" w:fill="C0C0C0"/>
          </w:tcPr>
          <w:p w:rsidR="003512B8" w:rsidRDefault="00862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2008 - 2013</w:t>
            </w:r>
            <w:r>
              <w:rPr>
                <w:sz w:val="28"/>
                <w:szCs w:val="28"/>
              </w:rPr>
              <w:t xml:space="preserve">                         </w:t>
            </w:r>
          </w:p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512B8" w:rsidTr="003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512B8" w:rsidRDefault="003512B8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788" w:type="dxa"/>
          </w:tcPr>
          <w:p w:rsidR="003512B8" w:rsidRDefault="00351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512B8" w:rsidRDefault="003512B8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p w:rsidR="006902C4" w:rsidRDefault="006902C4">
      <w:pPr>
        <w:rPr>
          <w:sz w:val="28"/>
          <w:szCs w:val="28"/>
        </w:rPr>
      </w:pPr>
    </w:p>
    <w:tbl>
      <w:tblPr>
        <w:tblStyle w:val="Light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11250"/>
      </w:tblGrid>
      <w:tr w:rsidR="003512B8" w:rsidTr="0069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FF10FE" w:rsidRPr="00FF10FE" w:rsidRDefault="00FF10FE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                                         </w:t>
            </w:r>
            <w:bookmarkStart w:id="0" w:name="_GoBack"/>
            <w:bookmarkEnd w:id="0"/>
            <w:r w:rsidR="008621FE" w:rsidRPr="00FF10FE">
              <w:rPr>
                <w:color w:val="000000"/>
                <w:sz w:val="40"/>
                <w:szCs w:val="40"/>
              </w:rPr>
              <w:t>SKILLS AND ABILITIES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Ability to work under pressure and self motivated 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    </w:t>
            </w: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 Good Inter-personal skills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Ability to work effectively with integrity  and honesty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3512B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3512B8" w:rsidTr="0069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Good Communication Skills and Inter personal relationship.</w:t>
            </w:r>
          </w:p>
        </w:tc>
      </w:tr>
      <w:tr w:rsidR="003512B8" w:rsidTr="00690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3512B8" w:rsidRDefault="003512B8">
      <w:pPr>
        <w:rPr>
          <w:sz w:val="28"/>
          <w:szCs w:val="28"/>
        </w:rPr>
      </w:pPr>
    </w:p>
    <w:tbl>
      <w:tblPr>
        <w:tblStyle w:val="Light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11250"/>
      </w:tblGrid>
      <w:tr w:rsidR="003512B8" w:rsidTr="00FF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512B8" w:rsidTr="00FF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</w:tcPr>
          <w:p w:rsidR="003512B8" w:rsidRDefault="008621F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Reading, Travelling and Research</w:t>
            </w:r>
          </w:p>
        </w:tc>
      </w:tr>
    </w:tbl>
    <w:p w:rsidR="003512B8" w:rsidRDefault="003512B8">
      <w:pPr>
        <w:rPr>
          <w:sz w:val="28"/>
          <w:szCs w:val="28"/>
        </w:rPr>
      </w:pPr>
    </w:p>
    <w:tbl>
      <w:tblPr>
        <w:tblStyle w:val="LightGrid"/>
        <w:tblW w:w="11285" w:type="dxa"/>
        <w:tblInd w:w="-612" w:type="dxa"/>
        <w:tblLook w:val="04A0" w:firstRow="1" w:lastRow="0" w:firstColumn="1" w:lastColumn="0" w:noHBand="0" w:noVBand="1"/>
      </w:tblPr>
      <w:tblGrid>
        <w:gridCol w:w="2970"/>
        <w:gridCol w:w="6537"/>
        <w:gridCol w:w="1778"/>
      </w:tblGrid>
      <w:tr w:rsidR="003512B8" w:rsidTr="00FF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5" w:type="dxa"/>
            <w:gridSpan w:val="3"/>
          </w:tcPr>
          <w:p w:rsidR="003512B8" w:rsidRPr="00FF10FE" w:rsidRDefault="008621FE">
            <w:pPr>
              <w:spacing w:after="0" w:line="240" w:lineRule="auto"/>
              <w:rPr>
                <w:b w:val="0"/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="00FF10FE">
              <w:rPr>
                <w:sz w:val="28"/>
                <w:szCs w:val="28"/>
              </w:rPr>
              <w:t xml:space="preserve">                         </w:t>
            </w:r>
            <w:r w:rsidRPr="00FF10FE">
              <w:rPr>
                <w:sz w:val="40"/>
                <w:szCs w:val="40"/>
              </w:rPr>
              <w:t xml:space="preserve">REFEREES </w:t>
            </w:r>
          </w:p>
        </w:tc>
      </w:tr>
      <w:tr w:rsidR="003512B8" w:rsidTr="00FF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 Tukur</w:t>
            </w:r>
          </w:p>
        </w:tc>
        <w:tc>
          <w:tcPr>
            <w:tcW w:w="6537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Corporate Services Department NNPC LTD</w:t>
            </w:r>
            <w:r>
              <w:rPr>
                <w:sz w:val="28"/>
                <w:szCs w:val="28"/>
              </w:rPr>
              <w:t xml:space="preserve">       </w:t>
            </w:r>
          </w:p>
          <w:p w:rsidR="003512B8" w:rsidRDefault="00351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8" w:type="dxa"/>
          </w:tcPr>
          <w:p w:rsidR="003512B8" w:rsidRPr="00FF10FE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10FE">
              <w:rPr>
                <w:sz w:val="28"/>
                <w:szCs w:val="28"/>
              </w:rPr>
              <w:t>08033246666</w:t>
            </w:r>
          </w:p>
        </w:tc>
      </w:tr>
      <w:tr w:rsidR="003512B8" w:rsidTr="00FF10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Alhaji A.B Mahmud </w:t>
            </w:r>
          </w:p>
        </w:tc>
        <w:tc>
          <w:tcPr>
            <w:tcW w:w="6537" w:type="dxa"/>
          </w:tcPr>
          <w:p w:rsidR="003512B8" w:rsidRDefault="008621F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 Hassan Street </w:t>
            </w:r>
            <w:r>
              <w:rPr>
                <w:sz w:val="28"/>
                <w:szCs w:val="28"/>
              </w:rPr>
              <w:t>Behind First Bank Na’ibawa, Kano</w:t>
            </w:r>
          </w:p>
          <w:p w:rsidR="00FF10FE" w:rsidRDefault="00FF10F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8" w:type="dxa"/>
          </w:tcPr>
          <w:p w:rsidR="003512B8" w:rsidRDefault="008621F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08033146518</w:t>
            </w:r>
          </w:p>
        </w:tc>
      </w:tr>
      <w:tr w:rsidR="003512B8" w:rsidTr="00FF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12B8" w:rsidRDefault="008621F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Abdullahi Sani Gwarzo</w:t>
            </w:r>
          </w:p>
        </w:tc>
        <w:tc>
          <w:tcPr>
            <w:tcW w:w="6537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Manager Personnel, National Health Insurance Authority (NHIA) Corp. Hqtrs. Abuja</w:t>
            </w:r>
          </w:p>
        </w:tc>
        <w:tc>
          <w:tcPr>
            <w:tcW w:w="1778" w:type="dxa"/>
          </w:tcPr>
          <w:p w:rsidR="003512B8" w:rsidRDefault="008621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08033045540</w:t>
            </w:r>
          </w:p>
        </w:tc>
      </w:tr>
    </w:tbl>
    <w:p w:rsidR="003512B8" w:rsidRDefault="003512B8">
      <w:pPr>
        <w:rPr>
          <w:sz w:val="28"/>
          <w:szCs w:val="28"/>
        </w:rPr>
      </w:pPr>
    </w:p>
    <w:sectPr w:rsidR="003512B8">
      <w:headerReference w:type="default" r:id="rId8"/>
      <w:pgSz w:w="12240" w:h="15840"/>
      <w:pgMar w:top="1530" w:right="144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1FE" w:rsidRDefault="008621FE">
      <w:pPr>
        <w:spacing w:line="240" w:lineRule="auto"/>
      </w:pPr>
      <w:r>
        <w:separator/>
      </w:r>
    </w:p>
  </w:endnote>
  <w:endnote w:type="continuationSeparator" w:id="0">
    <w:p w:rsidR="008621FE" w:rsidRDefault="0086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1FE" w:rsidRDefault="008621FE">
      <w:pPr>
        <w:spacing w:after="0"/>
      </w:pPr>
      <w:r>
        <w:separator/>
      </w:r>
    </w:p>
  </w:footnote>
  <w:footnote w:type="continuationSeparator" w:id="0">
    <w:p w:rsidR="008621FE" w:rsidRDefault="008621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2B8" w:rsidRDefault="008621F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sz w:val="36"/>
        <w:szCs w:val="36"/>
      </w:rPr>
      <w:t xml:space="preserve">MOHAMMED AUWAL </w:t>
    </w:r>
    <w:r>
      <w:rPr>
        <w:rFonts w:ascii="Times New Roman" w:hAnsi="Times New Roman" w:cs="Times New Roman"/>
        <w:b/>
        <w:sz w:val="36"/>
        <w:szCs w:val="36"/>
      </w:rPr>
      <w:t>HALIRU</w:t>
    </w:r>
  </w:p>
  <w:p w:rsidR="003512B8" w:rsidRDefault="008621F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Email </w:t>
    </w:r>
    <w:r>
      <w:rPr>
        <w:rFonts w:ascii="Times New Roman" w:hAnsi="Times New Roman" w:cs="Times New Roman"/>
      </w:rPr>
      <w:t xml:space="preserve">: </w:t>
    </w:r>
    <w:hyperlink r:id="rId1" w:history="1">
      <w:r>
        <w:rPr>
          <w:rStyle w:val="Hyperlink"/>
        </w:rPr>
        <w:t>auwaltoranke</w:t>
      </w:r>
      <w:r>
        <w:rPr>
          <w:rStyle w:val="Hyperlink"/>
        </w:rPr>
        <w:t>@gmail.com</w:t>
      </w:r>
    </w:hyperlink>
  </w:p>
  <w:p w:rsidR="003512B8" w:rsidRDefault="008621F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Phone : </w:t>
    </w:r>
    <w:r>
      <w:t>0</w:t>
    </w:r>
    <w:r>
      <w:t>8023750921, 07061574734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A1F"/>
    <w:rsid w:val="001A653E"/>
    <w:rsid w:val="00341535"/>
    <w:rsid w:val="003512B8"/>
    <w:rsid w:val="006902C4"/>
    <w:rsid w:val="008621FE"/>
    <w:rsid w:val="00863DA5"/>
    <w:rsid w:val="00A40A1F"/>
    <w:rsid w:val="00E116F3"/>
    <w:rsid w:val="00FF10FE"/>
    <w:rsid w:val="19D50115"/>
    <w:rsid w:val="372876A7"/>
    <w:rsid w:val="3FC07753"/>
    <w:rsid w:val="410C36EC"/>
    <w:rsid w:val="6EC523F2"/>
    <w:rsid w:val="7EF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Grid">
    <w:name w:val="Light Grid"/>
    <w:basedOn w:val="TableNormal"/>
    <w:uiPriority w:val="62"/>
    <w:rsid w:val="006902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msudeenb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90DBB-733F-485A-8DBE-1781D106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16</cp:revision>
  <dcterms:created xsi:type="dcterms:W3CDTF">2021-11-01T07:14:00Z</dcterms:created>
  <dcterms:modified xsi:type="dcterms:W3CDTF">2023-12-18T13:25:00Z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00EFE6A45AC0497DBBB78DB60C175F7E_12</vt:lpwstr>
  </property>
</Properties>
</file>