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CEF1" w14:textId="77777777" w:rsidR="000B1429" w:rsidRDefault="000B1429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433AD495" w14:textId="03ADB679" w:rsidR="00D70067" w:rsidRPr="00AE0FC2" w:rsidRDefault="00AE0FC2">
      <w:pPr>
        <w:pStyle w:val="Standard"/>
        <w:spacing w:after="0" w:line="240" w:lineRule="auto"/>
        <w:jc w:val="center"/>
        <w:rPr>
          <w:b/>
          <w:sz w:val="28"/>
          <w:szCs w:val="28"/>
        </w:rPr>
      </w:pPr>
      <w:r w:rsidRPr="00AE0FC2">
        <w:rPr>
          <w:b/>
          <w:sz w:val="28"/>
          <w:szCs w:val="28"/>
        </w:rPr>
        <w:t>SHANEIL HALL-REID</w:t>
      </w:r>
    </w:p>
    <w:p w14:paraId="42FA3A96" w14:textId="381D5C13" w:rsidR="00B20A06" w:rsidRPr="00AE0FC2" w:rsidRDefault="00017559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>3850 Mont Blanc Terrace Halifax,</w:t>
      </w:r>
      <w:r w:rsidR="005358FA" w:rsidRPr="00AE0FC2">
        <w:rPr>
          <w:sz w:val="24"/>
          <w:szCs w:val="24"/>
        </w:rPr>
        <w:t xml:space="preserve"> </w:t>
      </w:r>
      <w:r w:rsidRPr="00AE0FC2">
        <w:rPr>
          <w:sz w:val="24"/>
          <w:szCs w:val="24"/>
        </w:rPr>
        <w:t>NS</w:t>
      </w:r>
    </w:p>
    <w:p w14:paraId="14A659E5" w14:textId="5FCDAFF0" w:rsidR="00B20A06" w:rsidRPr="00AE0FC2" w:rsidRDefault="00017559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>902</w:t>
      </w:r>
      <w:r w:rsidR="00AE0FC2">
        <w:rPr>
          <w:sz w:val="24"/>
          <w:szCs w:val="24"/>
        </w:rPr>
        <w:t>-</w:t>
      </w:r>
      <w:r w:rsidRPr="00AE0FC2">
        <w:rPr>
          <w:sz w:val="24"/>
          <w:szCs w:val="24"/>
        </w:rPr>
        <w:t>224</w:t>
      </w:r>
      <w:r w:rsidR="00AE0FC2">
        <w:rPr>
          <w:sz w:val="24"/>
          <w:szCs w:val="24"/>
        </w:rPr>
        <w:t>-</w:t>
      </w:r>
      <w:r w:rsidRPr="00AE0FC2">
        <w:rPr>
          <w:sz w:val="24"/>
          <w:szCs w:val="24"/>
        </w:rPr>
        <w:t>5683</w:t>
      </w:r>
    </w:p>
    <w:p w14:paraId="4CD37205" w14:textId="6F376892" w:rsidR="00B20A06" w:rsidRPr="00AE0FC2" w:rsidRDefault="00017559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>Shaneil_hall@live.com</w:t>
      </w:r>
      <w:r w:rsidR="00B20A06" w:rsidRPr="00AE0FC2">
        <w:rPr>
          <w:sz w:val="24"/>
          <w:szCs w:val="24"/>
        </w:rPr>
        <w:t xml:space="preserve"> </w:t>
      </w:r>
    </w:p>
    <w:p w14:paraId="66C9FCC3" w14:textId="77777777" w:rsidR="00B20A06" w:rsidRPr="00AE0FC2" w:rsidRDefault="00B20A06">
      <w:pPr>
        <w:pStyle w:val="Standard"/>
        <w:spacing w:after="0" w:line="240" w:lineRule="auto"/>
        <w:jc w:val="center"/>
      </w:pPr>
    </w:p>
    <w:p w14:paraId="6DF2A199" w14:textId="77777777" w:rsidR="00D70067" w:rsidRDefault="00D70067">
      <w:pPr>
        <w:pStyle w:val="Standard"/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102E65D8" w14:textId="7507F36D" w:rsidR="00D70067" w:rsidRDefault="00377CEB">
      <w:pPr>
        <w:pStyle w:val="Standard"/>
        <w:pBdr>
          <w:bottom w:val="single" w:sz="4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HIGHLIGHT</w:t>
      </w:r>
      <w:r w:rsidR="00AE0FC2">
        <w:rPr>
          <w:b/>
          <w:sz w:val="24"/>
          <w:szCs w:val="24"/>
        </w:rPr>
        <w:t xml:space="preserve"> OF SKILLS </w:t>
      </w:r>
    </w:p>
    <w:p w14:paraId="5F05BB4D" w14:textId="77777777" w:rsidR="00D70067" w:rsidRDefault="00D70067">
      <w:pPr>
        <w:spacing w:after="0" w:line="240" w:lineRule="auto"/>
        <w:rPr>
          <w:b/>
          <w:sz w:val="24"/>
          <w:szCs w:val="24"/>
          <w:u w:val="single"/>
        </w:rPr>
      </w:pPr>
    </w:p>
    <w:p w14:paraId="7613CB2F" w14:textId="6F391194" w:rsidR="000329D1" w:rsidRPr="000B1429" w:rsidRDefault="000329D1" w:rsidP="000329D1">
      <w:pPr>
        <w:pStyle w:val="Standard"/>
        <w:spacing w:after="0" w:line="240" w:lineRule="auto"/>
        <w:rPr>
          <w:b/>
        </w:rPr>
      </w:pPr>
      <w:r>
        <w:rPr>
          <w:b/>
        </w:rPr>
        <w:t>Computer/</w:t>
      </w:r>
      <w:r w:rsidR="00AE0FC2">
        <w:rPr>
          <w:b/>
        </w:rPr>
        <w:t xml:space="preserve">Information </w:t>
      </w:r>
      <w:r w:rsidR="00AF1090">
        <w:rPr>
          <w:b/>
        </w:rPr>
        <w:t xml:space="preserve">Technology/Telecommunications </w:t>
      </w:r>
      <w:r w:rsidR="00AE0FC2">
        <w:rPr>
          <w:b/>
        </w:rPr>
        <w:t>s</w:t>
      </w:r>
      <w:r w:rsidRPr="000B1429">
        <w:rPr>
          <w:b/>
        </w:rPr>
        <w:t>kills</w:t>
      </w:r>
    </w:p>
    <w:p w14:paraId="3F522984" w14:textId="471E6FD4" w:rsidR="000329D1" w:rsidRPr="009D23C8" w:rsidRDefault="000329D1" w:rsidP="009D23C8">
      <w:pPr>
        <w:widowControl/>
        <w:numPr>
          <w:ilvl w:val="0"/>
          <w:numId w:val="11"/>
        </w:numPr>
        <w:suppressAutoHyphens w:val="0"/>
        <w:autoSpaceDN/>
        <w:spacing w:after="0" w:line="240" w:lineRule="auto"/>
        <w:ind w:left="714" w:hanging="357"/>
        <w:textAlignment w:val="auto"/>
        <w:rPr>
          <w:rFonts w:cs="Calibri"/>
          <w:lang w:val="en-US"/>
        </w:rPr>
      </w:pPr>
      <w:r w:rsidRPr="009D23C8">
        <w:rPr>
          <w:rFonts w:cs="Calibri"/>
          <w:b/>
          <w:bCs/>
          <w:lang w:val="en-US"/>
        </w:rPr>
        <w:t>Microsoft Office</w:t>
      </w:r>
      <w:r w:rsidRPr="009D23C8">
        <w:rPr>
          <w:rFonts w:cs="Calibri"/>
          <w:lang w:val="en-US"/>
        </w:rPr>
        <w:t xml:space="preserve"> – Experience with creating and manipulating documents </w:t>
      </w:r>
      <w:r w:rsidR="00F643C2" w:rsidRPr="009D23C8">
        <w:rPr>
          <w:rFonts w:cs="Calibri"/>
          <w:lang w:val="en-US"/>
        </w:rPr>
        <w:t>using</w:t>
      </w:r>
      <w:r w:rsidRPr="009D23C8">
        <w:rPr>
          <w:rFonts w:cs="Calibri"/>
          <w:lang w:val="en-US"/>
        </w:rPr>
        <w:t xml:space="preserve"> applications within the Microsoft Office Suit</w:t>
      </w:r>
      <w:r w:rsidR="00366A79" w:rsidRPr="009D23C8">
        <w:rPr>
          <w:rFonts w:cs="Calibri"/>
          <w:lang w:val="en-US"/>
        </w:rPr>
        <w:t>e</w:t>
      </w:r>
      <w:r w:rsidR="00AF1090">
        <w:rPr>
          <w:rFonts w:cs="Calibri"/>
          <w:lang w:val="en-US"/>
        </w:rPr>
        <w:t xml:space="preserve"> such as Microsoft Word, Microsoft PowerPoint, Microsoft Excel, and Microsoft Access</w:t>
      </w:r>
      <w:r w:rsidR="005358FA">
        <w:rPr>
          <w:rFonts w:cs="Calibri"/>
          <w:lang w:val="en-US"/>
        </w:rPr>
        <w:t>.</w:t>
      </w:r>
    </w:p>
    <w:p w14:paraId="1B29FDFE" w14:textId="52BD98A0" w:rsidR="00B61D44" w:rsidRPr="008D4824" w:rsidRDefault="008D4824" w:rsidP="009D23C8">
      <w:pPr>
        <w:widowControl/>
        <w:numPr>
          <w:ilvl w:val="0"/>
          <w:numId w:val="11"/>
        </w:numPr>
        <w:suppressAutoHyphens w:val="0"/>
        <w:autoSpaceDN/>
        <w:spacing w:after="0" w:line="240" w:lineRule="auto"/>
        <w:ind w:left="714" w:hanging="357"/>
        <w:textAlignment w:val="auto"/>
        <w:rPr>
          <w:rFonts w:cs="Calibri"/>
          <w:bCs/>
        </w:rPr>
      </w:pPr>
      <w:r>
        <w:rPr>
          <w:rFonts w:cs="Calibri"/>
          <w:b/>
        </w:rPr>
        <w:t xml:space="preserve">Customer Service- </w:t>
      </w:r>
      <w:r w:rsidRPr="008D4824">
        <w:rPr>
          <w:rFonts w:cs="Calibri"/>
          <w:bCs/>
        </w:rPr>
        <w:t xml:space="preserve">Interact with customers via the telephone, promote services offered by the company to customers over the telephone, </w:t>
      </w:r>
      <w:r w:rsidR="00695249" w:rsidRPr="008D4824">
        <w:rPr>
          <w:rFonts w:cs="Calibri"/>
          <w:bCs/>
        </w:rPr>
        <w:t>provide</w:t>
      </w:r>
      <w:r w:rsidRPr="008D4824">
        <w:rPr>
          <w:rFonts w:cs="Calibri"/>
          <w:bCs/>
        </w:rPr>
        <w:t xml:space="preserve"> courteous and efficient customer </w:t>
      </w:r>
      <w:r w:rsidR="00695249">
        <w:rPr>
          <w:rFonts w:cs="Calibri"/>
          <w:bCs/>
        </w:rPr>
        <w:t>service by</w:t>
      </w:r>
      <w:r w:rsidR="00BC4C00">
        <w:rPr>
          <w:rFonts w:cs="Calibri"/>
          <w:bCs/>
        </w:rPr>
        <w:t xml:space="preserve"> being customer focused</w:t>
      </w:r>
      <w:r w:rsidR="00695249">
        <w:rPr>
          <w:rFonts w:cs="Calibri"/>
          <w:bCs/>
        </w:rPr>
        <w:t xml:space="preserve"> and listening attentively to client issues as well as </w:t>
      </w:r>
      <w:r w:rsidR="00BC4C00">
        <w:rPr>
          <w:rFonts w:cs="Calibri"/>
          <w:bCs/>
        </w:rPr>
        <w:t xml:space="preserve">always </w:t>
      </w:r>
      <w:r w:rsidR="00695249">
        <w:rPr>
          <w:rFonts w:cs="Calibri"/>
          <w:bCs/>
        </w:rPr>
        <w:t>having</w:t>
      </w:r>
      <w:r w:rsidR="00BC4C00">
        <w:rPr>
          <w:rFonts w:cs="Calibri"/>
          <w:bCs/>
        </w:rPr>
        <w:t xml:space="preserve"> a positive </w:t>
      </w:r>
      <w:r w:rsidR="00695249">
        <w:rPr>
          <w:rFonts w:cs="Calibri"/>
          <w:bCs/>
        </w:rPr>
        <w:t>attitude/</w:t>
      </w:r>
      <w:r w:rsidR="00BC4C00">
        <w:rPr>
          <w:rFonts w:cs="Calibri"/>
          <w:bCs/>
        </w:rPr>
        <w:t xml:space="preserve">being empathetic </w:t>
      </w:r>
      <w:r w:rsidR="00695249">
        <w:rPr>
          <w:rFonts w:cs="Calibri"/>
          <w:bCs/>
        </w:rPr>
        <w:t>towards customers.</w:t>
      </w:r>
    </w:p>
    <w:p w14:paraId="5D024CC1" w14:textId="77777777" w:rsidR="00D70067" w:rsidRDefault="00D70067">
      <w:pPr>
        <w:pStyle w:val="ListParagraph"/>
        <w:widowControl w:val="0"/>
        <w:spacing w:after="0" w:line="240" w:lineRule="auto"/>
        <w:jc w:val="both"/>
        <w:rPr>
          <w:sz w:val="24"/>
          <w:szCs w:val="24"/>
        </w:rPr>
      </w:pPr>
    </w:p>
    <w:p w14:paraId="3C4760C1" w14:textId="77777777" w:rsidR="00D70067" w:rsidRDefault="00377CEB">
      <w:pPr>
        <w:pStyle w:val="Standard"/>
        <w:pBdr>
          <w:bottom w:val="single" w:sz="4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RELEVANT WORK EXPERIENCE</w:t>
      </w:r>
    </w:p>
    <w:p w14:paraId="1957A162" w14:textId="77777777" w:rsidR="00D70067" w:rsidRDefault="00D70067">
      <w:pPr>
        <w:pStyle w:val="Standard"/>
        <w:spacing w:after="0" w:line="240" w:lineRule="auto"/>
        <w:rPr>
          <w:b/>
          <w:sz w:val="24"/>
          <w:szCs w:val="24"/>
        </w:rPr>
      </w:pPr>
    </w:p>
    <w:p w14:paraId="6DADB603" w14:textId="02410600" w:rsidR="000329D1" w:rsidRPr="00A36C8E" w:rsidRDefault="000329D1">
      <w:pPr>
        <w:pStyle w:val="Standard"/>
        <w:spacing w:after="0" w:line="240" w:lineRule="auto"/>
        <w:rPr>
          <w:b/>
        </w:rPr>
      </w:pPr>
      <w:r>
        <w:rPr>
          <w:b/>
        </w:rPr>
        <w:t>Lecturer/Instructor</w:t>
      </w:r>
    </w:p>
    <w:p w14:paraId="28478DF7" w14:textId="5A04D7EB" w:rsidR="000329D1" w:rsidRPr="003B3974" w:rsidRDefault="000329D1" w:rsidP="000329D1">
      <w:pPr>
        <w:pStyle w:val="ListParagraph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  <w:rPr>
          <w:bCs/>
        </w:rPr>
      </w:pPr>
      <w:r w:rsidRPr="003B3974">
        <w:rPr>
          <w:bCs/>
        </w:rPr>
        <w:t xml:space="preserve">Design curriculums that foster the learning process of my trainees </w:t>
      </w:r>
      <w:r w:rsidR="003C6C85" w:rsidRPr="003B3974">
        <w:rPr>
          <w:bCs/>
        </w:rPr>
        <w:t>using</w:t>
      </w:r>
      <w:r w:rsidRPr="003B3974">
        <w:rPr>
          <w:bCs/>
        </w:rPr>
        <w:t xml:space="preserve"> lectures, demonstrations, assignments</w:t>
      </w:r>
      <w:r w:rsidR="00B33C2F">
        <w:rPr>
          <w:bCs/>
        </w:rPr>
        <w:t>,</w:t>
      </w:r>
      <w:r w:rsidRPr="003B3974">
        <w:rPr>
          <w:bCs/>
        </w:rPr>
        <w:t xml:space="preserve"> and assessments</w:t>
      </w:r>
      <w:r>
        <w:rPr>
          <w:bCs/>
        </w:rPr>
        <w:t>.</w:t>
      </w:r>
    </w:p>
    <w:p w14:paraId="1F426B8E" w14:textId="77777777" w:rsidR="000329D1" w:rsidRPr="00C7630C" w:rsidRDefault="000329D1" w:rsidP="000329D1">
      <w:pPr>
        <w:pStyle w:val="ListParagraph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  <w:rPr>
          <w:b/>
        </w:rPr>
      </w:pPr>
      <w:r>
        <w:t xml:space="preserve">Ensure the physical and emotional safety of my students.  </w:t>
      </w:r>
    </w:p>
    <w:p w14:paraId="4DC8481D" w14:textId="77777777" w:rsidR="000329D1" w:rsidRDefault="000329D1" w:rsidP="000329D1">
      <w:pPr>
        <w:pStyle w:val="ListParagraph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Ensure student records are properly recorded and stored. </w:t>
      </w:r>
    </w:p>
    <w:p w14:paraId="425CF5F0" w14:textId="77777777" w:rsidR="000329D1" w:rsidRDefault="000329D1" w:rsidP="000329D1">
      <w:pPr>
        <w:pStyle w:val="ListParagraph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Evaluate students’ learning capabilities and tailor lessons accordingly. </w:t>
      </w:r>
    </w:p>
    <w:p w14:paraId="66DEBBC5" w14:textId="5B3DB285" w:rsidR="000329D1" w:rsidRDefault="0076118F" w:rsidP="00A36C8E">
      <w:pPr>
        <w:pStyle w:val="ListParagraph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Interview trainees for admittance to the </w:t>
      </w:r>
      <w:r w:rsidR="00B33C2F">
        <w:t xml:space="preserve">learning </w:t>
      </w:r>
      <w:r>
        <w:t>institution</w:t>
      </w:r>
      <w:r w:rsidR="005358FA">
        <w:t>.</w:t>
      </w:r>
    </w:p>
    <w:p w14:paraId="5E0AB6BC" w14:textId="77777777" w:rsidR="00AE0FC2" w:rsidRDefault="00AE0FC2">
      <w:pPr>
        <w:pStyle w:val="Standard"/>
        <w:spacing w:after="0" w:line="240" w:lineRule="auto"/>
        <w:rPr>
          <w:b/>
        </w:rPr>
      </w:pPr>
    </w:p>
    <w:p w14:paraId="33ADA6AF" w14:textId="0702C4CB" w:rsidR="00D70067" w:rsidRPr="000B1429" w:rsidRDefault="000329D1">
      <w:pPr>
        <w:pStyle w:val="Standard"/>
        <w:spacing w:after="0" w:line="240" w:lineRule="auto"/>
        <w:rPr>
          <w:b/>
        </w:rPr>
      </w:pPr>
      <w:r>
        <w:rPr>
          <w:b/>
        </w:rPr>
        <w:t>Telephone Interviewer</w:t>
      </w:r>
      <w:r w:rsidR="00AF1090">
        <w:rPr>
          <w:b/>
        </w:rPr>
        <w:t xml:space="preserve">/ Customer service </w:t>
      </w:r>
    </w:p>
    <w:p w14:paraId="6B385071" w14:textId="2F0AE9A8" w:rsidR="000329D1" w:rsidRDefault="000329D1" w:rsidP="000329D1">
      <w:pPr>
        <w:pStyle w:val="ListParagraph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Conduct telephone interviews with survey respondents and record their answers using a computer-aided telephone interviewer </w:t>
      </w:r>
      <w:r w:rsidR="00B33C2F">
        <w:t>system (</w:t>
      </w:r>
      <w:r>
        <w:t>CATI)</w:t>
      </w:r>
      <w:r w:rsidR="00695249">
        <w:t>.</w:t>
      </w:r>
    </w:p>
    <w:p w14:paraId="0058198A" w14:textId="769A5CE9" w:rsidR="008D4824" w:rsidRDefault="00BC4C00" w:rsidP="000329D1">
      <w:pPr>
        <w:pStyle w:val="ListParagraph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Interact with customers over the </w:t>
      </w:r>
      <w:r w:rsidR="00695249">
        <w:t>telephone.</w:t>
      </w:r>
    </w:p>
    <w:p w14:paraId="50BD4FC0" w14:textId="1AEB4C6F" w:rsidR="00BC4C00" w:rsidRDefault="00BC4C00" w:rsidP="000329D1">
      <w:pPr>
        <w:pStyle w:val="ListParagraph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</w:pPr>
      <w:r>
        <w:t>Establish a good rapport/trust by being courteous to customers</w:t>
      </w:r>
      <w:r w:rsidR="00695249">
        <w:t>.</w:t>
      </w:r>
    </w:p>
    <w:p w14:paraId="2597F128" w14:textId="28E55E5C" w:rsidR="00BC4C00" w:rsidRDefault="00BC4C00" w:rsidP="000329D1">
      <w:pPr>
        <w:pStyle w:val="ListParagraph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Act as a brand ambassador for the services </w:t>
      </w:r>
      <w:r w:rsidR="00695249">
        <w:t>provided</w:t>
      </w:r>
      <w:r>
        <w:t xml:space="preserve"> by the company</w:t>
      </w:r>
      <w:r w:rsidR="00695249">
        <w:t>.</w:t>
      </w:r>
    </w:p>
    <w:p w14:paraId="5BE6093A" w14:textId="7B36AF3C" w:rsidR="00BC4C00" w:rsidRDefault="00BC4C00" w:rsidP="000329D1">
      <w:pPr>
        <w:pStyle w:val="ListParagraph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</w:pPr>
      <w:r>
        <w:t>Handle customer’s calls and queries in a timely manner</w:t>
      </w:r>
      <w:r w:rsidR="00695249">
        <w:t xml:space="preserve"> thus </w:t>
      </w:r>
      <w:r>
        <w:t>reinforcing good time management skills</w:t>
      </w:r>
      <w:r w:rsidR="00695249">
        <w:t>.</w:t>
      </w:r>
    </w:p>
    <w:p w14:paraId="724376EB" w14:textId="77777777" w:rsidR="00D70067" w:rsidRDefault="00D70067">
      <w:pPr>
        <w:pStyle w:val="ListParagraph"/>
        <w:widowControl w:val="0"/>
        <w:spacing w:after="0" w:line="240" w:lineRule="auto"/>
        <w:ind w:left="400"/>
        <w:jc w:val="both"/>
        <w:rPr>
          <w:sz w:val="24"/>
          <w:szCs w:val="24"/>
        </w:rPr>
      </w:pPr>
    </w:p>
    <w:p w14:paraId="21360B16" w14:textId="77777777" w:rsidR="00D70067" w:rsidRDefault="00D70067">
      <w:pPr>
        <w:pStyle w:val="ListParagraph"/>
        <w:widowControl w:val="0"/>
        <w:spacing w:after="0" w:line="240" w:lineRule="auto"/>
        <w:ind w:left="400"/>
        <w:jc w:val="both"/>
        <w:rPr>
          <w:sz w:val="24"/>
          <w:szCs w:val="24"/>
        </w:rPr>
      </w:pPr>
    </w:p>
    <w:p w14:paraId="7ACD405C" w14:textId="77777777" w:rsidR="009D23C8" w:rsidRDefault="009D23C8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2195CB71" w14:textId="77777777" w:rsidR="009D23C8" w:rsidRDefault="009D23C8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4934FE22" w14:textId="77777777" w:rsidR="009D23C8" w:rsidRDefault="009D23C8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4AC78661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0114B76B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66AE790B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51753410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7B5C905F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2011E451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2580ED40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3A0E1317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006D4193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1BA04AC0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61C8ED03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5BD10D0F" w14:textId="77777777" w:rsidR="00695249" w:rsidRDefault="00695249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356D2F92" w14:textId="77777777" w:rsidR="009D23C8" w:rsidRDefault="009D23C8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03C24F57" w14:textId="77777777" w:rsidR="00EF4CCB" w:rsidRDefault="00EF4CCB" w:rsidP="005358FA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3A45A239" w14:textId="681B7688" w:rsidR="005358FA" w:rsidRPr="00AE0FC2" w:rsidRDefault="00AE0FC2" w:rsidP="005358FA">
      <w:pPr>
        <w:pStyle w:val="Standard"/>
        <w:spacing w:after="0" w:line="240" w:lineRule="auto"/>
        <w:jc w:val="center"/>
        <w:rPr>
          <w:b/>
          <w:sz w:val="28"/>
          <w:szCs w:val="28"/>
        </w:rPr>
      </w:pPr>
      <w:r w:rsidRPr="00AE0FC2">
        <w:rPr>
          <w:b/>
          <w:sz w:val="28"/>
          <w:szCs w:val="28"/>
        </w:rPr>
        <w:t>SHANEIL HALL-REID</w:t>
      </w:r>
    </w:p>
    <w:p w14:paraId="1C6D3BB4" w14:textId="77777777" w:rsidR="005358FA" w:rsidRPr="00AE0FC2" w:rsidRDefault="005358FA" w:rsidP="005358FA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>3850 Mont Blanc Terrace Halifax, NS</w:t>
      </w:r>
    </w:p>
    <w:p w14:paraId="25981773" w14:textId="77777777" w:rsidR="005358FA" w:rsidRPr="00AE0FC2" w:rsidRDefault="005358FA" w:rsidP="005358FA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>9022245683</w:t>
      </w:r>
    </w:p>
    <w:p w14:paraId="56C84CF3" w14:textId="77777777" w:rsidR="005358FA" w:rsidRPr="00AE0FC2" w:rsidRDefault="005358FA" w:rsidP="005358FA">
      <w:pPr>
        <w:pStyle w:val="Standard"/>
        <w:spacing w:after="0" w:line="240" w:lineRule="auto"/>
        <w:jc w:val="center"/>
        <w:rPr>
          <w:sz w:val="24"/>
          <w:szCs w:val="24"/>
        </w:rPr>
      </w:pPr>
      <w:r w:rsidRPr="00AE0FC2">
        <w:rPr>
          <w:sz w:val="24"/>
          <w:szCs w:val="24"/>
        </w:rPr>
        <w:t xml:space="preserve">Shaneil_hall@live.com </w:t>
      </w:r>
    </w:p>
    <w:p w14:paraId="6951EE11" w14:textId="77777777" w:rsidR="009D23C8" w:rsidRDefault="009D23C8" w:rsidP="00B20A06">
      <w:pPr>
        <w:pStyle w:val="Standard"/>
        <w:spacing w:after="0" w:line="240" w:lineRule="auto"/>
        <w:jc w:val="center"/>
        <w:rPr>
          <w:b/>
          <w:sz w:val="24"/>
          <w:szCs w:val="24"/>
        </w:rPr>
      </w:pPr>
    </w:p>
    <w:p w14:paraId="6F3C392D" w14:textId="77777777" w:rsidR="00D70067" w:rsidRDefault="00D70067">
      <w:pPr>
        <w:pStyle w:val="Standard"/>
        <w:pBdr>
          <w:bottom w:val="single" w:sz="4" w:space="0" w:color="000000"/>
        </w:pBdr>
        <w:spacing w:after="0" w:line="240" w:lineRule="auto"/>
        <w:rPr>
          <w:b/>
          <w:sz w:val="24"/>
          <w:szCs w:val="24"/>
        </w:rPr>
      </w:pPr>
    </w:p>
    <w:p w14:paraId="746A6396" w14:textId="77777777" w:rsidR="00D70067" w:rsidRDefault="00377CEB">
      <w:pPr>
        <w:pStyle w:val="Standard"/>
        <w:pBdr>
          <w:bottom w:val="single" w:sz="4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WORK EXPERIENCE CONTINUED </w:t>
      </w:r>
    </w:p>
    <w:p w14:paraId="1DE8F77B" w14:textId="77777777" w:rsidR="004108A2" w:rsidRDefault="004108A2">
      <w:pPr>
        <w:pStyle w:val="Standard"/>
        <w:widowControl w:val="0"/>
        <w:spacing w:after="0" w:line="240" w:lineRule="auto"/>
        <w:rPr>
          <w:b/>
          <w:sz w:val="24"/>
          <w:szCs w:val="24"/>
        </w:rPr>
        <w:sectPr w:rsidR="004108A2">
          <w:pgSz w:w="12240" w:h="15840"/>
          <w:pgMar w:top="142" w:right="1134" w:bottom="0" w:left="1134" w:header="720" w:footer="720" w:gutter="0"/>
          <w:cols w:space="720"/>
        </w:sectPr>
      </w:pPr>
    </w:p>
    <w:p w14:paraId="307B7598" w14:textId="77777777" w:rsidR="00D70067" w:rsidRDefault="00D70067">
      <w:pPr>
        <w:pStyle w:val="Standard"/>
        <w:widowControl w:val="0"/>
        <w:spacing w:after="0" w:line="240" w:lineRule="auto"/>
        <w:rPr>
          <w:b/>
          <w:sz w:val="24"/>
          <w:szCs w:val="24"/>
        </w:rPr>
      </w:pPr>
    </w:p>
    <w:p w14:paraId="256668E7" w14:textId="77777777" w:rsidR="000D774F" w:rsidRDefault="00377CEB" w:rsidP="000D774F">
      <w:pPr>
        <w:pStyle w:val="Standard"/>
        <w:widowControl w:val="0"/>
        <w:spacing w:after="0" w:line="240" w:lineRule="auto"/>
        <w:rPr>
          <w:b/>
        </w:rPr>
      </w:pPr>
      <w:r w:rsidRPr="000B1429">
        <w:rPr>
          <w:b/>
        </w:rPr>
        <w:t>Technical Skills</w:t>
      </w:r>
    </w:p>
    <w:p w14:paraId="0D6AF54A" w14:textId="5C82EA61" w:rsidR="004108A2" w:rsidRDefault="00E60B99" w:rsidP="000D774F">
      <w:pPr>
        <w:pStyle w:val="Standard"/>
        <w:widowControl w:val="0"/>
        <w:spacing w:after="0" w:line="240" w:lineRule="auto"/>
        <w:rPr>
          <w:sz w:val="24"/>
          <w:szCs w:val="24"/>
        </w:rPr>
        <w:sectPr w:rsidR="004108A2" w:rsidSect="004108A2">
          <w:type w:val="continuous"/>
          <w:pgSz w:w="12240" w:h="15840"/>
          <w:pgMar w:top="142" w:right="1134" w:bottom="0" w:left="1134" w:header="720" w:footer="720" w:gutter="0"/>
          <w:cols w:num="3" w:space="720"/>
        </w:sectPr>
      </w:pPr>
      <w:r>
        <w:rPr>
          <w:rStyle w:val="CharAttribute3"/>
          <w:rFonts w:eastAsia="Batang"/>
        </w:rPr>
        <w:br w:type="column"/>
      </w:r>
    </w:p>
    <w:p w14:paraId="5D71150E" w14:textId="77777777" w:rsidR="00EB1F6D" w:rsidRDefault="007053B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 xml:space="preserve">Networking </w:t>
      </w:r>
    </w:p>
    <w:p w14:paraId="4EB0B21E" w14:textId="3697CDDF" w:rsidR="003E451F" w:rsidRPr="000D774F" w:rsidRDefault="003E451F" w:rsidP="000D774F">
      <w:pPr>
        <w:pStyle w:val="ParaAttribute1"/>
        <w:numPr>
          <w:ilvl w:val="0"/>
          <w:numId w:val="17"/>
        </w:numPr>
        <w:tabs>
          <w:tab w:val="left" w:pos="4760"/>
          <w:tab w:val="left" w:pos="7900"/>
        </w:tabs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 xml:space="preserve">Basic Server                                   </w:t>
      </w:r>
    </w:p>
    <w:p w14:paraId="66590DA4" w14:textId="3D6E61F4" w:rsidR="00D70067" w:rsidRPr="000D774F" w:rsidRDefault="00111565" w:rsidP="0052117E">
      <w:pPr>
        <w:pStyle w:val="ParaAttribute1"/>
        <w:ind w:left="1440" w:right="-275"/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 xml:space="preserve"> Management</w:t>
      </w:r>
      <w:r w:rsidR="007053B5" w:rsidRPr="000D774F">
        <w:rPr>
          <w:rFonts w:ascii="Calibri" w:hAnsi="Calibri"/>
          <w:sz w:val="22"/>
          <w:szCs w:val="22"/>
        </w:rPr>
        <w:t xml:space="preserve">                               </w:t>
      </w:r>
    </w:p>
    <w:p w14:paraId="18FA6A0B" w14:textId="794F20D0" w:rsidR="004108A2" w:rsidRPr="000D774F" w:rsidRDefault="0052117E" w:rsidP="000D774F">
      <w:pPr>
        <w:pStyle w:val="ParaAttribute1"/>
        <w:numPr>
          <w:ilvl w:val="0"/>
          <w:numId w:val="17"/>
        </w:numPr>
        <w:tabs>
          <w:tab w:val="left" w:pos="4760"/>
          <w:tab w:val="left" w:pos="790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</w:t>
      </w:r>
      <w:r w:rsidR="003E451F" w:rsidRPr="000D774F">
        <w:rPr>
          <w:rFonts w:ascii="Calibri" w:hAnsi="Calibri"/>
          <w:sz w:val="22"/>
          <w:szCs w:val="22"/>
        </w:rPr>
        <w:t xml:space="preserve"> </w:t>
      </w:r>
      <w:r w:rsidR="007053B5" w:rsidRPr="000D774F">
        <w:rPr>
          <w:rFonts w:ascii="Calibri" w:hAnsi="Calibri"/>
          <w:sz w:val="22"/>
          <w:szCs w:val="22"/>
        </w:rPr>
        <w:t xml:space="preserve">Helpdesk                                   </w:t>
      </w:r>
    </w:p>
    <w:p w14:paraId="7ADE6A1B" w14:textId="77777777" w:rsidR="00111565" w:rsidRPr="000D774F" w:rsidRDefault="007053B5" w:rsidP="000D774F">
      <w:pPr>
        <w:pStyle w:val="ParaAttribute1"/>
        <w:numPr>
          <w:ilvl w:val="0"/>
          <w:numId w:val="17"/>
        </w:numPr>
        <w:tabs>
          <w:tab w:val="center" w:pos="5346"/>
        </w:tabs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 xml:space="preserve">Data Visualization  </w:t>
      </w:r>
    </w:p>
    <w:p w14:paraId="2633628F" w14:textId="0CEAA6C6" w:rsidR="004108A2" w:rsidRPr="000D774F" w:rsidRDefault="00111565" w:rsidP="000D774F">
      <w:pPr>
        <w:pStyle w:val="ParaAttribute1"/>
        <w:numPr>
          <w:ilvl w:val="0"/>
          <w:numId w:val="17"/>
        </w:numPr>
        <w:tabs>
          <w:tab w:val="center" w:pos="5346"/>
        </w:tabs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 xml:space="preserve">ETL data  </w:t>
      </w:r>
      <w:r w:rsidR="007053B5" w:rsidRPr="000D774F">
        <w:rPr>
          <w:rFonts w:ascii="Calibri" w:hAnsi="Calibri"/>
          <w:sz w:val="22"/>
          <w:szCs w:val="22"/>
        </w:rPr>
        <w:t xml:space="preserve">                                                                           </w:t>
      </w:r>
    </w:p>
    <w:p w14:paraId="773E2128" w14:textId="5722D315" w:rsidR="00EB1F6D" w:rsidRDefault="0034659D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br w:type="column"/>
      </w:r>
      <w:r w:rsidR="00EB1F6D">
        <w:rPr>
          <w:rFonts w:ascii="Calibri" w:hAnsi="Calibri"/>
          <w:sz w:val="22"/>
          <w:szCs w:val="22"/>
        </w:rPr>
        <w:t>Pandas</w:t>
      </w:r>
    </w:p>
    <w:p w14:paraId="73F97192" w14:textId="488A2870" w:rsidR="007053B5" w:rsidRPr="000D774F" w:rsidRDefault="007053B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0D774F">
        <w:rPr>
          <w:rFonts w:ascii="Calibri" w:hAnsi="Calibri"/>
          <w:sz w:val="22"/>
          <w:szCs w:val="22"/>
        </w:rPr>
        <w:t>Numpy</w:t>
      </w:r>
      <w:proofErr w:type="spellEnd"/>
      <w:r w:rsidRPr="000D774F">
        <w:rPr>
          <w:rFonts w:ascii="Calibri" w:hAnsi="Calibri"/>
          <w:sz w:val="22"/>
          <w:szCs w:val="22"/>
        </w:rPr>
        <w:t xml:space="preserve">  </w:t>
      </w:r>
    </w:p>
    <w:p w14:paraId="6C83BE74" w14:textId="152E5A7C" w:rsidR="007053B5" w:rsidRPr="000D774F" w:rsidRDefault="007053B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Python</w:t>
      </w:r>
    </w:p>
    <w:p w14:paraId="4AB79AE0" w14:textId="5E51011D" w:rsidR="007053B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MySQL</w:t>
      </w:r>
    </w:p>
    <w:p w14:paraId="01C6D508" w14:textId="454883E7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Pycaret</w:t>
      </w:r>
    </w:p>
    <w:p w14:paraId="317328C3" w14:textId="25EBFE2A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Yellow Brick</w:t>
      </w:r>
    </w:p>
    <w:p w14:paraId="4B2851B2" w14:textId="06557CC1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Power BI</w:t>
      </w:r>
    </w:p>
    <w:p w14:paraId="42FC1535" w14:textId="524DF04F" w:rsidR="00111565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SSRS</w:t>
      </w:r>
    </w:p>
    <w:p w14:paraId="4D8E4877" w14:textId="1112F189" w:rsidR="00111565" w:rsidRPr="000D774F" w:rsidRDefault="0034659D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br w:type="column"/>
      </w:r>
      <w:r w:rsidR="00111565" w:rsidRPr="000D774F">
        <w:rPr>
          <w:rFonts w:ascii="Calibri" w:hAnsi="Calibri"/>
          <w:sz w:val="22"/>
          <w:szCs w:val="22"/>
        </w:rPr>
        <w:t>C#</w:t>
      </w:r>
    </w:p>
    <w:p w14:paraId="4E242853" w14:textId="5BE5C4CE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HTML</w:t>
      </w:r>
    </w:p>
    <w:p w14:paraId="29AC4EA8" w14:textId="77777777" w:rsidR="005840DE" w:rsidRPr="000D774F" w:rsidRDefault="005840DE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GitHub</w:t>
      </w:r>
    </w:p>
    <w:p w14:paraId="6D9A2C79" w14:textId="409D1BE4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Microsoft Office</w:t>
      </w:r>
    </w:p>
    <w:p w14:paraId="1E79BEB7" w14:textId="7777A756" w:rsidR="00111565" w:rsidRPr="000D774F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System Analysis and Design</w:t>
      </w:r>
    </w:p>
    <w:p w14:paraId="363AE939" w14:textId="34B6EB48" w:rsidR="00111565" w:rsidRDefault="00111565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D774F">
        <w:rPr>
          <w:rFonts w:ascii="Calibri" w:hAnsi="Calibri"/>
          <w:sz w:val="22"/>
          <w:szCs w:val="22"/>
        </w:rPr>
        <w:t>Project Management</w:t>
      </w:r>
    </w:p>
    <w:p w14:paraId="7605267D" w14:textId="0339653E" w:rsidR="004045CD" w:rsidRPr="000D774F" w:rsidRDefault="004045CD" w:rsidP="000D774F">
      <w:pPr>
        <w:pStyle w:val="ParaAttribute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Table Setting </w:t>
      </w:r>
    </w:p>
    <w:p w14:paraId="209BE66D" w14:textId="77777777" w:rsidR="003E451F" w:rsidRDefault="003E451F" w:rsidP="000D774F">
      <w:pPr>
        <w:pStyle w:val="ParaAttribute1"/>
        <w:jc w:val="both"/>
        <w:rPr>
          <w:rFonts w:ascii="Calibri" w:hAnsi="Calibri"/>
          <w:sz w:val="24"/>
          <w:szCs w:val="24"/>
        </w:rPr>
      </w:pPr>
    </w:p>
    <w:p w14:paraId="53FFFB64" w14:textId="15ED2E9D" w:rsidR="003E451F" w:rsidRDefault="003E451F" w:rsidP="003E451F">
      <w:pPr>
        <w:pStyle w:val="ParaAttribute1"/>
        <w:jc w:val="both"/>
        <w:rPr>
          <w:rFonts w:ascii="Calibri" w:hAnsi="Calibri"/>
          <w:sz w:val="24"/>
          <w:szCs w:val="24"/>
        </w:rPr>
        <w:sectPr w:rsidR="003E451F" w:rsidSect="003E451F">
          <w:type w:val="continuous"/>
          <w:pgSz w:w="12240" w:h="15840"/>
          <w:pgMar w:top="142" w:right="1134" w:bottom="0" w:left="1134" w:header="720" w:footer="720" w:gutter="0"/>
          <w:cols w:num="3" w:space="520"/>
        </w:sectPr>
      </w:pPr>
    </w:p>
    <w:p w14:paraId="016D2F0A" w14:textId="45291C3D" w:rsidR="00D70067" w:rsidRDefault="00377CEB">
      <w:pPr>
        <w:pStyle w:val="ParaAttribute1"/>
        <w:pBdr>
          <w:bottom w:val="single" w:sz="4" w:space="0" w:color="000000"/>
        </w:pBdr>
      </w:pPr>
      <w:r>
        <w:rPr>
          <w:rStyle w:val="CharAttribute9"/>
          <w:rFonts w:eastAsia="Batang"/>
          <w:sz w:val="24"/>
          <w:szCs w:val="24"/>
        </w:rPr>
        <w:t>PROFESSIONAL TRAINING</w:t>
      </w:r>
    </w:p>
    <w:p w14:paraId="54B239AB" w14:textId="77777777" w:rsidR="00D70067" w:rsidRDefault="00D70067">
      <w:pPr>
        <w:pStyle w:val="ParaAttribute1"/>
        <w:rPr>
          <w:rFonts w:ascii="Calibri" w:hAnsi="Calibri"/>
          <w:sz w:val="24"/>
          <w:szCs w:val="24"/>
        </w:rPr>
      </w:pPr>
    </w:p>
    <w:p w14:paraId="545B4750" w14:textId="77777777" w:rsidR="00D70067" w:rsidRDefault="00D70067">
      <w:pPr>
        <w:sectPr w:rsidR="00D70067" w:rsidSect="004108A2">
          <w:type w:val="continuous"/>
          <w:pgSz w:w="12240" w:h="15840"/>
          <w:pgMar w:top="142" w:right="1134" w:bottom="0" w:left="1134" w:header="720" w:footer="720" w:gutter="0"/>
          <w:cols w:space="720"/>
        </w:sectPr>
      </w:pPr>
    </w:p>
    <w:p w14:paraId="62A85667" w14:textId="1A5320E1" w:rsidR="005840DE" w:rsidRPr="000D774F" w:rsidRDefault="005840DE">
      <w:pPr>
        <w:pStyle w:val="ParaAttribute1"/>
        <w:numPr>
          <w:ilvl w:val="0"/>
          <w:numId w:val="14"/>
        </w:numPr>
        <w:rPr>
          <w:rStyle w:val="CharAttribute3"/>
          <w:rFonts w:eastAsia="Batang" w:cs="Calibri"/>
          <w:szCs w:val="22"/>
        </w:rPr>
      </w:pPr>
      <w:r w:rsidRPr="000D774F">
        <w:rPr>
          <w:rStyle w:val="CharAttribute3"/>
          <w:rFonts w:eastAsia="Batang" w:cs="Calibri"/>
          <w:szCs w:val="22"/>
        </w:rPr>
        <w:t>CCNA Training of Trainers</w:t>
      </w:r>
    </w:p>
    <w:p w14:paraId="3BBE44B4" w14:textId="1B9FEA94" w:rsidR="00D70067" w:rsidRPr="000D774F" w:rsidRDefault="005840DE">
      <w:pPr>
        <w:pStyle w:val="ParaAttribute1"/>
        <w:numPr>
          <w:ilvl w:val="0"/>
          <w:numId w:val="14"/>
        </w:numPr>
        <w:rPr>
          <w:rStyle w:val="CharAttribute3"/>
          <w:rFonts w:eastAsia="Batang" w:cs="Calibri"/>
          <w:szCs w:val="22"/>
        </w:rPr>
      </w:pPr>
      <w:r w:rsidRPr="000D774F">
        <w:rPr>
          <w:rStyle w:val="CharAttribute3"/>
          <w:rFonts w:eastAsia="Batang" w:cs="Calibri"/>
          <w:szCs w:val="22"/>
        </w:rPr>
        <w:t>CCNA</w:t>
      </w:r>
    </w:p>
    <w:p w14:paraId="7ACECF50" w14:textId="3B4A3579" w:rsidR="005840DE" w:rsidRPr="000D774F" w:rsidRDefault="005840DE">
      <w:pPr>
        <w:pStyle w:val="ParaAttribute1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0D774F">
        <w:rPr>
          <w:rStyle w:val="CharAttribute3"/>
          <w:rFonts w:eastAsia="Batang" w:cs="Calibri"/>
          <w:szCs w:val="22"/>
        </w:rPr>
        <w:t>Training and Assessment</w:t>
      </w:r>
      <w:r w:rsidR="0052117E">
        <w:rPr>
          <w:rStyle w:val="CharAttribute3"/>
          <w:rFonts w:eastAsia="Batang" w:cs="Calibri"/>
          <w:szCs w:val="22"/>
        </w:rPr>
        <w:t xml:space="preserve"> </w:t>
      </w:r>
      <w:r w:rsidR="0052117E" w:rsidRPr="000D774F">
        <w:rPr>
          <w:rFonts w:ascii="Calibri" w:hAnsi="Calibri" w:cs="Calibri"/>
          <w:sz w:val="22"/>
          <w:szCs w:val="22"/>
        </w:rPr>
        <w:t>(NVQJ)</w:t>
      </w:r>
    </w:p>
    <w:p w14:paraId="0D5E7194" w14:textId="28F22725" w:rsidR="00D70067" w:rsidRPr="000D774F" w:rsidRDefault="005840DE">
      <w:pPr>
        <w:pStyle w:val="ParaAttribute1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0D774F">
        <w:rPr>
          <w:rFonts w:ascii="Calibri" w:hAnsi="Calibri" w:cs="Calibri"/>
          <w:sz w:val="22"/>
          <w:szCs w:val="22"/>
        </w:rPr>
        <w:t>It Helpdesk Support Technician</w:t>
      </w:r>
      <w:r w:rsidR="0052117E">
        <w:rPr>
          <w:rFonts w:ascii="Calibri" w:hAnsi="Calibri" w:cs="Calibri"/>
          <w:sz w:val="22"/>
          <w:szCs w:val="22"/>
        </w:rPr>
        <w:t xml:space="preserve"> </w:t>
      </w:r>
      <w:r w:rsidR="0052117E" w:rsidRPr="000D774F">
        <w:rPr>
          <w:rFonts w:ascii="Calibri" w:hAnsi="Calibri" w:cs="Calibri"/>
          <w:sz w:val="22"/>
          <w:szCs w:val="22"/>
        </w:rPr>
        <w:t>(NVQJ)</w:t>
      </w:r>
    </w:p>
    <w:p w14:paraId="67F3D714" w14:textId="596B12DE" w:rsidR="005840DE" w:rsidRPr="000D774F" w:rsidRDefault="005840DE">
      <w:pPr>
        <w:pStyle w:val="ParaAttribute1"/>
        <w:numPr>
          <w:ilvl w:val="0"/>
          <w:numId w:val="14"/>
        </w:numPr>
        <w:rPr>
          <w:rStyle w:val="CharAttribute3"/>
          <w:rFonts w:eastAsia="Batang" w:cs="Calibri"/>
          <w:szCs w:val="22"/>
        </w:rPr>
      </w:pPr>
      <w:r w:rsidRPr="000D774F">
        <w:rPr>
          <w:rStyle w:val="CharAttribute3"/>
          <w:rFonts w:eastAsia="Batang" w:cs="Calibri"/>
          <w:szCs w:val="22"/>
        </w:rPr>
        <w:t xml:space="preserve">CompTIA A+ </w:t>
      </w:r>
    </w:p>
    <w:p w14:paraId="23444A1C" w14:textId="552C5FF9" w:rsidR="005840DE" w:rsidRPr="000D774F" w:rsidRDefault="005840DE" w:rsidP="005840DE">
      <w:pPr>
        <w:pStyle w:val="ListParagraph"/>
        <w:numPr>
          <w:ilvl w:val="0"/>
          <w:numId w:val="14"/>
        </w:numPr>
        <w:tabs>
          <w:tab w:val="right" w:pos="360"/>
        </w:tabs>
        <w:suppressAutoHyphens w:val="0"/>
        <w:autoSpaceDN/>
        <w:spacing w:after="0" w:line="240" w:lineRule="auto"/>
        <w:ind w:right="-270"/>
        <w:contextualSpacing/>
        <w:textAlignment w:val="auto"/>
        <w:rPr>
          <w:rFonts w:cs="Calibri"/>
          <w:shd w:val="clear" w:color="auto" w:fill="FFFFFF"/>
        </w:rPr>
      </w:pPr>
      <w:r w:rsidRPr="000D774F">
        <w:rPr>
          <w:rFonts w:cs="Calibri"/>
          <w:shd w:val="clear" w:color="auto" w:fill="FFFFFF"/>
        </w:rPr>
        <w:t xml:space="preserve">Google IT Support Professional Certificate Technical Support Fundamentals </w:t>
      </w:r>
      <w:r w:rsidRPr="000D774F">
        <w:rPr>
          <w:rFonts w:cs="Calibri"/>
          <w:shd w:val="clear" w:color="auto" w:fill="FFFFFF"/>
        </w:rPr>
        <w:tab/>
      </w:r>
    </w:p>
    <w:p w14:paraId="75278482" w14:textId="55D001CB" w:rsidR="008D4F7D" w:rsidRPr="000D774F" w:rsidRDefault="008D4F7D" w:rsidP="005840DE">
      <w:pPr>
        <w:pStyle w:val="ListParagraph"/>
        <w:numPr>
          <w:ilvl w:val="0"/>
          <w:numId w:val="14"/>
        </w:numPr>
        <w:tabs>
          <w:tab w:val="right" w:pos="360"/>
        </w:tabs>
        <w:suppressAutoHyphens w:val="0"/>
        <w:autoSpaceDN/>
        <w:spacing w:after="0" w:line="240" w:lineRule="auto"/>
        <w:ind w:right="-270"/>
        <w:contextualSpacing/>
        <w:textAlignment w:val="auto"/>
        <w:rPr>
          <w:rFonts w:cs="Calibri"/>
          <w:shd w:val="clear" w:color="auto" w:fill="FFFFFF"/>
        </w:rPr>
      </w:pPr>
      <w:r w:rsidRPr="000D774F">
        <w:rPr>
          <w:rFonts w:cs="Calibri"/>
          <w:shd w:val="clear" w:color="auto" w:fill="FFFFFF"/>
        </w:rPr>
        <w:t>CompTIA Project+</w:t>
      </w:r>
    </w:p>
    <w:p w14:paraId="5AA2CE13" w14:textId="77777777" w:rsidR="005840DE" w:rsidRPr="000D774F" w:rsidRDefault="005840DE">
      <w:pPr>
        <w:rPr>
          <w:rFonts w:asciiTheme="minorHAnsi" w:hAnsiTheme="minorHAnsi" w:cstheme="minorHAnsi"/>
        </w:rPr>
        <w:sectPr w:rsidR="005840DE" w:rsidRPr="000D774F">
          <w:type w:val="continuous"/>
          <w:pgSz w:w="12240" w:h="15840"/>
          <w:pgMar w:top="142" w:right="1134" w:bottom="0" w:left="1134" w:header="720" w:footer="720" w:gutter="0"/>
          <w:cols w:num="2" w:space="720"/>
        </w:sectPr>
      </w:pPr>
    </w:p>
    <w:p w14:paraId="32C8837F" w14:textId="77777777" w:rsidR="00D70067" w:rsidRDefault="00D70067" w:rsidP="008D4F7D">
      <w:pPr>
        <w:pStyle w:val="ParaAttribute1"/>
        <w:rPr>
          <w:rFonts w:ascii="Calibri" w:hAnsi="Calibri"/>
          <w:sz w:val="24"/>
          <w:szCs w:val="24"/>
        </w:rPr>
      </w:pPr>
    </w:p>
    <w:p w14:paraId="51697BBF" w14:textId="77777777" w:rsidR="00D70067" w:rsidRDefault="00377CEB">
      <w:pPr>
        <w:pStyle w:val="ParaAttribute1"/>
        <w:pBdr>
          <w:bottom w:val="single" w:sz="4" w:space="0" w:color="000000"/>
        </w:pBdr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EMPLOYMENT HISTORY </w:t>
      </w:r>
    </w:p>
    <w:p w14:paraId="56BD3BB5" w14:textId="77777777" w:rsidR="00D70067" w:rsidRDefault="00D70067">
      <w:pPr>
        <w:pStyle w:val="ParaAttribute1"/>
        <w:jc w:val="both"/>
        <w:rPr>
          <w:rFonts w:ascii="Calibri" w:hAnsi="Calibri"/>
          <w:sz w:val="24"/>
          <w:szCs w:val="24"/>
        </w:rPr>
      </w:pPr>
    </w:p>
    <w:p w14:paraId="052CC468" w14:textId="0E0C5D3B" w:rsidR="00AE0FC2" w:rsidRDefault="0034659D" w:rsidP="0034659D">
      <w:pPr>
        <w:pStyle w:val="ParaAttribute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Telephone Interviewer         </w:t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 w:rsidRPr="00AE0FC2">
        <w:rPr>
          <w:rFonts w:ascii="Calibri" w:hAnsi="Calibri"/>
          <w:sz w:val="24"/>
          <w:szCs w:val="24"/>
        </w:rPr>
        <w:t>2022-Present</w:t>
      </w:r>
      <w:r w:rsidR="00AE0FC2">
        <w:rPr>
          <w:rFonts w:ascii="Calibri" w:hAnsi="Calibri"/>
          <w:b/>
          <w:sz w:val="24"/>
          <w:szCs w:val="24"/>
        </w:rPr>
        <w:t xml:space="preserve"> </w:t>
      </w:r>
    </w:p>
    <w:p w14:paraId="2E96878F" w14:textId="6489A997" w:rsidR="0034659D" w:rsidRDefault="0034659D" w:rsidP="0034659D">
      <w:pPr>
        <w:pStyle w:val="ParaAttribute1"/>
        <w:rPr>
          <w:rFonts w:ascii="Calibri" w:hAnsi="Calibri"/>
          <w:sz w:val="24"/>
          <w:szCs w:val="24"/>
        </w:rPr>
      </w:pPr>
      <w:r w:rsidRPr="00AE0FC2">
        <w:rPr>
          <w:rFonts w:ascii="Calibri" w:hAnsi="Calibri"/>
          <w:sz w:val="24"/>
          <w:szCs w:val="24"/>
        </w:rPr>
        <w:t>The Logit Grou</w:t>
      </w:r>
      <w:r w:rsidR="00AE0FC2">
        <w:rPr>
          <w:rFonts w:ascii="Calibri" w:hAnsi="Calibri"/>
          <w:sz w:val="24"/>
          <w:szCs w:val="24"/>
        </w:rPr>
        <w:t>p, Halifax, NS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AE0FC2">
        <w:rPr>
          <w:rFonts w:ascii="Calibri" w:hAnsi="Calibri"/>
          <w:sz w:val="24"/>
          <w:szCs w:val="24"/>
        </w:rPr>
        <w:tab/>
      </w:r>
      <w:r w:rsidR="00AE0FC2">
        <w:rPr>
          <w:rFonts w:ascii="Calibri" w:hAnsi="Calibri"/>
          <w:sz w:val="24"/>
          <w:szCs w:val="24"/>
        </w:rPr>
        <w:tab/>
      </w:r>
    </w:p>
    <w:p w14:paraId="7E08B1B6" w14:textId="77777777" w:rsidR="0034659D" w:rsidRDefault="0034659D">
      <w:pPr>
        <w:pStyle w:val="ParaAttribute1"/>
        <w:rPr>
          <w:rFonts w:ascii="Calibri" w:hAnsi="Calibri"/>
          <w:b/>
          <w:sz w:val="24"/>
          <w:szCs w:val="24"/>
        </w:rPr>
      </w:pPr>
    </w:p>
    <w:p w14:paraId="6987C1B5" w14:textId="0B615D34" w:rsidR="00AE0FC2" w:rsidRPr="00AE0FC2" w:rsidRDefault="0034659D">
      <w:pPr>
        <w:pStyle w:val="ParaAttribute1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Lecturer/Instructor</w:t>
      </w:r>
      <w:r w:rsidR="00B20A06">
        <w:rPr>
          <w:rFonts w:ascii="Calibri" w:hAnsi="Calibri"/>
          <w:b/>
          <w:sz w:val="24"/>
          <w:szCs w:val="24"/>
        </w:rPr>
        <w:tab/>
      </w:r>
      <w:bookmarkStart w:id="0" w:name="_Hlk500749824"/>
      <w:r>
        <w:rPr>
          <w:rFonts w:ascii="Calibri" w:hAnsi="Calibri"/>
          <w:b/>
          <w:sz w:val="24"/>
          <w:szCs w:val="24"/>
        </w:rPr>
        <w:t xml:space="preserve">   </w:t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>
        <w:rPr>
          <w:rFonts w:ascii="Calibri" w:hAnsi="Calibri"/>
          <w:b/>
          <w:sz w:val="24"/>
          <w:szCs w:val="24"/>
        </w:rPr>
        <w:tab/>
      </w:r>
      <w:r w:rsidR="00AE0FC2" w:rsidRPr="00AE0FC2">
        <w:rPr>
          <w:rFonts w:ascii="Calibri" w:hAnsi="Calibri"/>
          <w:sz w:val="24"/>
          <w:szCs w:val="24"/>
        </w:rPr>
        <w:t>2015-2022</w:t>
      </w:r>
    </w:p>
    <w:p w14:paraId="34A8691E" w14:textId="76A04778" w:rsidR="00D70067" w:rsidRPr="00AE0FC2" w:rsidRDefault="0034659D">
      <w:pPr>
        <w:pStyle w:val="ParaAttribute1"/>
      </w:pPr>
      <w:r w:rsidRPr="00AE0FC2">
        <w:rPr>
          <w:rFonts w:ascii="Calibri" w:hAnsi="Calibri"/>
          <w:sz w:val="24"/>
          <w:szCs w:val="24"/>
        </w:rPr>
        <w:t>HEART College of Innovation and Technology</w:t>
      </w:r>
      <w:bookmarkEnd w:id="0"/>
      <w:r w:rsidR="00AE0FC2" w:rsidRPr="00AE0FC2">
        <w:rPr>
          <w:rFonts w:ascii="Calibri" w:hAnsi="Calibri"/>
          <w:sz w:val="24"/>
          <w:szCs w:val="24"/>
        </w:rPr>
        <w:t xml:space="preserve">, </w:t>
      </w:r>
      <w:r w:rsidRPr="00AE0FC2">
        <w:rPr>
          <w:rFonts w:ascii="Calibri" w:hAnsi="Calibri"/>
          <w:bCs/>
          <w:sz w:val="24"/>
          <w:szCs w:val="24"/>
        </w:rPr>
        <w:t>Montego Bay, Jamaica</w:t>
      </w:r>
    </w:p>
    <w:p w14:paraId="2D4CBE60" w14:textId="77777777" w:rsidR="00D70067" w:rsidRDefault="00D70067">
      <w:pPr>
        <w:pStyle w:val="ParaAttribute1"/>
        <w:rPr>
          <w:rFonts w:ascii="Calibri" w:hAnsi="Calibri"/>
          <w:sz w:val="24"/>
          <w:szCs w:val="24"/>
        </w:rPr>
      </w:pPr>
    </w:p>
    <w:p w14:paraId="74303E11" w14:textId="22ACB60E" w:rsidR="00D70067" w:rsidRDefault="00377CEB">
      <w:pPr>
        <w:pStyle w:val="ParaAttribute1"/>
        <w:pBdr>
          <w:bottom w:val="single" w:sz="4" w:space="0" w:color="000000"/>
        </w:pBdr>
      </w:pPr>
      <w:r>
        <w:rPr>
          <w:rStyle w:val="CharAttribute3"/>
          <w:rFonts w:eastAsia="Batang"/>
          <w:b/>
          <w:bCs/>
          <w:sz w:val="24"/>
          <w:szCs w:val="24"/>
        </w:rPr>
        <w:t xml:space="preserve">EDUCATION HISTORY </w:t>
      </w:r>
    </w:p>
    <w:p w14:paraId="79CA002B" w14:textId="77777777" w:rsidR="00D70067" w:rsidRDefault="00377CEB">
      <w:pPr>
        <w:pStyle w:val="ParaAttribute1"/>
      </w:pPr>
      <w:r>
        <w:rPr>
          <w:rStyle w:val="CharAttribute3"/>
          <w:rFonts w:eastAsia="Batang"/>
          <w:sz w:val="24"/>
          <w:szCs w:val="24"/>
        </w:rPr>
        <w:t xml:space="preserve"> </w:t>
      </w:r>
    </w:p>
    <w:p w14:paraId="70BE3BEA" w14:textId="31415348" w:rsidR="00AE0FC2" w:rsidRPr="00AE0FC2" w:rsidRDefault="0034659D">
      <w:pPr>
        <w:pStyle w:val="ParaAttribute1"/>
        <w:rPr>
          <w:rStyle w:val="CharAttribute3"/>
          <w:rFonts w:eastAsia="Batang"/>
          <w:sz w:val="24"/>
          <w:szCs w:val="24"/>
        </w:rPr>
      </w:pPr>
      <w:r>
        <w:rPr>
          <w:rStyle w:val="CharAttribute3"/>
          <w:rFonts w:eastAsia="Batang"/>
          <w:b/>
          <w:sz w:val="24"/>
          <w:szCs w:val="24"/>
        </w:rPr>
        <w:t>Business Intelligence Analytics</w:t>
      </w:r>
      <w:r w:rsidR="00B20A06">
        <w:rPr>
          <w:rStyle w:val="CharAttribute3"/>
          <w:rFonts w:eastAsia="Batang"/>
          <w:b/>
          <w:sz w:val="24"/>
          <w:szCs w:val="24"/>
        </w:rPr>
        <w:tab/>
      </w:r>
      <w:r w:rsidRPr="00AE0FC2">
        <w:rPr>
          <w:rStyle w:val="CharAttribute3"/>
          <w:rFonts w:eastAsia="Batang"/>
          <w:sz w:val="24"/>
          <w:szCs w:val="24"/>
        </w:rPr>
        <w:t xml:space="preserve">                                                                         </w:t>
      </w:r>
      <w:r w:rsidR="00AE0FC2">
        <w:rPr>
          <w:rStyle w:val="CharAttribute3"/>
          <w:rFonts w:eastAsia="Batang"/>
          <w:sz w:val="24"/>
          <w:szCs w:val="24"/>
        </w:rPr>
        <w:tab/>
      </w:r>
      <w:r w:rsidR="00AE0FC2">
        <w:rPr>
          <w:rStyle w:val="CharAttribute3"/>
          <w:rFonts w:eastAsia="Batang"/>
          <w:sz w:val="24"/>
          <w:szCs w:val="24"/>
        </w:rPr>
        <w:tab/>
      </w:r>
      <w:r w:rsidRPr="00AE0FC2">
        <w:rPr>
          <w:rStyle w:val="CharAttribute3"/>
          <w:rFonts w:eastAsia="Batang"/>
          <w:sz w:val="24"/>
          <w:szCs w:val="24"/>
        </w:rPr>
        <w:t>2022-2023</w:t>
      </w:r>
    </w:p>
    <w:p w14:paraId="139714AE" w14:textId="067279FB" w:rsidR="00D70067" w:rsidRDefault="0034659D">
      <w:pPr>
        <w:pStyle w:val="ParaAttribute1"/>
      </w:pPr>
      <w:r>
        <w:rPr>
          <w:rStyle w:val="CharAttribute3"/>
          <w:rFonts w:eastAsia="Batang"/>
          <w:sz w:val="24"/>
          <w:szCs w:val="24"/>
        </w:rPr>
        <w:t>Nova Scotia Community College</w:t>
      </w:r>
      <w:r w:rsidR="00B20A06">
        <w:rPr>
          <w:rStyle w:val="CharAttribute3"/>
          <w:rFonts w:eastAsia="Batang"/>
          <w:sz w:val="24"/>
          <w:szCs w:val="24"/>
        </w:rPr>
        <w:t xml:space="preserve">, </w:t>
      </w:r>
      <w:r>
        <w:rPr>
          <w:rStyle w:val="CharAttribute3"/>
          <w:rFonts w:eastAsia="Batang"/>
          <w:sz w:val="24"/>
          <w:szCs w:val="24"/>
        </w:rPr>
        <w:t>Halifax Nova Scotia</w:t>
      </w:r>
    </w:p>
    <w:p w14:paraId="26011E18" w14:textId="77777777" w:rsidR="00D70067" w:rsidRDefault="00D70067">
      <w:pPr>
        <w:pStyle w:val="ParaAttribute1"/>
      </w:pPr>
    </w:p>
    <w:p w14:paraId="6C1702BE" w14:textId="47F97EA4" w:rsidR="00D70067" w:rsidRDefault="0034659D">
      <w:pPr>
        <w:pStyle w:val="ParaAttribute1"/>
        <w:rPr>
          <w:rStyle w:val="CharAttribute3"/>
          <w:rFonts w:eastAsia="Batang"/>
          <w:sz w:val="24"/>
          <w:szCs w:val="24"/>
        </w:rPr>
      </w:pPr>
      <w:r>
        <w:rPr>
          <w:rStyle w:val="CharAttribute3"/>
          <w:rFonts w:eastAsia="Batang"/>
          <w:b/>
          <w:sz w:val="24"/>
          <w:szCs w:val="24"/>
        </w:rPr>
        <w:t>CCNA</w:t>
      </w:r>
      <w:r w:rsidR="000D774F">
        <w:rPr>
          <w:rStyle w:val="CharAttribute3"/>
          <w:rFonts w:eastAsia="Batang"/>
          <w:b/>
          <w:sz w:val="24"/>
          <w:szCs w:val="24"/>
        </w:rPr>
        <w:t xml:space="preserve"> </w:t>
      </w:r>
      <w:r>
        <w:rPr>
          <w:rStyle w:val="CharAttribute3"/>
          <w:rFonts w:eastAsia="Batang"/>
          <w:b/>
          <w:sz w:val="24"/>
          <w:szCs w:val="24"/>
        </w:rPr>
        <w:t>(TOT),</w:t>
      </w:r>
      <w:r w:rsidR="000D774F">
        <w:rPr>
          <w:rStyle w:val="CharAttribute3"/>
          <w:rFonts w:eastAsia="Batang"/>
          <w:b/>
          <w:sz w:val="24"/>
          <w:szCs w:val="24"/>
        </w:rPr>
        <w:t xml:space="preserve"> </w:t>
      </w:r>
      <w:r>
        <w:rPr>
          <w:rStyle w:val="CharAttribute3"/>
          <w:rFonts w:eastAsia="Batang"/>
          <w:b/>
          <w:sz w:val="24"/>
          <w:szCs w:val="24"/>
        </w:rPr>
        <w:t>Project Management,</w:t>
      </w:r>
      <w:r w:rsidR="000D774F">
        <w:rPr>
          <w:rStyle w:val="CharAttribute3"/>
          <w:rFonts w:eastAsia="Batang"/>
          <w:b/>
          <w:sz w:val="24"/>
          <w:szCs w:val="24"/>
        </w:rPr>
        <w:t xml:space="preserve"> </w:t>
      </w:r>
      <w:r>
        <w:rPr>
          <w:rStyle w:val="CharAttribute3"/>
          <w:rFonts w:eastAsia="Batang"/>
          <w:b/>
          <w:sz w:val="24"/>
          <w:szCs w:val="24"/>
        </w:rPr>
        <w:t xml:space="preserve">Training and </w:t>
      </w:r>
      <w:r w:rsidR="000D774F">
        <w:rPr>
          <w:rStyle w:val="CharAttribute3"/>
          <w:rFonts w:eastAsia="Batang"/>
          <w:b/>
          <w:sz w:val="24"/>
          <w:szCs w:val="24"/>
        </w:rPr>
        <w:t xml:space="preserve">Assessment, It Helpdesk Technician   </w:t>
      </w:r>
      <w:r w:rsidR="00AE0FC2">
        <w:rPr>
          <w:rStyle w:val="CharAttribute3"/>
          <w:rFonts w:eastAsia="Batang"/>
          <w:b/>
          <w:sz w:val="24"/>
          <w:szCs w:val="24"/>
        </w:rPr>
        <w:tab/>
      </w:r>
      <w:r w:rsidR="000D774F" w:rsidRPr="00AE0FC2">
        <w:rPr>
          <w:rStyle w:val="CharAttribute3"/>
          <w:rFonts w:eastAsia="Batang"/>
          <w:sz w:val="24"/>
          <w:szCs w:val="24"/>
        </w:rPr>
        <w:t>2014-2022</w:t>
      </w:r>
      <w:r w:rsidR="000D774F">
        <w:rPr>
          <w:rStyle w:val="CharAttribute3"/>
          <w:rFonts w:eastAsia="Batang"/>
          <w:b/>
          <w:sz w:val="24"/>
          <w:szCs w:val="24"/>
        </w:rPr>
        <w:t xml:space="preserve">     </w:t>
      </w:r>
      <w:r w:rsidR="000D774F">
        <w:rPr>
          <w:rStyle w:val="CharAttribute3"/>
          <w:rFonts w:eastAsia="Batang"/>
          <w:sz w:val="24"/>
          <w:szCs w:val="24"/>
        </w:rPr>
        <w:t>HEART College of Innovation and Technology</w:t>
      </w:r>
      <w:r w:rsidR="00B20A06">
        <w:rPr>
          <w:rStyle w:val="CharAttribute3"/>
          <w:rFonts w:eastAsia="Batang"/>
          <w:sz w:val="24"/>
          <w:szCs w:val="24"/>
        </w:rPr>
        <w:t xml:space="preserve">, </w:t>
      </w:r>
      <w:r w:rsidR="000D774F">
        <w:rPr>
          <w:rStyle w:val="CharAttribute3"/>
          <w:rFonts w:eastAsia="Batang"/>
          <w:sz w:val="24"/>
          <w:szCs w:val="24"/>
        </w:rPr>
        <w:t>Montego Bay Jamaica</w:t>
      </w:r>
    </w:p>
    <w:p w14:paraId="5235E646" w14:textId="77777777" w:rsidR="00A51BD9" w:rsidRDefault="00A51BD9">
      <w:pPr>
        <w:pStyle w:val="ParaAttribute1"/>
        <w:rPr>
          <w:rStyle w:val="CharAttribute3"/>
          <w:rFonts w:eastAsia="Batang"/>
          <w:sz w:val="24"/>
          <w:szCs w:val="24"/>
        </w:rPr>
      </w:pPr>
    </w:p>
    <w:p w14:paraId="56038736" w14:textId="77777777" w:rsidR="00A51BD9" w:rsidRDefault="00A51BD9" w:rsidP="00A51BD9">
      <w:pPr>
        <w:pStyle w:val="ParaAttribute1"/>
        <w:rPr>
          <w:rStyle w:val="CharAttribute3"/>
          <w:rFonts w:eastAsia="Batang"/>
          <w:b/>
          <w:sz w:val="24"/>
          <w:szCs w:val="24"/>
        </w:rPr>
      </w:pPr>
      <w:r>
        <w:rPr>
          <w:rStyle w:val="CharAttribute3"/>
          <w:rFonts w:eastAsia="Batang"/>
          <w:b/>
          <w:sz w:val="24"/>
          <w:szCs w:val="24"/>
        </w:rPr>
        <w:t xml:space="preserve">EKG Technician Certificate Course                                                                                              </w:t>
      </w:r>
      <w:r>
        <w:rPr>
          <w:rStyle w:val="CharAttribute3"/>
          <w:rFonts w:eastAsia="Batang"/>
          <w:b/>
          <w:sz w:val="24"/>
          <w:szCs w:val="24"/>
        </w:rPr>
        <w:tab/>
      </w:r>
      <w:r w:rsidRPr="00AE0FC2">
        <w:rPr>
          <w:rStyle w:val="CharAttribute3"/>
          <w:rFonts w:eastAsia="Batang"/>
          <w:sz w:val="24"/>
          <w:szCs w:val="24"/>
        </w:rPr>
        <w:t>2016</w:t>
      </w:r>
    </w:p>
    <w:p w14:paraId="60670CF0" w14:textId="77777777" w:rsidR="00A51BD9" w:rsidRPr="00AE0FC2" w:rsidRDefault="00A51BD9" w:rsidP="00A51BD9">
      <w:pPr>
        <w:pStyle w:val="ParaAttribute1"/>
        <w:rPr>
          <w:rStyle w:val="CharAttribute3"/>
          <w:rFonts w:ascii="Times New Roman" w:eastAsia="Batang" w:hAnsi="Times New Roman"/>
          <w:sz w:val="20"/>
        </w:rPr>
      </w:pPr>
      <w:r>
        <w:rPr>
          <w:rStyle w:val="CharAttribute3"/>
          <w:rFonts w:eastAsia="Batang"/>
          <w:sz w:val="24"/>
          <w:szCs w:val="24"/>
        </w:rPr>
        <w:t>Manhattan Institute, New York USA</w:t>
      </w:r>
    </w:p>
    <w:p w14:paraId="4024920B" w14:textId="77777777" w:rsidR="00A51BD9" w:rsidRDefault="00A51BD9">
      <w:pPr>
        <w:pStyle w:val="ParaAttribute1"/>
        <w:rPr>
          <w:rStyle w:val="CharAttribute3"/>
          <w:rFonts w:eastAsia="Batang"/>
          <w:sz w:val="24"/>
          <w:szCs w:val="24"/>
        </w:rPr>
      </w:pPr>
    </w:p>
    <w:p w14:paraId="3872CD75" w14:textId="0B2F0795" w:rsidR="00A51BD9" w:rsidRDefault="00A51BD9" w:rsidP="00A51BD9">
      <w:pPr>
        <w:pStyle w:val="ParaAttribute1"/>
        <w:rPr>
          <w:rStyle w:val="CharAttribute3"/>
          <w:rFonts w:eastAsia="Batang"/>
          <w:sz w:val="24"/>
          <w:szCs w:val="24"/>
        </w:rPr>
      </w:pPr>
      <w:r>
        <w:rPr>
          <w:rStyle w:val="CharAttribute3"/>
          <w:rFonts w:eastAsia="Batang"/>
          <w:b/>
          <w:sz w:val="24"/>
          <w:szCs w:val="24"/>
        </w:rPr>
        <w:t xml:space="preserve">BSc (Management Information Systems)                                                                         </w:t>
      </w:r>
      <w:r>
        <w:rPr>
          <w:rStyle w:val="CharAttribute3"/>
          <w:rFonts w:eastAsia="Batang"/>
          <w:b/>
          <w:sz w:val="24"/>
          <w:szCs w:val="24"/>
        </w:rPr>
        <w:tab/>
      </w:r>
      <w:r w:rsidRPr="00AE0FC2">
        <w:rPr>
          <w:rStyle w:val="CharAttribute3"/>
          <w:rFonts w:eastAsia="Batang"/>
          <w:sz w:val="24"/>
          <w:szCs w:val="24"/>
        </w:rPr>
        <w:t>201</w:t>
      </w:r>
      <w:r>
        <w:rPr>
          <w:rStyle w:val="CharAttribute3"/>
          <w:rFonts w:eastAsia="Batang"/>
          <w:sz w:val="24"/>
          <w:szCs w:val="24"/>
        </w:rPr>
        <w:t>0</w:t>
      </w:r>
      <w:r w:rsidRPr="00AE0FC2">
        <w:rPr>
          <w:rStyle w:val="CharAttribute3"/>
          <w:rFonts w:eastAsia="Batang"/>
          <w:sz w:val="24"/>
          <w:szCs w:val="24"/>
        </w:rPr>
        <w:t>-20</w:t>
      </w:r>
      <w:r>
        <w:rPr>
          <w:rStyle w:val="CharAttribute3"/>
          <w:rFonts w:eastAsia="Batang"/>
          <w:sz w:val="24"/>
          <w:szCs w:val="24"/>
        </w:rPr>
        <w:t>13</w:t>
      </w:r>
    </w:p>
    <w:p w14:paraId="4BDFE75D" w14:textId="38323C18" w:rsidR="0052117E" w:rsidRDefault="00A51BD9">
      <w:pPr>
        <w:pStyle w:val="ParaAttribute1"/>
        <w:rPr>
          <w:rStyle w:val="CharAttribute3"/>
          <w:rFonts w:eastAsia="Batang"/>
          <w:sz w:val="24"/>
          <w:szCs w:val="24"/>
        </w:rPr>
      </w:pPr>
      <w:r>
        <w:rPr>
          <w:rStyle w:val="CharAttribute3"/>
          <w:rFonts w:eastAsia="Batang"/>
          <w:sz w:val="24"/>
          <w:szCs w:val="24"/>
        </w:rPr>
        <w:t>University of the West Indies (MONA), Jamaica</w:t>
      </w:r>
    </w:p>
    <w:p w14:paraId="334C2B4A" w14:textId="77777777" w:rsidR="000D774F" w:rsidRDefault="000D774F">
      <w:pPr>
        <w:pStyle w:val="ParaAttribute1"/>
      </w:pPr>
    </w:p>
    <w:p w14:paraId="49D1158E" w14:textId="77777777" w:rsidR="00D70067" w:rsidRDefault="00D70067">
      <w:pPr>
        <w:pStyle w:val="ParaAttribute1"/>
        <w:rPr>
          <w:rFonts w:ascii="Calibri" w:hAnsi="Calibri"/>
          <w:sz w:val="24"/>
          <w:szCs w:val="24"/>
        </w:rPr>
      </w:pPr>
    </w:p>
    <w:p w14:paraId="1E5D273A" w14:textId="7BFB1793" w:rsidR="00D70067" w:rsidRPr="003C6C85" w:rsidRDefault="00377CEB" w:rsidP="003C6C85">
      <w:pPr>
        <w:pStyle w:val="ParaAttribute1"/>
        <w:jc w:val="center"/>
      </w:pPr>
      <w:r>
        <w:rPr>
          <w:rStyle w:val="CharAttribute3"/>
          <w:rFonts w:eastAsia="Batang"/>
          <w:b/>
          <w:bCs/>
          <w:sz w:val="24"/>
          <w:szCs w:val="24"/>
        </w:rPr>
        <w:t>References Available Upon Request</w:t>
      </w:r>
    </w:p>
    <w:sectPr w:rsidR="00D70067" w:rsidRPr="003C6C85" w:rsidSect="00D70067">
      <w:type w:val="continuous"/>
      <w:pgSz w:w="12240" w:h="15840"/>
      <w:pgMar w:top="142" w:right="1134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7F7A" w14:textId="77777777" w:rsidR="00D83464" w:rsidRDefault="00D83464" w:rsidP="00D70067">
      <w:pPr>
        <w:spacing w:after="0" w:line="240" w:lineRule="auto"/>
      </w:pPr>
      <w:r>
        <w:separator/>
      </w:r>
    </w:p>
  </w:endnote>
  <w:endnote w:type="continuationSeparator" w:id="0">
    <w:p w14:paraId="54208D76" w14:textId="77777777" w:rsidR="00D83464" w:rsidRDefault="00D83464" w:rsidP="00D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D09E" w14:textId="77777777" w:rsidR="00D83464" w:rsidRDefault="00D83464" w:rsidP="00D70067">
      <w:pPr>
        <w:spacing w:after="0" w:line="240" w:lineRule="auto"/>
      </w:pPr>
      <w:r w:rsidRPr="00D70067">
        <w:rPr>
          <w:color w:val="000000"/>
        </w:rPr>
        <w:separator/>
      </w:r>
    </w:p>
  </w:footnote>
  <w:footnote w:type="continuationSeparator" w:id="0">
    <w:p w14:paraId="364B7623" w14:textId="77777777" w:rsidR="00D83464" w:rsidRDefault="00D83464" w:rsidP="00D70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85C"/>
    <w:multiLevelType w:val="multilevel"/>
    <w:tmpl w:val="AD46FAA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9E3407"/>
    <w:multiLevelType w:val="hybridMultilevel"/>
    <w:tmpl w:val="70E0DC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F201B"/>
    <w:multiLevelType w:val="multilevel"/>
    <w:tmpl w:val="B146456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10962F4"/>
    <w:multiLevelType w:val="multilevel"/>
    <w:tmpl w:val="CAACBE0C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31636EB4"/>
    <w:multiLevelType w:val="multilevel"/>
    <w:tmpl w:val="94B8F12A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3CC63E77"/>
    <w:multiLevelType w:val="multilevel"/>
    <w:tmpl w:val="1C9CD61C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6D22233"/>
    <w:multiLevelType w:val="hybridMultilevel"/>
    <w:tmpl w:val="6B14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C0504"/>
    <w:multiLevelType w:val="multilevel"/>
    <w:tmpl w:val="3098AB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4CDF46E8"/>
    <w:multiLevelType w:val="hybridMultilevel"/>
    <w:tmpl w:val="AE0C85CA"/>
    <w:lvl w:ilvl="0" w:tplc="28688E4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1CA7"/>
    <w:multiLevelType w:val="multilevel"/>
    <w:tmpl w:val="B36CC00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5403348"/>
    <w:multiLevelType w:val="multilevel"/>
    <w:tmpl w:val="25A8DFC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69029AA"/>
    <w:multiLevelType w:val="multilevel"/>
    <w:tmpl w:val="20884D96"/>
    <w:styleLink w:val="WWNum4"/>
    <w:lvl w:ilvl="0">
      <w:start w:val="1"/>
      <w:numFmt w:val="decimal"/>
      <w:lvlText w:val="%1."/>
      <w:lvlJc w:val="left"/>
      <w:rPr>
        <w:rFonts w:eastAsia="Batang"/>
        <w:b w:val="0"/>
        <w:color w:val="000000"/>
      </w:rPr>
    </w:lvl>
    <w:lvl w:ilvl="1">
      <w:start w:val="1"/>
      <w:numFmt w:val="decimal"/>
      <w:lvlText w:val="%2."/>
      <w:lvlJc w:val="left"/>
      <w:rPr>
        <w:rFonts w:eastAsia="Batang"/>
      </w:rPr>
    </w:lvl>
    <w:lvl w:ilvl="2">
      <w:start w:val="1"/>
      <w:numFmt w:val="decimal"/>
      <w:lvlText w:val="%1.%2.%3."/>
      <w:lvlJc w:val="left"/>
      <w:rPr>
        <w:rFonts w:eastAsia="Batang"/>
      </w:rPr>
    </w:lvl>
    <w:lvl w:ilvl="3">
      <w:start w:val="1"/>
      <w:numFmt w:val="decimal"/>
      <w:lvlText w:val="%1.%2.%3.%4."/>
      <w:lvlJc w:val="left"/>
      <w:rPr>
        <w:rFonts w:eastAsia="Batang"/>
      </w:rPr>
    </w:lvl>
    <w:lvl w:ilvl="4">
      <w:start w:val="1"/>
      <w:numFmt w:val="decimal"/>
      <w:lvlText w:val="%1.%2.%3.%4.%5."/>
      <w:lvlJc w:val="left"/>
      <w:rPr>
        <w:rFonts w:eastAsia="Batang"/>
      </w:rPr>
    </w:lvl>
    <w:lvl w:ilvl="5">
      <w:start w:val="1"/>
      <w:numFmt w:val="decimal"/>
      <w:lvlText w:val="%1.%2.%3.%4.%5.%6."/>
      <w:lvlJc w:val="left"/>
      <w:rPr>
        <w:rFonts w:eastAsia="Batang"/>
      </w:rPr>
    </w:lvl>
    <w:lvl w:ilvl="6">
      <w:start w:val="1"/>
      <w:numFmt w:val="decimal"/>
      <w:lvlText w:val="%1.%2.%3.%4.%5.%6.%7."/>
      <w:lvlJc w:val="left"/>
      <w:rPr>
        <w:rFonts w:eastAsia="Batang"/>
      </w:rPr>
    </w:lvl>
    <w:lvl w:ilvl="7">
      <w:start w:val="1"/>
      <w:numFmt w:val="decimal"/>
      <w:lvlText w:val="%1.%2.%3.%4.%5.%6.%7.%8."/>
      <w:lvlJc w:val="left"/>
      <w:rPr>
        <w:rFonts w:eastAsia="Batang"/>
      </w:rPr>
    </w:lvl>
    <w:lvl w:ilvl="8">
      <w:start w:val="1"/>
      <w:numFmt w:val="decimal"/>
      <w:lvlText w:val="%1.%2.%3.%4.%5.%6.%7.%8.%9."/>
      <w:lvlJc w:val="left"/>
      <w:rPr>
        <w:rFonts w:eastAsia="Batang"/>
      </w:rPr>
    </w:lvl>
  </w:abstractNum>
  <w:abstractNum w:abstractNumId="12" w15:restartNumberingAfterBreak="0">
    <w:nsid w:val="60BB4137"/>
    <w:multiLevelType w:val="multilevel"/>
    <w:tmpl w:val="22D6BBE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0EE5F29"/>
    <w:multiLevelType w:val="hybridMultilevel"/>
    <w:tmpl w:val="E8D834A2"/>
    <w:lvl w:ilvl="0" w:tplc="28688E4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469AC"/>
    <w:multiLevelType w:val="multilevel"/>
    <w:tmpl w:val="9252CAE6"/>
    <w:styleLink w:val="WWNum5"/>
    <w:lvl w:ilvl="0">
      <w:start w:val="1"/>
      <w:numFmt w:val="decimal"/>
      <w:lvlText w:val="%1."/>
      <w:lvlJc w:val="left"/>
      <w:rPr>
        <w:rFonts w:eastAsia="Batang"/>
        <w:b w:val="0"/>
        <w:color w:val="000000"/>
      </w:rPr>
    </w:lvl>
    <w:lvl w:ilvl="1">
      <w:start w:val="1"/>
      <w:numFmt w:val="decimal"/>
      <w:lvlText w:val="%2."/>
      <w:lvlJc w:val="left"/>
      <w:rPr>
        <w:rFonts w:eastAsia="Batang"/>
      </w:rPr>
    </w:lvl>
    <w:lvl w:ilvl="2">
      <w:start w:val="1"/>
      <w:numFmt w:val="decimal"/>
      <w:lvlText w:val="%1.%2.%3."/>
      <w:lvlJc w:val="left"/>
      <w:rPr>
        <w:rFonts w:eastAsia="Batang"/>
      </w:rPr>
    </w:lvl>
    <w:lvl w:ilvl="3">
      <w:start w:val="1"/>
      <w:numFmt w:val="decimal"/>
      <w:lvlText w:val="%1.%2.%3.%4."/>
      <w:lvlJc w:val="left"/>
      <w:rPr>
        <w:rFonts w:eastAsia="Batang"/>
      </w:rPr>
    </w:lvl>
    <w:lvl w:ilvl="4">
      <w:start w:val="1"/>
      <w:numFmt w:val="decimal"/>
      <w:lvlText w:val="%1.%2.%3.%4.%5."/>
      <w:lvlJc w:val="left"/>
      <w:rPr>
        <w:rFonts w:eastAsia="Batang"/>
      </w:rPr>
    </w:lvl>
    <w:lvl w:ilvl="5">
      <w:start w:val="1"/>
      <w:numFmt w:val="decimal"/>
      <w:lvlText w:val="%1.%2.%3.%4.%5.%6."/>
      <w:lvlJc w:val="left"/>
      <w:rPr>
        <w:rFonts w:eastAsia="Batang"/>
      </w:rPr>
    </w:lvl>
    <w:lvl w:ilvl="6">
      <w:start w:val="1"/>
      <w:numFmt w:val="decimal"/>
      <w:lvlText w:val="%1.%2.%3.%4.%5.%6.%7."/>
      <w:lvlJc w:val="left"/>
      <w:rPr>
        <w:rFonts w:eastAsia="Batang"/>
      </w:rPr>
    </w:lvl>
    <w:lvl w:ilvl="7">
      <w:start w:val="1"/>
      <w:numFmt w:val="decimal"/>
      <w:lvlText w:val="%1.%2.%3.%4.%5.%6.%7.%8."/>
      <w:lvlJc w:val="left"/>
      <w:rPr>
        <w:rFonts w:eastAsia="Batang"/>
      </w:rPr>
    </w:lvl>
    <w:lvl w:ilvl="8">
      <w:start w:val="1"/>
      <w:numFmt w:val="decimal"/>
      <w:lvlText w:val="%1.%2.%3.%4.%5.%6.%7.%8.%9."/>
      <w:lvlJc w:val="left"/>
      <w:rPr>
        <w:rFonts w:eastAsia="Batang"/>
      </w:rPr>
    </w:lvl>
  </w:abstractNum>
  <w:abstractNum w:abstractNumId="15" w15:restartNumberingAfterBreak="0">
    <w:nsid w:val="6F5F6AC7"/>
    <w:multiLevelType w:val="hybridMultilevel"/>
    <w:tmpl w:val="95BE39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023AB"/>
    <w:multiLevelType w:val="multilevel"/>
    <w:tmpl w:val="22440AD4"/>
    <w:styleLink w:val="WWNum3"/>
    <w:lvl w:ilvl="0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1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2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3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4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5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6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7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8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</w:abstractNum>
  <w:abstractNum w:abstractNumId="17" w15:restartNumberingAfterBreak="0">
    <w:nsid w:val="78245CE6"/>
    <w:multiLevelType w:val="multilevel"/>
    <w:tmpl w:val="3D1CB9CA"/>
    <w:styleLink w:val="WWNum2"/>
    <w:lvl w:ilvl="0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1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2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3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4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5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6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7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  <w:lvl w:ilvl="8">
      <w:numFmt w:val="bullet"/>
      <w:lvlText w:val=""/>
      <w:lvlJc w:val="left"/>
      <w:rPr>
        <w:rFonts w:ascii="Symbol" w:eastAsia="Batang" w:hAnsi="Symbol"/>
        <w:b w:val="0"/>
        <w:color w:val="000000"/>
        <w:sz w:val="22"/>
      </w:rPr>
    </w:lvl>
  </w:abstractNum>
  <w:abstractNum w:abstractNumId="18" w15:restartNumberingAfterBreak="0">
    <w:nsid w:val="7C4C480A"/>
    <w:multiLevelType w:val="multilevel"/>
    <w:tmpl w:val="E274FB7A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80856678">
    <w:abstractNumId w:val="2"/>
  </w:num>
  <w:num w:numId="2" w16cid:durableId="545265594">
    <w:abstractNumId w:val="17"/>
  </w:num>
  <w:num w:numId="3" w16cid:durableId="294796692">
    <w:abstractNumId w:val="16"/>
  </w:num>
  <w:num w:numId="4" w16cid:durableId="2015064386">
    <w:abstractNumId w:val="11"/>
  </w:num>
  <w:num w:numId="5" w16cid:durableId="1985238498">
    <w:abstractNumId w:val="14"/>
  </w:num>
  <w:num w:numId="6" w16cid:durableId="1060595815">
    <w:abstractNumId w:val="3"/>
  </w:num>
  <w:num w:numId="7" w16cid:durableId="1031420586">
    <w:abstractNumId w:val="4"/>
  </w:num>
  <w:num w:numId="8" w16cid:durableId="1584218764">
    <w:abstractNumId w:val="5"/>
  </w:num>
  <w:num w:numId="9" w16cid:durableId="840123662">
    <w:abstractNumId w:val="7"/>
  </w:num>
  <w:num w:numId="10" w16cid:durableId="1562055277">
    <w:abstractNumId w:val="12"/>
  </w:num>
  <w:num w:numId="11" w16cid:durableId="2040467147">
    <w:abstractNumId w:val="18"/>
  </w:num>
  <w:num w:numId="12" w16cid:durableId="1356881945">
    <w:abstractNumId w:val="0"/>
  </w:num>
  <w:num w:numId="13" w16cid:durableId="1140461809">
    <w:abstractNumId w:val="10"/>
  </w:num>
  <w:num w:numId="14" w16cid:durableId="1966962483">
    <w:abstractNumId w:val="9"/>
  </w:num>
  <w:num w:numId="15" w16cid:durableId="352926478">
    <w:abstractNumId w:val="15"/>
  </w:num>
  <w:num w:numId="16" w16cid:durableId="1617252284">
    <w:abstractNumId w:val="13"/>
  </w:num>
  <w:num w:numId="17" w16cid:durableId="1405447644">
    <w:abstractNumId w:val="1"/>
  </w:num>
  <w:num w:numId="18" w16cid:durableId="991182798">
    <w:abstractNumId w:val="8"/>
  </w:num>
  <w:num w:numId="19" w16cid:durableId="1119882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67"/>
    <w:rsid w:val="00002760"/>
    <w:rsid w:val="0000305B"/>
    <w:rsid w:val="00017559"/>
    <w:rsid w:val="000329D1"/>
    <w:rsid w:val="000B1429"/>
    <w:rsid w:val="000D774F"/>
    <w:rsid w:val="00111565"/>
    <w:rsid w:val="00115174"/>
    <w:rsid w:val="00175E5B"/>
    <w:rsid w:val="00185EDF"/>
    <w:rsid w:val="001A5050"/>
    <w:rsid w:val="001A536B"/>
    <w:rsid w:val="00256C76"/>
    <w:rsid w:val="002D6C36"/>
    <w:rsid w:val="003265DF"/>
    <w:rsid w:val="0034659D"/>
    <w:rsid w:val="00366A79"/>
    <w:rsid w:val="00372B0D"/>
    <w:rsid w:val="00377CEB"/>
    <w:rsid w:val="003C3885"/>
    <w:rsid w:val="003C6C85"/>
    <w:rsid w:val="003E451F"/>
    <w:rsid w:val="004045CD"/>
    <w:rsid w:val="004108A2"/>
    <w:rsid w:val="00425CAF"/>
    <w:rsid w:val="004420F5"/>
    <w:rsid w:val="004B6235"/>
    <w:rsid w:val="0052117E"/>
    <w:rsid w:val="005358FA"/>
    <w:rsid w:val="00547CEF"/>
    <w:rsid w:val="005840DE"/>
    <w:rsid w:val="00695249"/>
    <w:rsid w:val="006B55A7"/>
    <w:rsid w:val="007053B5"/>
    <w:rsid w:val="0076118F"/>
    <w:rsid w:val="008D4824"/>
    <w:rsid w:val="008D4F7D"/>
    <w:rsid w:val="00940E64"/>
    <w:rsid w:val="009D23C8"/>
    <w:rsid w:val="009F6A74"/>
    <w:rsid w:val="00A36C8E"/>
    <w:rsid w:val="00A51BD9"/>
    <w:rsid w:val="00A7069E"/>
    <w:rsid w:val="00A8023F"/>
    <w:rsid w:val="00AE0FC2"/>
    <w:rsid w:val="00AF1090"/>
    <w:rsid w:val="00B06756"/>
    <w:rsid w:val="00B20A06"/>
    <w:rsid w:val="00B33C2F"/>
    <w:rsid w:val="00B61D44"/>
    <w:rsid w:val="00B71373"/>
    <w:rsid w:val="00BC4C00"/>
    <w:rsid w:val="00BE1FFF"/>
    <w:rsid w:val="00C77A40"/>
    <w:rsid w:val="00C95469"/>
    <w:rsid w:val="00D06D7F"/>
    <w:rsid w:val="00D70067"/>
    <w:rsid w:val="00D83464"/>
    <w:rsid w:val="00E60B99"/>
    <w:rsid w:val="00E95DA6"/>
    <w:rsid w:val="00EB1F6D"/>
    <w:rsid w:val="00EF4CCB"/>
    <w:rsid w:val="00F06549"/>
    <w:rsid w:val="00F643C2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393"/>
  <w15:docId w15:val="{D32AD1A8-98DF-4974-99B8-FBF4CC57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CA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006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0067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D7006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70067"/>
    <w:pPr>
      <w:spacing w:after="120"/>
    </w:pPr>
  </w:style>
  <w:style w:type="paragraph" w:styleId="List">
    <w:name w:val="List"/>
    <w:basedOn w:val="Textbody"/>
    <w:rsid w:val="00D70067"/>
    <w:rPr>
      <w:rFonts w:cs="Mangal"/>
    </w:rPr>
  </w:style>
  <w:style w:type="paragraph" w:styleId="Caption">
    <w:name w:val="caption"/>
    <w:basedOn w:val="Standard"/>
    <w:rsid w:val="00D7006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D70067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D70067"/>
    <w:pPr>
      <w:ind w:left="720"/>
    </w:pPr>
  </w:style>
  <w:style w:type="paragraph" w:customStyle="1" w:styleId="ParaAttribute1">
    <w:name w:val="ParaAttribute1"/>
    <w:rsid w:val="00D70067"/>
    <w:pPr>
      <w:suppressAutoHyphens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CA"/>
    </w:rPr>
  </w:style>
  <w:style w:type="character" w:customStyle="1" w:styleId="Internetlink">
    <w:name w:val="Internet link"/>
    <w:basedOn w:val="DefaultParagraphFont"/>
    <w:rsid w:val="00D70067"/>
    <w:rPr>
      <w:color w:val="0000FF"/>
      <w:u w:val="single"/>
    </w:rPr>
  </w:style>
  <w:style w:type="character" w:customStyle="1" w:styleId="CharAttribute3">
    <w:name w:val="CharAttribute3"/>
    <w:rsid w:val="00D70067"/>
    <w:rPr>
      <w:rFonts w:ascii="Calibri" w:eastAsia="Times New Roman" w:hAnsi="Calibri"/>
      <w:sz w:val="22"/>
    </w:rPr>
  </w:style>
  <w:style w:type="character" w:customStyle="1" w:styleId="CharAttribute9">
    <w:name w:val="CharAttribute9"/>
    <w:rsid w:val="00D70067"/>
    <w:rPr>
      <w:rFonts w:ascii="Calibri" w:eastAsia="Times New Roman" w:hAnsi="Calibri"/>
      <w:b/>
      <w:sz w:val="22"/>
    </w:rPr>
  </w:style>
  <w:style w:type="character" w:customStyle="1" w:styleId="ListLabel1">
    <w:name w:val="ListLabel 1"/>
    <w:rsid w:val="00D70067"/>
    <w:rPr>
      <w:rFonts w:cs="Courier New"/>
    </w:rPr>
  </w:style>
  <w:style w:type="character" w:customStyle="1" w:styleId="ListLabel2">
    <w:name w:val="ListLabel 2"/>
    <w:rsid w:val="00D70067"/>
    <w:rPr>
      <w:rFonts w:eastAsia="Batang"/>
      <w:b w:val="0"/>
      <w:color w:val="000000"/>
      <w:sz w:val="22"/>
    </w:rPr>
  </w:style>
  <w:style w:type="character" w:customStyle="1" w:styleId="ListLabel3">
    <w:name w:val="ListLabel 3"/>
    <w:rsid w:val="00D70067"/>
    <w:rPr>
      <w:rFonts w:eastAsia="Batang"/>
      <w:b w:val="0"/>
      <w:color w:val="000000"/>
    </w:rPr>
  </w:style>
  <w:style w:type="character" w:customStyle="1" w:styleId="ListLabel4">
    <w:name w:val="ListLabel 4"/>
    <w:rsid w:val="00D70067"/>
    <w:rPr>
      <w:rFonts w:eastAsia="Batang"/>
    </w:rPr>
  </w:style>
  <w:style w:type="numbering" w:customStyle="1" w:styleId="WWNum1">
    <w:name w:val="WWNum1"/>
    <w:basedOn w:val="NoList"/>
    <w:rsid w:val="00D70067"/>
    <w:pPr>
      <w:numPr>
        <w:numId w:val="1"/>
      </w:numPr>
    </w:pPr>
  </w:style>
  <w:style w:type="numbering" w:customStyle="1" w:styleId="WWNum2">
    <w:name w:val="WWNum2"/>
    <w:basedOn w:val="NoList"/>
    <w:rsid w:val="00D70067"/>
    <w:pPr>
      <w:numPr>
        <w:numId w:val="2"/>
      </w:numPr>
    </w:pPr>
  </w:style>
  <w:style w:type="numbering" w:customStyle="1" w:styleId="WWNum3">
    <w:name w:val="WWNum3"/>
    <w:basedOn w:val="NoList"/>
    <w:rsid w:val="00D70067"/>
    <w:pPr>
      <w:numPr>
        <w:numId w:val="3"/>
      </w:numPr>
    </w:pPr>
  </w:style>
  <w:style w:type="numbering" w:customStyle="1" w:styleId="WWNum4">
    <w:name w:val="WWNum4"/>
    <w:basedOn w:val="NoList"/>
    <w:rsid w:val="00D70067"/>
    <w:pPr>
      <w:numPr>
        <w:numId w:val="4"/>
      </w:numPr>
    </w:pPr>
  </w:style>
  <w:style w:type="numbering" w:customStyle="1" w:styleId="WWNum5">
    <w:name w:val="WWNum5"/>
    <w:basedOn w:val="NoList"/>
    <w:rsid w:val="00D70067"/>
    <w:pPr>
      <w:numPr>
        <w:numId w:val="5"/>
      </w:numPr>
    </w:pPr>
  </w:style>
  <w:style w:type="numbering" w:customStyle="1" w:styleId="WWNum6">
    <w:name w:val="WWNum6"/>
    <w:basedOn w:val="NoList"/>
    <w:rsid w:val="00D70067"/>
    <w:pPr>
      <w:numPr>
        <w:numId w:val="6"/>
      </w:numPr>
    </w:pPr>
  </w:style>
  <w:style w:type="numbering" w:customStyle="1" w:styleId="WWNum7">
    <w:name w:val="WWNum7"/>
    <w:basedOn w:val="NoList"/>
    <w:rsid w:val="00D70067"/>
    <w:pPr>
      <w:numPr>
        <w:numId w:val="7"/>
      </w:numPr>
    </w:pPr>
  </w:style>
  <w:style w:type="numbering" w:customStyle="1" w:styleId="WWNum8">
    <w:name w:val="WWNum8"/>
    <w:basedOn w:val="NoList"/>
    <w:rsid w:val="00D70067"/>
    <w:pPr>
      <w:numPr>
        <w:numId w:val="8"/>
      </w:numPr>
    </w:pPr>
  </w:style>
  <w:style w:type="numbering" w:customStyle="1" w:styleId="WWNum9">
    <w:name w:val="WWNum9"/>
    <w:basedOn w:val="NoList"/>
    <w:rsid w:val="00D7006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2</dc:creator>
  <cp:lastModifiedBy>Hall-Reid,Shaneil</cp:lastModifiedBy>
  <cp:revision>4</cp:revision>
  <cp:lastPrinted>2015-06-03T11:45:00Z</cp:lastPrinted>
  <dcterms:created xsi:type="dcterms:W3CDTF">2023-06-07T02:29:00Z</dcterms:created>
  <dcterms:modified xsi:type="dcterms:W3CDTF">2023-06-30T17:02:00Z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faa9b790a847ea7d92235ec20592f820fb8df2a2b1b90e559ea325d90aaf9c89</vt:lpwstr>
  </property>
</Properties>
</file>