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0D85" w:rsidRDefault="003B76FA">
      <w:pPr>
        <w:rPr>
          <w:rFonts w:ascii="Times New Roman" w:hAnsi="Times New Roman" w:cs="Times New Roman"/>
          <w:sz w:val="24"/>
          <w:szCs w:val="24"/>
        </w:rPr>
      </w:pPr>
      <w:r>
        <w:rPr>
          <w:rFonts w:ascii="Times New Roman" w:hAnsi="Times New Roman" w:cs="Times New Roman"/>
          <w:sz w:val="24"/>
          <w:szCs w:val="24"/>
        </w:rPr>
        <w:t>Nama</w:t>
      </w:r>
      <w:r>
        <w:rPr>
          <w:rFonts w:ascii="Times New Roman" w:hAnsi="Times New Roman" w:cs="Times New Roman"/>
          <w:sz w:val="24"/>
          <w:szCs w:val="24"/>
        </w:rPr>
        <w:tab/>
        <w:t>: ISMAIL SHANDY ASHARI</w:t>
      </w:r>
    </w:p>
    <w:p w:rsidR="003B76FA" w:rsidRDefault="003B76FA">
      <w:pPr>
        <w:rPr>
          <w:rFonts w:ascii="Times New Roman" w:hAnsi="Times New Roman" w:cs="Times New Roman"/>
          <w:sz w:val="24"/>
          <w:szCs w:val="24"/>
        </w:rPr>
      </w:pPr>
      <w:r>
        <w:rPr>
          <w:rFonts w:ascii="Times New Roman" w:hAnsi="Times New Roman" w:cs="Times New Roman"/>
          <w:sz w:val="24"/>
          <w:szCs w:val="24"/>
        </w:rPr>
        <w:t>NIM</w:t>
      </w:r>
      <w:r>
        <w:rPr>
          <w:rFonts w:ascii="Times New Roman" w:hAnsi="Times New Roman" w:cs="Times New Roman"/>
          <w:sz w:val="24"/>
          <w:szCs w:val="24"/>
        </w:rPr>
        <w:tab/>
        <w:t>: G.211.18.0023</w:t>
      </w:r>
    </w:p>
    <w:p w:rsidR="003B76FA" w:rsidRDefault="003B76FA">
      <w:pPr>
        <w:rPr>
          <w:rFonts w:ascii="Times New Roman" w:hAnsi="Times New Roman" w:cs="Times New Roman"/>
          <w:sz w:val="24"/>
          <w:szCs w:val="24"/>
        </w:rPr>
      </w:pPr>
      <w:r>
        <w:rPr>
          <w:rFonts w:ascii="Times New Roman" w:hAnsi="Times New Roman" w:cs="Times New Roman"/>
          <w:sz w:val="24"/>
          <w:szCs w:val="24"/>
        </w:rPr>
        <w:t>PRAKTIKUM 6 DATA MINING</w:t>
      </w:r>
    </w:p>
    <w:p w:rsidR="003B76FA" w:rsidRDefault="003B76FA" w:rsidP="003B76FA">
      <w:pPr>
        <w:pStyle w:val="Standard"/>
        <w:spacing w:before="240" w:after="240" w:line="240" w:lineRule="auto"/>
      </w:pPr>
      <w:r>
        <w:rPr>
          <w:rFonts w:ascii="Times New Roman" w:eastAsia="Times New Roman" w:hAnsi="Times New Roman" w:cs="Times New Roman"/>
          <w:sz w:val="24"/>
          <w:szCs w:val="24"/>
        </w:rPr>
        <w:t>Support Vector machine (SVM) adalah teknik machine learning yang memisahkan ruang atribut dengan hyperplane, sehingga memaksimalkan margin antara instance class yang berbeda atau nilai class. Teknik ini sering menghasilkan hasil kinerja prediksi tertinggi.</w:t>
      </w:r>
    </w:p>
    <w:p w:rsidR="003B76FA" w:rsidRDefault="003B76FA" w:rsidP="003B76FA">
      <w:pPr>
        <w:pStyle w:val="Standard"/>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Orange menanamkan implementasi populer SVM dari paket LIBSVM. Widget SVM adalah graphical user interface-nya. Untuk task regression, SVM akan melakukan linear regression di high dimension feature space menggunakan ε-insensitive loss. Dia akan mengestimasi keakuratan tergantung pada settingan parameter C, ε dan kernel. Widget SVM akan mengeluarkan prediksi class berdasarkan SVM Regression. Widget SVM dapat berfungsi untuk task classification dan regression</w:t>
      </w:r>
    </w:p>
    <w:p w:rsidR="003B76FA" w:rsidRDefault="003B76FA" w:rsidP="003B76FA">
      <w:pPr>
        <w:pStyle w:val="Standard"/>
        <w:spacing w:before="240" w:after="240" w:line="240" w:lineRule="auto"/>
      </w:pPr>
      <w:r>
        <w:rPr>
          <w:noProof/>
          <w:lang w:eastAsia="id-ID" w:bidi="ar-SA"/>
        </w:rPr>
        <w:drawing>
          <wp:inline distT="0" distB="0" distL="0" distR="0">
            <wp:extent cx="5731510" cy="3222625"/>
            <wp:effectExtent l="19050" t="0" r="2540" b="0"/>
            <wp:docPr id="1" name="Picture 0" descr="Screenshot (9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93).png"/>
                    <pic:cNvPicPr/>
                  </pic:nvPicPr>
                  <pic:blipFill>
                    <a:blip r:embed="rId4" cstate="print"/>
                    <a:stretch>
                      <a:fillRect/>
                    </a:stretch>
                  </pic:blipFill>
                  <pic:spPr>
                    <a:xfrm>
                      <a:off x="0" y="0"/>
                      <a:ext cx="5731510" cy="3222625"/>
                    </a:xfrm>
                    <a:prstGeom prst="rect">
                      <a:avLst/>
                    </a:prstGeom>
                  </pic:spPr>
                </pic:pic>
              </a:graphicData>
            </a:graphic>
          </wp:inline>
        </w:drawing>
      </w:r>
    </w:p>
    <w:p w:rsidR="003B76FA" w:rsidRDefault="003B76FA" w:rsidP="003B76FA">
      <w:pPr>
        <w:pStyle w:val="Standard"/>
        <w:spacing w:before="240" w:after="240" w:line="240" w:lineRule="auto"/>
      </w:pPr>
      <w:r>
        <w:rPr>
          <w:noProof/>
          <w:lang w:eastAsia="id-ID" w:bidi="ar-SA"/>
        </w:rPr>
        <w:lastRenderedPageBreak/>
        <w:drawing>
          <wp:inline distT="0" distB="0" distL="0" distR="0">
            <wp:extent cx="5731510" cy="3222625"/>
            <wp:effectExtent l="19050" t="0" r="2540" b="0"/>
            <wp:docPr id="4" name="Picture 3" descr="Screenshot (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94).png"/>
                    <pic:cNvPicPr/>
                  </pic:nvPicPr>
                  <pic:blipFill>
                    <a:blip r:embed="rId5" cstate="print"/>
                    <a:stretch>
                      <a:fillRect/>
                    </a:stretch>
                  </pic:blipFill>
                  <pic:spPr>
                    <a:xfrm>
                      <a:off x="0" y="0"/>
                      <a:ext cx="5731510" cy="3222625"/>
                    </a:xfrm>
                    <a:prstGeom prst="rect">
                      <a:avLst/>
                    </a:prstGeom>
                  </pic:spPr>
                </pic:pic>
              </a:graphicData>
            </a:graphic>
          </wp:inline>
        </w:drawing>
      </w:r>
    </w:p>
    <w:p w:rsidR="003B76FA" w:rsidRPr="003B76FA" w:rsidRDefault="003B76FA" w:rsidP="003B76FA">
      <w:pPr>
        <w:pStyle w:val="Standard"/>
        <w:spacing w:before="240" w:after="240" w:line="240" w:lineRule="auto"/>
      </w:pPr>
      <w:r>
        <w:rPr>
          <w:noProof/>
          <w:lang w:eastAsia="id-ID" w:bidi="ar-SA"/>
        </w:rPr>
        <w:drawing>
          <wp:inline distT="0" distB="0" distL="0" distR="0">
            <wp:extent cx="5731510" cy="3222625"/>
            <wp:effectExtent l="19050" t="0" r="2540" b="0"/>
            <wp:docPr id="3" name="Picture 2" descr="Screenshot (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95).png"/>
                    <pic:cNvPicPr/>
                  </pic:nvPicPr>
                  <pic:blipFill>
                    <a:blip r:embed="rId6" cstate="print"/>
                    <a:stretch>
                      <a:fillRect/>
                    </a:stretch>
                  </pic:blipFill>
                  <pic:spPr>
                    <a:xfrm>
                      <a:off x="0" y="0"/>
                      <a:ext cx="5731510" cy="3222625"/>
                    </a:xfrm>
                    <a:prstGeom prst="rect">
                      <a:avLst/>
                    </a:prstGeom>
                  </pic:spPr>
                </pic:pic>
              </a:graphicData>
            </a:graphic>
          </wp:inline>
        </w:drawing>
      </w:r>
    </w:p>
    <w:sectPr w:rsidR="003B76FA" w:rsidRPr="003B76FA" w:rsidSect="00830D8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proofState w:spelling="clean" w:grammar="clean"/>
  <w:defaultTabStop w:val="720"/>
  <w:characterSpacingControl w:val="doNotCompress"/>
  <w:compat/>
  <w:rsids>
    <w:rsidRoot w:val="003B76FA"/>
    <w:rsid w:val="000B6150"/>
    <w:rsid w:val="00177726"/>
    <w:rsid w:val="001D01BF"/>
    <w:rsid w:val="00213FE3"/>
    <w:rsid w:val="0033249E"/>
    <w:rsid w:val="003B76FA"/>
    <w:rsid w:val="00401DB5"/>
    <w:rsid w:val="0054704F"/>
    <w:rsid w:val="00711689"/>
    <w:rsid w:val="00830D85"/>
    <w:rsid w:val="00864BDB"/>
    <w:rsid w:val="00917B2A"/>
    <w:rsid w:val="0093509B"/>
    <w:rsid w:val="009F5D22"/>
    <w:rsid w:val="00BF0BA5"/>
    <w:rsid w:val="00CC648B"/>
    <w:rsid w:val="00D779AA"/>
    <w:rsid w:val="00DE5A72"/>
    <w:rsid w:val="00E13CEF"/>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0D8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3B76FA"/>
    <w:pPr>
      <w:widowControl w:val="0"/>
      <w:suppressAutoHyphens/>
      <w:autoSpaceDN w:val="0"/>
      <w:spacing w:line="276" w:lineRule="auto"/>
      <w:jc w:val="left"/>
    </w:pPr>
    <w:rPr>
      <w:rFonts w:ascii="Arial" w:eastAsia="Arial" w:hAnsi="Arial" w:cs="Arial"/>
      <w:lang w:eastAsia="zh-CN" w:bidi="hi-IN"/>
    </w:rPr>
  </w:style>
  <w:style w:type="paragraph" w:styleId="BalloonText">
    <w:name w:val="Balloon Text"/>
    <w:basedOn w:val="Normal"/>
    <w:link w:val="BalloonTextChar"/>
    <w:uiPriority w:val="99"/>
    <w:semiHidden/>
    <w:unhideWhenUsed/>
    <w:rsid w:val="003B76F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76F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114788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118</Words>
  <Characters>677</Characters>
  <Application>Microsoft Office Word</Application>
  <DocSecurity>0</DocSecurity>
  <Lines>5</Lines>
  <Paragraphs>1</Paragraphs>
  <ScaleCrop>false</ScaleCrop>
  <Company/>
  <LinksUpToDate>false</LinksUpToDate>
  <CharactersWithSpaces>794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cp:revision>
  <dcterms:created xsi:type="dcterms:W3CDTF">2020-06-22T00:59:00Z</dcterms:created>
  <dcterms:modified xsi:type="dcterms:W3CDTF">2020-06-22T01:04:00Z</dcterms:modified>
</cp:coreProperties>
</file>